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D0" w:rsidRDefault="00A60BD0" w:rsidP="00A60BD0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A60BD0" w:rsidRDefault="00A60BD0" w:rsidP="00A60BD0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«ЦЕНТР ОБРАЗОВАНИЯ Г. ПЕВЕК»</w:t>
      </w:r>
    </w:p>
    <w:p w:rsidR="00A60BD0" w:rsidRDefault="00A60BD0" w:rsidP="00A60BD0">
      <w:pPr>
        <w:contextualSpacing/>
        <w:jc w:val="center"/>
        <w:rPr>
          <w:sz w:val="24"/>
          <w:szCs w:val="24"/>
        </w:rPr>
      </w:pPr>
    </w:p>
    <w:p w:rsidR="00A60BD0" w:rsidRDefault="00A60BD0" w:rsidP="00A60BD0">
      <w:pPr>
        <w:contextualSpacing/>
        <w:jc w:val="center"/>
        <w:rPr>
          <w:sz w:val="24"/>
          <w:szCs w:val="24"/>
        </w:rPr>
      </w:pPr>
    </w:p>
    <w:p w:rsidR="00A60BD0" w:rsidRDefault="00A60BD0" w:rsidP="00A60BD0">
      <w:pPr>
        <w:contextualSpacing/>
        <w:jc w:val="center"/>
        <w:rPr>
          <w:sz w:val="24"/>
          <w:szCs w:val="24"/>
        </w:rPr>
      </w:pPr>
    </w:p>
    <w:tbl>
      <w:tblPr>
        <w:tblW w:w="10022" w:type="dxa"/>
        <w:tblInd w:w="-426" w:type="dxa"/>
        <w:tblLook w:val="04A0" w:firstRow="1" w:lastRow="0" w:firstColumn="1" w:lastColumn="0" w:noHBand="0" w:noVBand="1"/>
      </w:tblPr>
      <w:tblGrid>
        <w:gridCol w:w="3809"/>
        <w:gridCol w:w="3697"/>
        <w:gridCol w:w="2516"/>
      </w:tblGrid>
      <w:tr w:rsidR="00AC18C2" w:rsidRPr="00AC18C2" w:rsidTr="000F441B">
        <w:trPr>
          <w:trHeight w:val="982"/>
        </w:trPr>
        <w:tc>
          <w:tcPr>
            <w:tcW w:w="3809" w:type="dxa"/>
            <w:hideMark/>
          </w:tcPr>
          <w:p w:rsidR="00AC18C2" w:rsidRPr="00AC18C2" w:rsidRDefault="00AC18C2" w:rsidP="00AC18C2">
            <w:pPr>
              <w:widowControl/>
              <w:autoSpaceDE/>
              <w:autoSpaceDN/>
              <w:adjustRightInd/>
              <w:ind w:right="-416" w:firstLine="142"/>
              <w:contextualSpacing/>
              <w:rPr>
                <w:rFonts w:eastAsia="Calibri"/>
              </w:rPr>
            </w:pPr>
            <w:r w:rsidRPr="00AC18C2">
              <w:rPr>
                <w:rFonts w:eastAsia="Calibri"/>
              </w:rPr>
              <w:t>Согласовано</w:t>
            </w:r>
          </w:p>
          <w:p w:rsidR="00AC18C2" w:rsidRPr="00AC18C2" w:rsidRDefault="00AC18C2" w:rsidP="00AC18C2">
            <w:pPr>
              <w:widowControl/>
              <w:autoSpaceDE/>
              <w:autoSpaceDN/>
              <w:adjustRightInd/>
              <w:ind w:right="-416" w:firstLine="142"/>
              <w:contextualSpacing/>
              <w:rPr>
                <w:rFonts w:eastAsia="Calibri"/>
              </w:rPr>
            </w:pPr>
            <w:r w:rsidRPr="00AC18C2">
              <w:rPr>
                <w:rFonts w:eastAsia="Calibri"/>
              </w:rPr>
              <w:t>Советом Центра</w:t>
            </w:r>
          </w:p>
          <w:p w:rsidR="00AC18C2" w:rsidRPr="00AC18C2" w:rsidRDefault="00AC18C2" w:rsidP="00AC18C2">
            <w:pPr>
              <w:widowControl/>
              <w:autoSpaceDE/>
              <w:autoSpaceDN/>
              <w:adjustRightInd/>
              <w:ind w:right="-416" w:firstLine="142"/>
              <w:contextualSpacing/>
              <w:rPr>
                <w:rFonts w:eastAsia="Calibri"/>
              </w:rPr>
            </w:pPr>
            <w:r w:rsidRPr="00AC18C2">
              <w:rPr>
                <w:rFonts w:eastAsia="Calibri"/>
              </w:rPr>
              <w:t>протокол от  16.08.2024 №5</w:t>
            </w:r>
          </w:p>
          <w:p w:rsidR="00AC18C2" w:rsidRPr="00AC18C2" w:rsidRDefault="00AC18C2" w:rsidP="00AC18C2">
            <w:pPr>
              <w:widowControl/>
              <w:autoSpaceDE/>
              <w:autoSpaceDN/>
              <w:adjustRightInd/>
              <w:ind w:right="-416" w:firstLine="142"/>
              <w:contextualSpacing/>
              <w:rPr>
                <w:rFonts w:eastAsia="Calibri"/>
              </w:rPr>
            </w:pPr>
          </w:p>
        </w:tc>
        <w:tc>
          <w:tcPr>
            <w:tcW w:w="3697" w:type="dxa"/>
          </w:tcPr>
          <w:p w:rsidR="00AC18C2" w:rsidRPr="00AC18C2" w:rsidRDefault="00AC18C2" w:rsidP="00AC18C2">
            <w:pPr>
              <w:widowControl/>
              <w:autoSpaceDE/>
              <w:autoSpaceDN/>
              <w:adjustRightInd/>
              <w:ind w:right="-416"/>
              <w:contextualSpacing/>
              <w:rPr>
                <w:rFonts w:eastAsia="Calibri"/>
              </w:rPr>
            </w:pPr>
            <w:r w:rsidRPr="00AC18C2">
              <w:rPr>
                <w:rFonts w:eastAsia="Calibri"/>
              </w:rPr>
              <w:t>Рекомендовано к утверждению</w:t>
            </w:r>
          </w:p>
          <w:p w:rsidR="00AC18C2" w:rsidRPr="00AC18C2" w:rsidRDefault="00AC18C2" w:rsidP="00AC18C2">
            <w:pPr>
              <w:widowControl/>
              <w:autoSpaceDE/>
              <w:autoSpaceDN/>
              <w:adjustRightInd/>
              <w:ind w:right="-416"/>
              <w:contextualSpacing/>
              <w:rPr>
                <w:rFonts w:eastAsia="Calibri"/>
              </w:rPr>
            </w:pPr>
            <w:r w:rsidRPr="00AC18C2">
              <w:rPr>
                <w:rFonts w:eastAsia="Calibri"/>
              </w:rPr>
              <w:t>педагогическим советом МБОУ</w:t>
            </w:r>
          </w:p>
          <w:p w:rsidR="00AC18C2" w:rsidRPr="00AC18C2" w:rsidRDefault="00AC18C2" w:rsidP="00AC18C2">
            <w:pPr>
              <w:widowControl/>
              <w:autoSpaceDE/>
              <w:autoSpaceDN/>
              <w:adjustRightInd/>
              <w:ind w:right="-416"/>
              <w:contextualSpacing/>
              <w:rPr>
                <w:rFonts w:eastAsia="Calibri"/>
              </w:rPr>
            </w:pPr>
            <w:r w:rsidRPr="00AC18C2">
              <w:rPr>
                <w:rFonts w:eastAsia="Calibri"/>
              </w:rPr>
              <w:t>Центр образования г.Певек</w:t>
            </w:r>
          </w:p>
          <w:p w:rsidR="00AC18C2" w:rsidRPr="00AC18C2" w:rsidRDefault="00AC18C2" w:rsidP="00AC18C2">
            <w:pPr>
              <w:widowControl/>
              <w:autoSpaceDE/>
              <w:autoSpaceDN/>
              <w:adjustRightInd/>
              <w:ind w:right="-416"/>
              <w:contextualSpacing/>
              <w:rPr>
                <w:rFonts w:eastAsia="Calibri"/>
              </w:rPr>
            </w:pPr>
            <w:r w:rsidRPr="00AC18C2">
              <w:rPr>
                <w:rFonts w:eastAsia="Calibri"/>
              </w:rPr>
              <w:t xml:space="preserve">протокол от  16.08.2024 № 39 </w:t>
            </w:r>
          </w:p>
          <w:p w:rsidR="00AC18C2" w:rsidRPr="00AC18C2" w:rsidRDefault="00AC18C2" w:rsidP="00AC18C2">
            <w:pPr>
              <w:widowControl/>
              <w:autoSpaceDE/>
              <w:autoSpaceDN/>
              <w:adjustRightInd/>
              <w:ind w:right="-416" w:firstLine="142"/>
              <w:contextualSpacing/>
              <w:rPr>
                <w:rFonts w:eastAsia="Calibri"/>
              </w:rPr>
            </w:pPr>
          </w:p>
        </w:tc>
        <w:tc>
          <w:tcPr>
            <w:tcW w:w="2516" w:type="dxa"/>
          </w:tcPr>
          <w:p w:rsidR="00AC18C2" w:rsidRPr="00AC18C2" w:rsidRDefault="00AC18C2" w:rsidP="00AC18C2">
            <w:pPr>
              <w:widowControl/>
              <w:autoSpaceDE/>
              <w:autoSpaceDN/>
              <w:adjustRightInd/>
              <w:ind w:left="173" w:right="-416"/>
              <w:contextualSpacing/>
              <w:rPr>
                <w:rFonts w:eastAsia="Calibri"/>
              </w:rPr>
            </w:pPr>
            <w:r w:rsidRPr="00AC18C2">
              <w:rPr>
                <w:rFonts w:eastAsia="Calibri"/>
              </w:rPr>
              <w:t xml:space="preserve">Утверждено приказом  </w:t>
            </w:r>
          </w:p>
          <w:p w:rsidR="00AC18C2" w:rsidRPr="00AC18C2" w:rsidRDefault="00AC18C2" w:rsidP="00AC18C2">
            <w:pPr>
              <w:widowControl/>
              <w:autoSpaceDE/>
              <w:autoSpaceDN/>
              <w:adjustRightInd/>
              <w:ind w:left="173" w:right="-416"/>
              <w:contextualSpacing/>
              <w:rPr>
                <w:rFonts w:eastAsia="Calibri"/>
              </w:rPr>
            </w:pPr>
            <w:r w:rsidRPr="00AC18C2">
              <w:rPr>
                <w:rFonts w:eastAsia="Calibri"/>
              </w:rPr>
              <w:t xml:space="preserve">МБОУ Центр образования г. г. Певек </w:t>
            </w:r>
          </w:p>
          <w:p w:rsidR="00AC18C2" w:rsidRPr="00AC18C2" w:rsidRDefault="00AC18C2" w:rsidP="00AC18C2">
            <w:pPr>
              <w:widowControl/>
              <w:autoSpaceDE/>
              <w:autoSpaceDN/>
              <w:adjustRightInd/>
              <w:ind w:left="173" w:right="-416"/>
              <w:contextualSpacing/>
              <w:rPr>
                <w:rFonts w:eastAsia="Calibri"/>
              </w:rPr>
            </w:pPr>
            <w:r w:rsidRPr="00AC18C2">
              <w:rPr>
                <w:rFonts w:eastAsia="Calibri"/>
              </w:rPr>
              <w:t>от 16.08.2024 № 624</w:t>
            </w:r>
          </w:p>
          <w:p w:rsidR="00AC18C2" w:rsidRPr="00AC18C2" w:rsidRDefault="00AC18C2" w:rsidP="00AC18C2">
            <w:pPr>
              <w:widowControl/>
              <w:autoSpaceDE/>
              <w:autoSpaceDN/>
              <w:adjustRightInd/>
              <w:ind w:right="-416"/>
              <w:contextualSpacing/>
              <w:rPr>
                <w:rFonts w:eastAsia="Calibri"/>
              </w:rPr>
            </w:pPr>
          </w:p>
        </w:tc>
      </w:tr>
    </w:tbl>
    <w:p w:rsidR="00AC18C2" w:rsidRPr="00AC18C2" w:rsidRDefault="00AC18C2" w:rsidP="00AC18C2">
      <w:pPr>
        <w:widowControl/>
        <w:autoSpaceDE/>
        <w:autoSpaceDN/>
        <w:adjustRightInd/>
        <w:spacing w:after="160" w:line="276" w:lineRule="auto"/>
        <w:rPr>
          <w:rFonts w:eastAsia="Calibri"/>
          <w:sz w:val="28"/>
          <w:szCs w:val="28"/>
          <w:lang w:eastAsia="en-US"/>
        </w:rPr>
      </w:pPr>
    </w:p>
    <w:p w:rsidR="00A60BD0" w:rsidRDefault="00A60BD0" w:rsidP="00A60BD0">
      <w:pPr>
        <w:spacing w:line="276" w:lineRule="auto"/>
        <w:rPr>
          <w:rFonts w:eastAsia="Calibri"/>
          <w:sz w:val="28"/>
          <w:szCs w:val="28"/>
        </w:rPr>
      </w:pPr>
      <w:bookmarkStart w:id="0" w:name="_GoBack"/>
      <w:bookmarkEnd w:id="0"/>
    </w:p>
    <w:p w:rsidR="00A60BD0" w:rsidRDefault="00A60BD0" w:rsidP="00A60BD0">
      <w:pPr>
        <w:spacing w:line="276" w:lineRule="auto"/>
        <w:rPr>
          <w:rFonts w:eastAsia="Calibri"/>
          <w:sz w:val="28"/>
          <w:szCs w:val="28"/>
        </w:rPr>
      </w:pPr>
    </w:p>
    <w:p w:rsidR="00A60BD0" w:rsidRDefault="00A60BD0" w:rsidP="00A60BD0">
      <w:pPr>
        <w:spacing w:line="276" w:lineRule="auto"/>
        <w:rPr>
          <w:rFonts w:eastAsia="Calibri"/>
          <w:sz w:val="28"/>
          <w:szCs w:val="28"/>
        </w:rPr>
      </w:pPr>
    </w:p>
    <w:p w:rsidR="00A60BD0" w:rsidRDefault="00A60BD0" w:rsidP="00A60BD0">
      <w:pPr>
        <w:tabs>
          <w:tab w:val="left" w:pos="5387"/>
        </w:tabs>
        <w:contextualSpacing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ДОПОЛНИТЕЛЬНАЯ ОБЩЕОБРАЗОВАТЕЛЬНАЯ </w:t>
      </w:r>
    </w:p>
    <w:p w:rsidR="00A60BD0" w:rsidRDefault="00A60BD0" w:rsidP="00A60BD0">
      <w:pPr>
        <w:tabs>
          <w:tab w:val="left" w:pos="5387"/>
        </w:tabs>
        <w:contextualSpacing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ОБЩЕРАЗВИВАЮЩАЯ ПРОГРАММА</w:t>
      </w:r>
    </w:p>
    <w:p w:rsidR="00A60BD0" w:rsidRDefault="00A60BD0" w:rsidP="00A60BD0">
      <w:pPr>
        <w:tabs>
          <w:tab w:val="left" w:pos="5387"/>
        </w:tabs>
        <w:contextualSpacing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«К вершинам Олимпа»</w:t>
      </w:r>
    </w:p>
    <w:p w:rsidR="00A60BD0" w:rsidRDefault="00A60BD0" w:rsidP="00A60BD0">
      <w:pPr>
        <w:tabs>
          <w:tab w:val="left" w:pos="5387"/>
        </w:tabs>
        <w:contextualSpacing/>
        <w:jc w:val="center"/>
        <w:rPr>
          <w:rFonts w:eastAsia="Calibri"/>
          <w:b/>
          <w:bCs/>
          <w:sz w:val="24"/>
          <w:szCs w:val="24"/>
        </w:rPr>
      </w:pPr>
    </w:p>
    <w:p w:rsidR="00A60BD0" w:rsidRDefault="00A60BD0" w:rsidP="00A60BD0">
      <w:pPr>
        <w:tabs>
          <w:tab w:val="left" w:pos="19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(в рамках деятельности Центра образования цифрового и гуманитарного профилей </w:t>
      </w:r>
    </w:p>
    <w:p w:rsidR="00A60BD0" w:rsidRDefault="00A60BD0" w:rsidP="00A60BD0">
      <w:pPr>
        <w:tabs>
          <w:tab w:val="left" w:pos="1920"/>
        </w:tabs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«Точка роста»)</w:t>
      </w:r>
    </w:p>
    <w:p w:rsidR="00A60BD0" w:rsidRDefault="00A60BD0" w:rsidP="00A60BD0">
      <w:pPr>
        <w:tabs>
          <w:tab w:val="left" w:pos="5670"/>
        </w:tabs>
        <w:contextualSpacing/>
        <w:rPr>
          <w:rFonts w:eastAsia="Calibri"/>
          <w:b/>
          <w:bCs/>
          <w:sz w:val="24"/>
          <w:szCs w:val="24"/>
        </w:rPr>
      </w:pPr>
    </w:p>
    <w:p w:rsidR="00A60BD0" w:rsidRDefault="00A60BD0" w:rsidP="00A60BD0">
      <w:pPr>
        <w:tabs>
          <w:tab w:val="left" w:pos="5387"/>
        </w:tabs>
        <w:contextualSpacing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Направленность: </w:t>
      </w:r>
    </w:p>
    <w:p w:rsidR="00A60BD0" w:rsidRPr="00CD331F" w:rsidRDefault="00A60BD0" w:rsidP="00A60BD0">
      <w:pPr>
        <w:tabs>
          <w:tab w:val="left" w:pos="5387"/>
        </w:tabs>
        <w:contextualSpacing/>
        <w:jc w:val="center"/>
        <w:rPr>
          <w:rFonts w:eastAsia="Calibri"/>
          <w:b/>
          <w:bCs/>
          <w:sz w:val="24"/>
          <w:szCs w:val="24"/>
          <w:u w:val="single"/>
        </w:rPr>
      </w:pPr>
      <w:r w:rsidRPr="00CD331F">
        <w:rPr>
          <w:rFonts w:eastAsia="Calibri"/>
          <w:b/>
          <w:bCs/>
          <w:sz w:val="24"/>
          <w:szCs w:val="24"/>
          <w:u w:val="single"/>
        </w:rPr>
        <w:t>___________</w:t>
      </w:r>
      <w:r w:rsidR="00CD331F" w:rsidRPr="00CD331F">
        <w:rPr>
          <w:rFonts w:eastAsia="Calibri"/>
          <w:b/>
          <w:bCs/>
          <w:sz w:val="24"/>
          <w:szCs w:val="24"/>
          <w:u w:val="single"/>
        </w:rPr>
        <w:t>гуманитарная</w:t>
      </w:r>
      <w:r w:rsidRPr="00CD331F">
        <w:rPr>
          <w:rFonts w:eastAsia="Calibri"/>
          <w:b/>
          <w:bCs/>
          <w:sz w:val="24"/>
          <w:szCs w:val="24"/>
          <w:u w:val="single"/>
        </w:rPr>
        <w:t>____________________</w:t>
      </w:r>
    </w:p>
    <w:p w:rsidR="00A60BD0" w:rsidRPr="00CD331F" w:rsidRDefault="00A60BD0" w:rsidP="00A60BD0">
      <w:pPr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A60BD0" w:rsidRDefault="00A60BD0" w:rsidP="00A60BD0">
      <w:pPr>
        <w:jc w:val="center"/>
        <w:rPr>
          <w:rFonts w:eastAsia="Calibri"/>
          <w:b/>
          <w:bCs/>
          <w:sz w:val="24"/>
          <w:szCs w:val="24"/>
        </w:rPr>
      </w:pPr>
    </w:p>
    <w:p w:rsidR="00A60BD0" w:rsidRDefault="00A60BD0" w:rsidP="00A60BD0">
      <w:pPr>
        <w:jc w:val="center"/>
        <w:rPr>
          <w:rFonts w:eastAsia="Calibri"/>
          <w:b/>
          <w:bCs/>
          <w:sz w:val="24"/>
          <w:szCs w:val="24"/>
        </w:rPr>
      </w:pPr>
    </w:p>
    <w:p w:rsidR="00A60BD0" w:rsidRDefault="00A60BD0" w:rsidP="00A60BD0">
      <w:pPr>
        <w:jc w:val="center"/>
        <w:rPr>
          <w:rFonts w:eastAsia="Calibri"/>
          <w:b/>
          <w:bCs/>
          <w:sz w:val="24"/>
          <w:szCs w:val="24"/>
        </w:rPr>
      </w:pPr>
    </w:p>
    <w:p w:rsidR="00A60BD0" w:rsidRDefault="00A60BD0" w:rsidP="00A60BD0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Срок реализации: </w:t>
      </w:r>
    </w:p>
    <w:p w:rsidR="00A60BD0" w:rsidRDefault="00A60BD0" w:rsidP="00A60BD0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2024-2025 учебный год</w:t>
      </w:r>
    </w:p>
    <w:p w:rsidR="00A60BD0" w:rsidRDefault="00A60BD0" w:rsidP="00A60BD0">
      <w:pPr>
        <w:jc w:val="center"/>
        <w:rPr>
          <w:rFonts w:eastAsia="Calibri"/>
          <w:b/>
          <w:bCs/>
          <w:sz w:val="24"/>
          <w:szCs w:val="24"/>
        </w:rPr>
      </w:pPr>
    </w:p>
    <w:p w:rsidR="00A60BD0" w:rsidRDefault="00A60BD0" w:rsidP="00A60BD0">
      <w:pPr>
        <w:contextualSpacing/>
        <w:rPr>
          <w:rFonts w:eastAsia="Calibri"/>
          <w:sz w:val="24"/>
          <w:szCs w:val="24"/>
        </w:rPr>
      </w:pPr>
    </w:p>
    <w:p w:rsidR="00A60BD0" w:rsidRDefault="00A60BD0" w:rsidP="00A60BD0">
      <w:pPr>
        <w:contextualSpacing/>
        <w:rPr>
          <w:rFonts w:eastAsia="Calibri"/>
          <w:sz w:val="24"/>
          <w:szCs w:val="24"/>
        </w:rPr>
      </w:pPr>
    </w:p>
    <w:p w:rsidR="00A60BD0" w:rsidRDefault="00A60BD0" w:rsidP="00A60BD0">
      <w:pPr>
        <w:contextualSpacing/>
        <w:rPr>
          <w:rFonts w:eastAsia="Calibri"/>
          <w:sz w:val="24"/>
          <w:szCs w:val="24"/>
        </w:rPr>
      </w:pPr>
    </w:p>
    <w:p w:rsidR="00A60BD0" w:rsidRDefault="00A60BD0" w:rsidP="00A60BD0">
      <w:pPr>
        <w:contextualSpacing/>
        <w:rPr>
          <w:rFonts w:eastAsia="Calibri"/>
          <w:sz w:val="24"/>
          <w:szCs w:val="24"/>
        </w:rPr>
      </w:pPr>
    </w:p>
    <w:p w:rsidR="00A60BD0" w:rsidRDefault="00A60BD0" w:rsidP="00A60BD0">
      <w:pPr>
        <w:contextualSpacing/>
        <w:rPr>
          <w:rFonts w:eastAsia="Calibri"/>
          <w:sz w:val="24"/>
          <w:szCs w:val="24"/>
        </w:rPr>
      </w:pPr>
    </w:p>
    <w:p w:rsidR="00A60BD0" w:rsidRDefault="00A60BD0" w:rsidP="00A60BD0">
      <w:pPr>
        <w:contextualSpacing/>
        <w:rPr>
          <w:rFonts w:eastAsia="Calibri"/>
          <w:sz w:val="24"/>
          <w:szCs w:val="24"/>
        </w:rPr>
      </w:pPr>
    </w:p>
    <w:p w:rsidR="00A60BD0" w:rsidRDefault="00A60BD0" w:rsidP="00A60BD0">
      <w:pPr>
        <w:contextualSpacing/>
        <w:rPr>
          <w:rFonts w:eastAsia="Calibri"/>
          <w:sz w:val="24"/>
          <w:szCs w:val="24"/>
        </w:rPr>
      </w:pPr>
    </w:p>
    <w:p w:rsidR="00A60BD0" w:rsidRDefault="00A60BD0" w:rsidP="00A60BD0">
      <w:pPr>
        <w:contextualSpacing/>
        <w:rPr>
          <w:rFonts w:eastAsia="Calibri"/>
          <w:sz w:val="24"/>
          <w:szCs w:val="24"/>
        </w:rPr>
      </w:pPr>
    </w:p>
    <w:p w:rsidR="00A60BD0" w:rsidRDefault="00A60BD0" w:rsidP="00A60BD0">
      <w:pPr>
        <w:contextualSpacing/>
        <w:rPr>
          <w:rFonts w:eastAsia="Calibri"/>
          <w:sz w:val="24"/>
          <w:szCs w:val="24"/>
        </w:rPr>
      </w:pPr>
    </w:p>
    <w:p w:rsidR="00A60BD0" w:rsidRDefault="00A60BD0" w:rsidP="00A60BD0">
      <w:pPr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Составитель программы:</w:t>
      </w:r>
    </w:p>
    <w:p w:rsidR="00A60BD0" w:rsidRPr="00A60BD0" w:rsidRDefault="00A60BD0" w:rsidP="00A60BD0">
      <w:pPr>
        <w:jc w:val="right"/>
        <w:rPr>
          <w:rFonts w:eastAsia="Calibri"/>
          <w:sz w:val="22"/>
          <w:szCs w:val="24"/>
        </w:rPr>
      </w:pPr>
      <w:r>
        <w:rPr>
          <w:rFonts w:eastAsia="Calibri"/>
          <w:b/>
          <w:sz w:val="24"/>
          <w:szCs w:val="24"/>
        </w:rPr>
        <w:t>Учитель истории и обществознания Глыга Т.А.</w:t>
      </w:r>
    </w:p>
    <w:p w:rsidR="00A60BD0" w:rsidRDefault="00A60BD0" w:rsidP="00A60BD0">
      <w:pPr>
        <w:jc w:val="center"/>
        <w:rPr>
          <w:rFonts w:eastAsia="Calibri"/>
          <w:szCs w:val="24"/>
        </w:rPr>
      </w:pPr>
    </w:p>
    <w:p w:rsidR="00A60BD0" w:rsidRPr="00A60BD0" w:rsidRDefault="00A60BD0" w:rsidP="00A60BD0">
      <w:pPr>
        <w:jc w:val="center"/>
        <w:rPr>
          <w:rFonts w:eastAsia="Calibri"/>
          <w:szCs w:val="24"/>
        </w:rPr>
      </w:pPr>
    </w:p>
    <w:p w:rsidR="00A60BD0" w:rsidRPr="00A60BD0" w:rsidRDefault="00A60BD0" w:rsidP="00A60BD0">
      <w:pPr>
        <w:jc w:val="center"/>
        <w:rPr>
          <w:rFonts w:eastAsia="Calibri"/>
          <w:szCs w:val="24"/>
        </w:rPr>
      </w:pPr>
    </w:p>
    <w:p w:rsidR="00A60BD0" w:rsidRPr="00A60BD0" w:rsidRDefault="00A60BD0" w:rsidP="00A60BD0">
      <w:pPr>
        <w:jc w:val="center"/>
        <w:rPr>
          <w:rFonts w:eastAsia="Calibri"/>
          <w:szCs w:val="24"/>
        </w:rPr>
      </w:pPr>
    </w:p>
    <w:p w:rsidR="00A60BD0" w:rsidRPr="00A60BD0" w:rsidRDefault="00A60BD0" w:rsidP="00A60BD0">
      <w:pPr>
        <w:jc w:val="center"/>
        <w:rPr>
          <w:rFonts w:eastAsia="Calibri"/>
          <w:szCs w:val="24"/>
        </w:rPr>
      </w:pPr>
    </w:p>
    <w:p w:rsidR="00A60BD0" w:rsidRPr="00A60BD0" w:rsidRDefault="00A60BD0" w:rsidP="00A60BD0">
      <w:pPr>
        <w:jc w:val="center"/>
        <w:rPr>
          <w:rFonts w:eastAsia="Calibri"/>
          <w:szCs w:val="24"/>
        </w:rPr>
      </w:pPr>
    </w:p>
    <w:p w:rsidR="00A60BD0" w:rsidRPr="00A60BD0" w:rsidRDefault="00A60BD0" w:rsidP="00A60BD0">
      <w:pPr>
        <w:jc w:val="center"/>
        <w:rPr>
          <w:rFonts w:eastAsia="Calibri"/>
          <w:szCs w:val="24"/>
        </w:rPr>
      </w:pPr>
    </w:p>
    <w:p w:rsidR="00A60BD0" w:rsidRPr="00A60BD0" w:rsidRDefault="00A60BD0" w:rsidP="00A60BD0">
      <w:pPr>
        <w:jc w:val="center"/>
        <w:rPr>
          <w:rFonts w:eastAsia="Calibri"/>
          <w:szCs w:val="24"/>
        </w:rPr>
      </w:pPr>
    </w:p>
    <w:p w:rsidR="00A60BD0" w:rsidRPr="00A60BD0" w:rsidRDefault="00A60BD0" w:rsidP="00A60BD0">
      <w:pPr>
        <w:jc w:val="center"/>
        <w:rPr>
          <w:rFonts w:eastAsia="Calibri"/>
          <w:szCs w:val="24"/>
        </w:rPr>
      </w:pPr>
    </w:p>
    <w:p w:rsidR="00A60BD0" w:rsidRDefault="00A60BD0" w:rsidP="00A60BD0">
      <w:pPr>
        <w:rPr>
          <w:rFonts w:eastAsia="Calibri"/>
          <w:szCs w:val="24"/>
        </w:rPr>
      </w:pPr>
    </w:p>
    <w:p w:rsidR="00A60BD0" w:rsidRDefault="00A60BD0" w:rsidP="00A60BD0">
      <w:pPr>
        <w:rPr>
          <w:rFonts w:eastAsia="Calibri"/>
          <w:szCs w:val="24"/>
        </w:rPr>
      </w:pPr>
    </w:p>
    <w:p w:rsidR="00A60BD0" w:rsidRDefault="00A60BD0" w:rsidP="00A60BD0">
      <w:pPr>
        <w:spacing w:line="27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г.Певек</w:t>
      </w:r>
    </w:p>
    <w:p w:rsidR="00A60BD0" w:rsidRDefault="00A60BD0" w:rsidP="00A60BD0">
      <w:pPr>
        <w:spacing w:line="27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2024</w:t>
      </w:r>
    </w:p>
    <w:p w:rsidR="00A60BD0" w:rsidRPr="00AC18C2" w:rsidRDefault="00A60BD0" w:rsidP="00A60BD0">
      <w:pPr>
        <w:jc w:val="both"/>
        <w:rPr>
          <w:b/>
          <w:color w:val="000000"/>
          <w:sz w:val="24"/>
          <w:szCs w:val="24"/>
          <w:lang w:eastAsia="zh-CN"/>
        </w:rPr>
      </w:pPr>
    </w:p>
    <w:p w:rsidR="00A60BD0" w:rsidRPr="00AC18C2" w:rsidRDefault="00A60BD0" w:rsidP="00A60BD0">
      <w:pPr>
        <w:jc w:val="both"/>
        <w:rPr>
          <w:b/>
          <w:color w:val="000000"/>
          <w:sz w:val="24"/>
          <w:szCs w:val="24"/>
          <w:lang w:eastAsia="zh-CN"/>
        </w:rPr>
      </w:pPr>
    </w:p>
    <w:p w:rsidR="00A60BD0" w:rsidRPr="00AC18C2" w:rsidRDefault="00A60BD0" w:rsidP="00A60BD0">
      <w:pPr>
        <w:jc w:val="both"/>
        <w:rPr>
          <w:b/>
          <w:color w:val="000000"/>
          <w:sz w:val="24"/>
          <w:szCs w:val="24"/>
          <w:lang w:eastAsia="zh-CN"/>
        </w:rPr>
      </w:pPr>
    </w:p>
    <w:p w:rsidR="00A60BD0" w:rsidRPr="00AC18C2" w:rsidRDefault="00A60BD0" w:rsidP="00A60BD0">
      <w:pPr>
        <w:jc w:val="both"/>
        <w:rPr>
          <w:b/>
          <w:color w:val="000000"/>
          <w:sz w:val="24"/>
          <w:szCs w:val="24"/>
          <w:lang w:eastAsia="zh-CN"/>
        </w:rPr>
      </w:pPr>
    </w:p>
    <w:p w:rsidR="00A60BD0" w:rsidRPr="00AC18C2" w:rsidRDefault="00A60BD0" w:rsidP="00A60BD0">
      <w:pPr>
        <w:jc w:val="both"/>
        <w:rPr>
          <w:b/>
          <w:color w:val="000000"/>
          <w:sz w:val="24"/>
          <w:szCs w:val="24"/>
          <w:lang w:eastAsia="zh-CN"/>
        </w:rPr>
      </w:pPr>
    </w:p>
    <w:p w:rsidR="00A60BD0" w:rsidRDefault="00A60BD0" w:rsidP="00A60BD0">
      <w:pPr>
        <w:jc w:val="both"/>
        <w:rPr>
          <w:b/>
          <w:color w:val="000000"/>
          <w:sz w:val="24"/>
          <w:szCs w:val="24"/>
          <w:lang w:eastAsia="zh-CN"/>
        </w:rPr>
      </w:pPr>
    </w:p>
    <w:p w:rsidR="00A60BD0" w:rsidRDefault="00A60BD0" w:rsidP="00A60BD0">
      <w:pPr>
        <w:ind w:firstLine="709"/>
        <w:contextualSpacing/>
        <w:jc w:val="center"/>
        <w:rPr>
          <w:b/>
          <w:color w:val="000000"/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  <w:lang w:eastAsia="zh-CN"/>
        </w:rPr>
        <w:t>Пояснительная записка</w:t>
      </w:r>
    </w:p>
    <w:p w:rsidR="00A60BD0" w:rsidRDefault="00A60BD0" w:rsidP="00A60BD0">
      <w:pPr>
        <w:ind w:firstLine="709"/>
        <w:contextualSpacing/>
        <w:jc w:val="both"/>
        <w:rPr>
          <w:b/>
          <w:color w:val="000000"/>
          <w:sz w:val="24"/>
          <w:szCs w:val="24"/>
          <w:lang w:eastAsia="zh-CN"/>
        </w:rPr>
      </w:pPr>
    </w:p>
    <w:p w:rsidR="00A60BD0" w:rsidRDefault="00A60BD0" w:rsidP="00A60BD0">
      <w:pPr>
        <w:shd w:val="clear" w:color="auto" w:fill="FFFFFF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</w:rPr>
        <w:t>Рабочая программа дополнительного образования составлена в соответствии с:</w:t>
      </w:r>
    </w:p>
    <w:p w:rsidR="00A60BD0" w:rsidRDefault="00A60BD0" w:rsidP="00A60BD0">
      <w:pPr>
        <w:shd w:val="clear" w:color="auto" w:fill="FFFFFF"/>
        <w:ind w:firstLine="709"/>
        <w:jc w:val="both"/>
        <w:rPr>
          <w:rFonts w:eastAsia="Calibri"/>
          <w:bCs/>
          <w:sz w:val="24"/>
          <w:szCs w:val="24"/>
        </w:rPr>
      </w:pPr>
    </w:p>
    <w:p w:rsidR="00A60BD0" w:rsidRDefault="00A60BD0" w:rsidP="00A60BD0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284" w:hanging="284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Федеральным законом от 29.12.2012 № 273-ФЗ (ред. от 25.12.2023) «Об образовании в Российской Федерации» (с изменениями и дополнениями, вступившими в силу с 01.05.2024);</w:t>
      </w:r>
    </w:p>
    <w:p w:rsidR="00A60BD0" w:rsidRDefault="00A60BD0" w:rsidP="00A60BD0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284" w:hanging="284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№287; </w:t>
      </w:r>
    </w:p>
    <w:p w:rsidR="00A60BD0" w:rsidRDefault="00A60BD0" w:rsidP="00A60BD0">
      <w:pPr>
        <w:widowControl/>
        <w:numPr>
          <w:ilvl w:val="0"/>
          <w:numId w:val="21"/>
        </w:numPr>
        <w:autoSpaceDE/>
        <w:autoSpaceDN/>
        <w:adjustRightInd/>
        <w:ind w:left="284" w:hanging="284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Федеральный закон РФ от 24.07.1998 № 124-ФЗ «Об основных гарантиях прав ребенка в Российской Федерации» (в редакции 2023 г.);</w:t>
      </w:r>
    </w:p>
    <w:p w:rsidR="00A60BD0" w:rsidRDefault="00A60BD0" w:rsidP="00A60BD0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284" w:hanging="284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Федеральный Закон от 13.07.2020 г. № 189-ФЗ «О государственном (муниципальном) социальном заказе на оказание государственных (муниципальных услуг в социальной сфере»;</w:t>
      </w:r>
    </w:p>
    <w:p w:rsidR="00A60BD0" w:rsidRDefault="00A60BD0" w:rsidP="00A60BD0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284" w:hanging="284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Стратегия развития воспитания в Российской Федерации на период до 2025 года;</w:t>
      </w:r>
    </w:p>
    <w:p w:rsidR="00A60BD0" w:rsidRDefault="00A60BD0" w:rsidP="00A60BD0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284" w:hanging="284"/>
        <w:contextualSpacing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>Концепцией развития дополнительного образования детей до 2030 года;</w:t>
      </w:r>
    </w:p>
    <w:p w:rsidR="00A60BD0" w:rsidRDefault="00A60BD0" w:rsidP="00A60BD0">
      <w:pPr>
        <w:widowControl/>
        <w:numPr>
          <w:ilvl w:val="0"/>
          <w:numId w:val="21"/>
        </w:numPr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Уставом Муниципального бюджетного общеобразовательного учреждения «Центр образования г. Певек» (утверждён постановлением Администрации городского округа Певек от 06.10.2023 г. № 701);</w:t>
      </w:r>
    </w:p>
    <w:p w:rsidR="00A60BD0" w:rsidRDefault="00A60BD0" w:rsidP="00A60BD0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284" w:hanging="284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Постановлением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A60BD0" w:rsidRDefault="00A60BD0" w:rsidP="00A60BD0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284" w:hanging="284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Минпросвещения России от 07.05.2020;</w:t>
      </w:r>
    </w:p>
    <w:p w:rsidR="00A60BD0" w:rsidRDefault="00A60BD0" w:rsidP="00A60BD0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284" w:hanging="284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>Приказ Министерства просвещения Российской Федерации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A60BD0" w:rsidRDefault="00A60BD0" w:rsidP="00A60BD0">
      <w:pPr>
        <w:ind w:left="284" w:hanging="284"/>
        <w:rPr>
          <w:rFonts w:eastAsia="Calibri"/>
          <w:sz w:val="24"/>
          <w:szCs w:val="24"/>
        </w:rPr>
      </w:pPr>
    </w:p>
    <w:p w:rsidR="00A60BD0" w:rsidRDefault="00A60BD0" w:rsidP="00A60BD0">
      <w:pPr>
        <w:tabs>
          <w:tab w:val="left" w:pos="0"/>
          <w:tab w:val="left" w:pos="142"/>
        </w:tabs>
        <w:suppressAutoHyphens/>
        <w:jc w:val="both"/>
        <w:rPr>
          <w:b/>
          <w:sz w:val="24"/>
          <w:szCs w:val="24"/>
          <w:lang w:eastAsia="zh-CN"/>
        </w:rPr>
      </w:pPr>
    </w:p>
    <w:p w:rsidR="00A60BD0" w:rsidRDefault="00A60BD0" w:rsidP="00A60BD0">
      <w:pPr>
        <w:tabs>
          <w:tab w:val="left" w:pos="0"/>
          <w:tab w:val="left" w:pos="142"/>
        </w:tabs>
        <w:suppressAutoHyphens/>
        <w:jc w:val="center"/>
        <w:rPr>
          <w:b/>
          <w:sz w:val="24"/>
          <w:szCs w:val="24"/>
          <w:lang w:eastAsia="zh-CN"/>
        </w:rPr>
      </w:pPr>
    </w:p>
    <w:p w:rsidR="00A60BD0" w:rsidRPr="00CD331F" w:rsidRDefault="00A60BD0" w:rsidP="00A60BD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0BD0" w:rsidRPr="00CD331F" w:rsidRDefault="00A60BD0" w:rsidP="00A60BD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0BD0" w:rsidRPr="00CD331F" w:rsidRDefault="00A60BD0" w:rsidP="00A60BD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0BD0" w:rsidRPr="00CD331F" w:rsidRDefault="00A60BD0" w:rsidP="00A60BD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0BD0" w:rsidRPr="00CD331F" w:rsidRDefault="00A60BD0" w:rsidP="00A60BD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0BD0" w:rsidRPr="00CD331F" w:rsidRDefault="00A60BD0" w:rsidP="00A60BD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0BD0" w:rsidRPr="00CD331F" w:rsidRDefault="00A60BD0" w:rsidP="00A60BD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0BD0" w:rsidRPr="00CD331F" w:rsidRDefault="00A60BD0" w:rsidP="00A60BD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0BD0" w:rsidRPr="00CD331F" w:rsidRDefault="00A60BD0" w:rsidP="00A60BD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0BD0" w:rsidRPr="00CD331F" w:rsidRDefault="00A60BD0" w:rsidP="00A60BD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0BD0" w:rsidRPr="00CD331F" w:rsidRDefault="00A60BD0" w:rsidP="00A60BD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0BD0" w:rsidRPr="00CD331F" w:rsidRDefault="00A60BD0" w:rsidP="00A60BD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0BD0" w:rsidRPr="00CD331F" w:rsidRDefault="00A60BD0" w:rsidP="00A60BD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0BD0" w:rsidRPr="00CD331F" w:rsidRDefault="00A60BD0" w:rsidP="00A60BD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0BD0" w:rsidRPr="00CD331F" w:rsidRDefault="00A60BD0" w:rsidP="00A60BD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0BD0" w:rsidRPr="00CD331F" w:rsidRDefault="00A60BD0" w:rsidP="00A60BD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0BD0" w:rsidRPr="00CD331F" w:rsidRDefault="00A60BD0" w:rsidP="00A60BD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0BD0" w:rsidRPr="00CD331F" w:rsidRDefault="00A60BD0" w:rsidP="00A60BD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0BD0" w:rsidRPr="00CD331F" w:rsidRDefault="00A60BD0" w:rsidP="00A60BD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0BD0" w:rsidRPr="00CD331F" w:rsidRDefault="00A60BD0" w:rsidP="00A60BD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20C2B" w:rsidRPr="003838FD" w:rsidRDefault="00F20C2B" w:rsidP="003838FD">
      <w:pPr>
        <w:spacing w:line="276" w:lineRule="auto"/>
        <w:jc w:val="both"/>
        <w:rPr>
          <w:b/>
          <w:sz w:val="24"/>
          <w:szCs w:val="24"/>
        </w:rPr>
      </w:pPr>
    </w:p>
    <w:p w:rsidR="00AB5E60" w:rsidRPr="003838FD" w:rsidRDefault="00AB5E60" w:rsidP="003838FD">
      <w:pPr>
        <w:shd w:val="clear" w:color="auto" w:fill="FFFFFF"/>
        <w:spacing w:line="276" w:lineRule="auto"/>
        <w:ind w:firstLine="226"/>
        <w:jc w:val="both"/>
        <w:rPr>
          <w:color w:val="000000"/>
          <w:sz w:val="24"/>
          <w:szCs w:val="24"/>
        </w:rPr>
      </w:pPr>
      <w:r w:rsidRPr="003838FD">
        <w:rPr>
          <w:sz w:val="24"/>
          <w:szCs w:val="24"/>
        </w:rPr>
        <w:t>Программа элективного курса «История России в лицах X – XVII в.в.» способствует расширению знаний учащихся о роли личности в истории</w:t>
      </w:r>
      <w:r w:rsidRPr="003838FD">
        <w:rPr>
          <w:color w:val="000000"/>
          <w:spacing w:val="4"/>
          <w:sz w:val="24"/>
          <w:szCs w:val="24"/>
        </w:rPr>
        <w:t xml:space="preserve"> Данная программа </w:t>
      </w:r>
      <w:r w:rsidRPr="003838FD">
        <w:rPr>
          <w:color w:val="000000"/>
          <w:sz w:val="24"/>
          <w:szCs w:val="24"/>
        </w:rPr>
        <w:t xml:space="preserve">способствует развитию склонностей, способностей и интересов социального и профессионального самоопределения  обучающихся. Она не повторяет образовательную программу общеобразовательной школы. Данная программа выполняет функцию расширения возможностей образовательных стандартов. </w:t>
      </w:r>
    </w:p>
    <w:p w:rsidR="00AB5E60" w:rsidRPr="003838FD" w:rsidRDefault="00F20C2B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sz w:val="24"/>
          <w:szCs w:val="24"/>
        </w:rPr>
        <w:t xml:space="preserve">    Актуальность</w:t>
      </w:r>
      <w:r w:rsidR="00AB5E60" w:rsidRPr="003838FD">
        <w:rPr>
          <w:i/>
          <w:iCs/>
          <w:sz w:val="24"/>
          <w:szCs w:val="24"/>
        </w:rPr>
        <w:t xml:space="preserve"> </w:t>
      </w:r>
      <w:r w:rsidR="003838FD" w:rsidRPr="003838FD">
        <w:rPr>
          <w:iCs/>
          <w:sz w:val="24"/>
          <w:szCs w:val="24"/>
        </w:rPr>
        <w:t>курса</w:t>
      </w:r>
      <w:r w:rsidR="00AB5E60" w:rsidRPr="003838FD">
        <w:rPr>
          <w:i/>
          <w:iCs/>
          <w:sz w:val="24"/>
          <w:szCs w:val="24"/>
        </w:rPr>
        <w:t xml:space="preserve"> </w:t>
      </w:r>
      <w:r w:rsidR="00AB5E60" w:rsidRPr="003838FD">
        <w:rPr>
          <w:sz w:val="24"/>
          <w:szCs w:val="24"/>
        </w:rPr>
        <w:t>состоит в  трактовке противоречивых исторических событий с позиций гражданственности, центральное место уделяется проблемам человека, события рассматриваются с цивилизационной позиции, многопланово, изучение строится на документальной основе.  В настоящее время это имеет большое значение. Движение современного общества вперёд требует от подрастающего поколения инициативности, умения самостоятельно принимать решения, активной жизненной позиции. На примере исторических деятелей учащихся могут формировать в себе необходимые качества личности.</w:t>
      </w:r>
    </w:p>
    <w:p w:rsidR="00AB5E60" w:rsidRPr="003838FD" w:rsidRDefault="00AB5E60" w:rsidP="00383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4"/>
          <w:szCs w:val="24"/>
        </w:rPr>
      </w:pPr>
      <w:r w:rsidRPr="003838FD">
        <w:rPr>
          <w:sz w:val="24"/>
          <w:szCs w:val="24"/>
        </w:rPr>
        <w:t xml:space="preserve"> Данная программа способствует изучению истории на углубленном уровне и подготовке к олимпиадам, конкурсам,  обусловлена </w:t>
      </w:r>
      <w:r w:rsidRPr="003838FD">
        <w:rPr>
          <w:color w:val="000000"/>
          <w:sz w:val="24"/>
          <w:szCs w:val="24"/>
        </w:rPr>
        <w:t>в соответствии с желаниями, интересами и потенциальными возможностями обучающихся</w:t>
      </w:r>
    </w:p>
    <w:p w:rsidR="00A4553B" w:rsidRPr="003838FD" w:rsidRDefault="00F20C2B" w:rsidP="003838FD">
      <w:pPr>
        <w:shd w:val="clear" w:color="auto" w:fill="FFFFFF"/>
        <w:tabs>
          <w:tab w:val="left" w:pos="3060"/>
        </w:tabs>
        <w:spacing w:line="276" w:lineRule="auto"/>
        <w:jc w:val="both"/>
        <w:rPr>
          <w:sz w:val="24"/>
          <w:szCs w:val="24"/>
        </w:rPr>
      </w:pPr>
      <w:r w:rsidRPr="00211718">
        <w:rPr>
          <w:b/>
          <w:bCs/>
          <w:iCs/>
          <w:color w:val="333333"/>
          <w:sz w:val="24"/>
          <w:szCs w:val="24"/>
          <w:u w:val="single"/>
        </w:rPr>
        <w:t>Цель курса:</w:t>
      </w:r>
      <w:r w:rsidRPr="003838FD">
        <w:rPr>
          <w:b/>
          <w:bCs/>
          <w:i/>
          <w:iCs/>
          <w:color w:val="333333"/>
          <w:sz w:val="24"/>
          <w:szCs w:val="24"/>
        </w:rPr>
        <w:t> </w:t>
      </w:r>
      <w:r w:rsidR="00A4553B" w:rsidRPr="003838FD">
        <w:rPr>
          <w:color w:val="000000"/>
          <w:spacing w:val="2"/>
          <w:sz w:val="24"/>
          <w:szCs w:val="24"/>
        </w:rPr>
        <w:t>развитие исторического мышления, понимания таких философских категорий как причина, следствие, необходимость, возможность и действительность. Она ориентирована не только на усвоение обуча</w:t>
      </w:r>
      <w:r w:rsidR="00A4553B" w:rsidRPr="003838FD">
        <w:rPr>
          <w:color w:val="000000"/>
          <w:spacing w:val="2"/>
          <w:sz w:val="24"/>
          <w:szCs w:val="24"/>
        </w:rPr>
        <w:softHyphen/>
      </w:r>
      <w:r w:rsidR="00A4553B" w:rsidRPr="003838FD">
        <w:rPr>
          <w:color w:val="000000"/>
          <w:spacing w:val="4"/>
          <w:sz w:val="24"/>
          <w:szCs w:val="24"/>
        </w:rPr>
        <w:t>ющимися определенной суммы знаний, но и на развитие его личности, его познаватель</w:t>
      </w:r>
      <w:r w:rsidR="00A4553B" w:rsidRPr="003838FD">
        <w:rPr>
          <w:color w:val="000000"/>
          <w:spacing w:val="4"/>
          <w:sz w:val="24"/>
          <w:szCs w:val="24"/>
        </w:rPr>
        <w:softHyphen/>
      </w:r>
      <w:r w:rsidR="00A4553B" w:rsidRPr="003838FD">
        <w:rPr>
          <w:color w:val="000000"/>
          <w:spacing w:val="2"/>
          <w:sz w:val="24"/>
          <w:szCs w:val="24"/>
        </w:rPr>
        <w:t xml:space="preserve">ных и созидательных способностей:  знать события прошлого и настоящего, при признании самобытности России на фоне развития мировой цивилизации. </w:t>
      </w:r>
      <w:r w:rsidR="00A4553B" w:rsidRPr="003838FD">
        <w:rPr>
          <w:color w:val="000000"/>
          <w:sz w:val="24"/>
          <w:szCs w:val="24"/>
        </w:rPr>
        <w:t>Способствовать расширению и углублению понимания роли личности в истории</w:t>
      </w:r>
    </w:p>
    <w:p w:rsidR="00AB5E60" w:rsidRPr="003838FD" w:rsidRDefault="00AB5E60" w:rsidP="003838FD">
      <w:pPr>
        <w:shd w:val="clear" w:color="auto" w:fill="FFFFFF"/>
        <w:spacing w:line="276" w:lineRule="auto"/>
        <w:ind w:firstLine="226"/>
        <w:jc w:val="both"/>
        <w:rPr>
          <w:color w:val="000000"/>
          <w:sz w:val="24"/>
          <w:szCs w:val="24"/>
        </w:rPr>
      </w:pPr>
      <w:r w:rsidRPr="003838FD">
        <w:rPr>
          <w:color w:val="000000"/>
          <w:sz w:val="24"/>
          <w:szCs w:val="24"/>
        </w:rPr>
        <w:t>Основное предназначение  программы – удовлетворять изменяющиеся индивидуальные социокультурные, образовательные и профессиональные потребности, основное внимание уделяется проблемам философии истории, обучению учащихся видеть закономерности, вариативность исторического процесса, умение читать исторические источники. П</w:t>
      </w:r>
      <w:r w:rsidRPr="003838FD">
        <w:rPr>
          <w:sz w:val="24"/>
          <w:szCs w:val="24"/>
        </w:rPr>
        <w:t>рограмма предназначена для предпрофильной подготовки учащихся 7-9-х классов. Курс рассчитан на повышенный уровень сложности, т.е. его главной целью является подготовка учащихся для поступления в гуманитарную или социально - экономическую профильную школу.</w:t>
      </w:r>
    </w:p>
    <w:p w:rsidR="00F20C2B" w:rsidRPr="003838FD" w:rsidRDefault="00F20C2B" w:rsidP="00383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  <w:u w:val="single"/>
        </w:rPr>
      </w:pPr>
      <w:r w:rsidRPr="003838FD">
        <w:rPr>
          <w:b/>
          <w:sz w:val="24"/>
          <w:szCs w:val="24"/>
          <w:u w:val="single"/>
        </w:rPr>
        <w:t>Задачи</w:t>
      </w:r>
      <w:r w:rsidRPr="003838FD">
        <w:rPr>
          <w:sz w:val="24"/>
          <w:szCs w:val="24"/>
          <w:u w:val="single"/>
        </w:rPr>
        <w:t>:</w:t>
      </w:r>
    </w:p>
    <w:p w:rsidR="00A4553B" w:rsidRPr="003838FD" w:rsidRDefault="00A4553B" w:rsidP="003838FD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3838FD">
        <w:rPr>
          <w:b/>
          <w:bCs/>
          <w:sz w:val="24"/>
          <w:szCs w:val="24"/>
        </w:rPr>
        <w:t>Воспитание</w:t>
      </w:r>
      <w:r w:rsidRPr="003838FD">
        <w:rPr>
          <w:sz w:val="24"/>
          <w:szCs w:val="24"/>
        </w:rPr>
        <w:t xml:space="preserve"> гражданственности, формирование национальной идентичности, развитие мировоззренческих убеждений обучающихся на основе осмысления ими исторически сложившихс</w:t>
      </w:r>
      <w:r w:rsidR="003838FD">
        <w:rPr>
          <w:sz w:val="24"/>
          <w:szCs w:val="24"/>
        </w:rPr>
        <w:t>я культурных, религиозных, этно</w:t>
      </w:r>
      <w:r w:rsidRPr="003838FD">
        <w:rPr>
          <w:sz w:val="24"/>
          <w:szCs w:val="24"/>
        </w:rPr>
        <w:t>национальных традиций, нравственных и социальных установок, идеологических доктрин; расширение социального опыта обучающихся при анализе и обсуждении форм человеческого взаимодействия в истории России.</w:t>
      </w:r>
    </w:p>
    <w:p w:rsidR="00A4553B" w:rsidRPr="003838FD" w:rsidRDefault="00A4553B" w:rsidP="003838F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color w:val="000000"/>
          <w:sz w:val="24"/>
          <w:szCs w:val="24"/>
        </w:rPr>
      </w:pPr>
      <w:r w:rsidRPr="003838FD">
        <w:rPr>
          <w:color w:val="000000"/>
          <w:sz w:val="24"/>
          <w:szCs w:val="24"/>
        </w:rPr>
        <w:t>Способствовать воспитанию уважения к отечественной исто</w:t>
      </w:r>
      <w:r w:rsidRPr="003838FD">
        <w:rPr>
          <w:color w:val="000000"/>
          <w:sz w:val="24"/>
          <w:szCs w:val="24"/>
        </w:rPr>
        <w:softHyphen/>
        <w:t>рии через уважение к заслугам отдельных исторических деятелей.</w:t>
      </w:r>
    </w:p>
    <w:p w:rsidR="00A4553B" w:rsidRPr="003838FD" w:rsidRDefault="00A4553B" w:rsidP="003838F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color w:val="000000"/>
          <w:sz w:val="24"/>
          <w:szCs w:val="24"/>
        </w:rPr>
      </w:pPr>
      <w:r w:rsidRPr="003838FD">
        <w:rPr>
          <w:color w:val="000000"/>
          <w:sz w:val="24"/>
          <w:szCs w:val="24"/>
        </w:rPr>
        <w:t>Способствовать формированию культуры работы с историческими источниками, литературой, выступления на семинарах, ве</w:t>
      </w:r>
      <w:r w:rsidRPr="003838FD">
        <w:rPr>
          <w:color w:val="000000"/>
          <w:sz w:val="24"/>
          <w:szCs w:val="24"/>
        </w:rPr>
        <w:softHyphen/>
        <w:t>дения дискуссий, поиска и обработки информации.</w:t>
      </w:r>
    </w:p>
    <w:p w:rsidR="00A4553B" w:rsidRPr="003838FD" w:rsidRDefault="00A4553B" w:rsidP="003838F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color w:val="000000"/>
          <w:sz w:val="24"/>
          <w:szCs w:val="24"/>
        </w:rPr>
      </w:pPr>
      <w:r w:rsidRPr="003838FD">
        <w:rPr>
          <w:color w:val="000000"/>
          <w:sz w:val="24"/>
          <w:szCs w:val="24"/>
        </w:rPr>
        <w:lastRenderedPageBreak/>
        <w:t>Способствовать развитию мыслительных, творческих, ком</w:t>
      </w:r>
      <w:r w:rsidRPr="003838FD">
        <w:rPr>
          <w:color w:val="000000"/>
          <w:sz w:val="24"/>
          <w:szCs w:val="24"/>
        </w:rPr>
        <w:softHyphen/>
        <w:t>муникативных способностей учащихся.</w:t>
      </w:r>
    </w:p>
    <w:p w:rsidR="00A4553B" w:rsidRPr="003838FD" w:rsidRDefault="00A4553B" w:rsidP="003838F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color w:val="000000"/>
          <w:sz w:val="24"/>
          <w:szCs w:val="24"/>
        </w:rPr>
      </w:pPr>
      <w:r w:rsidRPr="003838FD">
        <w:rPr>
          <w:color w:val="000000"/>
          <w:sz w:val="24"/>
          <w:szCs w:val="24"/>
        </w:rPr>
        <w:t>Способствовать формированию и развитию умения сравни</w:t>
      </w:r>
      <w:r w:rsidRPr="003838FD">
        <w:rPr>
          <w:color w:val="000000"/>
          <w:sz w:val="24"/>
          <w:szCs w:val="24"/>
        </w:rPr>
        <w:softHyphen/>
        <w:t>вать исторических деятелей, определять и объяснять собственное отношение к историческим личностям.</w:t>
      </w:r>
    </w:p>
    <w:p w:rsidR="00A4553B" w:rsidRPr="003838FD" w:rsidRDefault="00A4553B" w:rsidP="003838F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color w:val="000000"/>
          <w:sz w:val="24"/>
          <w:szCs w:val="24"/>
        </w:rPr>
      </w:pPr>
      <w:r w:rsidRPr="003838FD">
        <w:rPr>
          <w:color w:val="000000"/>
          <w:sz w:val="24"/>
          <w:szCs w:val="24"/>
        </w:rPr>
        <w:t>Формировать умение объяснять мотивы, цели, результаты деятельности тех или иных лиц.</w:t>
      </w:r>
    </w:p>
    <w:p w:rsidR="00F20C2B" w:rsidRPr="003838FD" w:rsidRDefault="00F20C2B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sz w:val="24"/>
          <w:szCs w:val="24"/>
          <w:u w:val="single"/>
        </w:rPr>
        <w:t>Срок реализации</w:t>
      </w:r>
      <w:r w:rsidRPr="003838FD">
        <w:rPr>
          <w:b/>
          <w:bCs/>
          <w:sz w:val="24"/>
          <w:szCs w:val="24"/>
        </w:rPr>
        <w:t>:_</w:t>
      </w:r>
      <w:r w:rsidRPr="003838FD">
        <w:rPr>
          <w:bCs/>
          <w:sz w:val="24"/>
          <w:szCs w:val="24"/>
        </w:rPr>
        <w:t xml:space="preserve">1год. </w:t>
      </w:r>
    </w:p>
    <w:p w:rsidR="00F20C2B" w:rsidRPr="003838FD" w:rsidRDefault="00F20C2B" w:rsidP="003838FD">
      <w:pPr>
        <w:spacing w:line="276" w:lineRule="auto"/>
        <w:jc w:val="both"/>
        <w:rPr>
          <w:bCs/>
          <w:sz w:val="24"/>
          <w:szCs w:val="24"/>
        </w:rPr>
      </w:pPr>
      <w:r w:rsidRPr="003838FD">
        <w:rPr>
          <w:b/>
          <w:bCs/>
          <w:sz w:val="24"/>
          <w:szCs w:val="24"/>
          <w:u w:val="single"/>
        </w:rPr>
        <w:t>Количество часов</w:t>
      </w:r>
      <w:r w:rsidRPr="003838FD">
        <w:rPr>
          <w:b/>
          <w:bCs/>
          <w:sz w:val="24"/>
          <w:szCs w:val="24"/>
        </w:rPr>
        <w:t>:</w:t>
      </w:r>
      <w:r w:rsidR="00C34B9B">
        <w:rPr>
          <w:bCs/>
          <w:sz w:val="24"/>
          <w:szCs w:val="24"/>
        </w:rPr>
        <w:t xml:space="preserve"> 68</w:t>
      </w:r>
      <w:r w:rsidRPr="003838FD">
        <w:rPr>
          <w:bCs/>
          <w:sz w:val="24"/>
          <w:szCs w:val="24"/>
        </w:rPr>
        <w:t xml:space="preserve"> часа</w:t>
      </w:r>
      <w:r w:rsidR="00C34B9B">
        <w:rPr>
          <w:bCs/>
          <w:sz w:val="24"/>
          <w:szCs w:val="24"/>
        </w:rPr>
        <w:t>ов</w:t>
      </w:r>
    </w:p>
    <w:p w:rsidR="00F20C2B" w:rsidRPr="003838FD" w:rsidRDefault="00F20C2B" w:rsidP="003838FD">
      <w:pPr>
        <w:spacing w:line="276" w:lineRule="auto"/>
        <w:jc w:val="both"/>
        <w:rPr>
          <w:bCs/>
          <w:sz w:val="24"/>
          <w:szCs w:val="24"/>
        </w:rPr>
      </w:pPr>
      <w:r w:rsidRPr="003838FD">
        <w:rPr>
          <w:b/>
          <w:bCs/>
          <w:sz w:val="24"/>
          <w:szCs w:val="24"/>
          <w:u w:val="single"/>
        </w:rPr>
        <w:t>Формы организации занятий</w:t>
      </w:r>
      <w:r w:rsidRPr="003838FD">
        <w:rPr>
          <w:bCs/>
          <w:sz w:val="24"/>
          <w:szCs w:val="24"/>
        </w:rPr>
        <w:t>:  групповая в сочетании с индивидуальной</w:t>
      </w:r>
    </w:p>
    <w:p w:rsidR="00F20C2B" w:rsidRPr="003838FD" w:rsidRDefault="00F20C2B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sz w:val="24"/>
          <w:szCs w:val="24"/>
          <w:u w:val="single"/>
        </w:rPr>
        <w:t>Режим занятий</w:t>
      </w:r>
      <w:r w:rsidRPr="003838FD">
        <w:rPr>
          <w:bCs/>
          <w:sz w:val="24"/>
          <w:szCs w:val="24"/>
        </w:rPr>
        <w:t xml:space="preserve">: </w:t>
      </w:r>
      <w:r w:rsidR="00C34B9B">
        <w:rPr>
          <w:sz w:val="24"/>
          <w:szCs w:val="24"/>
        </w:rPr>
        <w:t>занятия проводятся 2</w:t>
      </w:r>
      <w:r w:rsidRPr="003838FD">
        <w:rPr>
          <w:sz w:val="24"/>
          <w:szCs w:val="24"/>
        </w:rPr>
        <w:t xml:space="preserve"> раз в неделю. </w:t>
      </w:r>
    </w:p>
    <w:p w:rsidR="00F20C2B" w:rsidRPr="003838FD" w:rsidRDefault="00F20C2B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sz w:val="24"/>
          <w:szCs w:val="24"/>
          <w:u w:val="single"/>
        </w:rPr>
        <w:t>Продолжительность одного занятия</w:t>
      </w:r>
      <w:r w:rsidRPr="003838FD">
        <w:rPr>
          <w:sz w:val="24"/>
          <w:szCs w:val="24"/>
        </w:rPr>
        <w:t xml:space="preserve"> – 1 учебный час</w:t>
      </w:r>
    </w:p>
    <w:p w:rsidR="00A4553B" w:rsidRPr="003838FD" w:rsidRDefault="003838FD" w:rsidP="003838FD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Формы  и методы обучения</w:t>
      </w:r>
      <w:r w:rsidR="00A4553B" w:rsidRPr="003838FD">
        <w:rPr>
          <w:b/>
          <w:bCs/>
          <w:sz w:val="24"/>
          <w:szCs w:val="24"/>
        </w:rPr>
        <w:t>:</w:t>
      </w:r>
      <w:r w:rsidR="00A4553B" w:rsidRPr="003838FD">
        <w:rPr>
          <w:bCs/>
          <w:sz w:val="24"/>
          <w:szCs w:val="24"/>
        </w:rPr>
        <w:t xml:space="preserve"> технология социального развития</w:t>
      </w:r>
      <w:r w:rsidR="00A4553B" w:rsidRPr="003838FD">
        <w:rPr>
          <w:b/>
          <w:bCs/>
          <w:sz w:val="24"/>
          <w:szCs w:val="24"/>
        </w:rPr>
        <w:t xml:space="preserve"> </w:t>
      </w:r>
      <w:r w:rsidR="00A4553B" w:rsidRPr="003838FD">
        <w:rPr>
          <w:bCs/>
          <w:sz w:val="24"/>
          <w:szCs w:val="24"/>
        </w:rPr>
        <w:t xml:space="preserve">через </w:t>
      </w:r>
      <w:r w:rsidR="00A4553B" w:rsidRPr="003838FD">
        <w:rPr>
          <w:b/>
          <w:bCs/>
          <w:sz w:val="24"/>
          <w:szCs w:val="24"/>
        </w:rPr>
        <w:t xml:space="preserve"> </w:t>
      </w:r>
      <w:r w:rsidR="00A4553B" w:rsidRPr="003838FD">
        <w:rPr>
          <w:bCs/>
          <w:sz w:val="24"/>
          <w:szCs w:val="24"/>
        </w:rPr>
        <w:t xml:space="preserve">лекции, лабораторные работы, практические занятия,  дискуссии, </w:t>
      </w:r>
      <w:r w:rsidR="00A4553B" w:rsidRPr="003838FD">
        <w:rPr>
          <w:sz w:val="24"/>
          <w:szCs w:val="24"/>
        </w:rPr>
        <w:t>эвристические беседы, герменевтическая беседа.</w:t>
      </w:r>
    </w:p>
    <w:p w:rsidR="00BB06C3" w:rsidRPr="003838FD" w:rsidRDefault="00BB06C3" w:rsidP="003838FD">
      <w:pPr>
        <w:spacing w:line="276" w:lineRule="auto"/>
        <w:rPr>
          <w:sz w:val="24"/>
          <w:szCs w:val="24"/>
        </w:rPr>
      </w:pPr>
      <w:r w:rsidRPr="003838FD">
        <w:rPr>
          <w:b/>
          <w:bCs/>
          <w:color w:val="000000"/>
          <w:sz w:val="24"/>
          <w:szCs w:val="24"/>
        </w:rPr>
        <w:t>Основные методы работы:</w:t>
      </w:r>
    </w:p>
    <w:p w:rsidR="004033DF" w:rsidRPr="003838FD" w:rsidRDefault="004033DF" w:rsidP="003838FD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3838FD">
        <w:rPr>
          <w:sz w:val="24"/>
          <w:szCs w:val="24"/>
        </w:rPr>
        <w:t xml:space="preserve">междисциплинарная интеграция, содействующая становлению целостного мировоззрения; </w:t>
      </w:r>
    </w:p>
    <w:p w:rsidR="004033DF" w:rsidRPr="003838FD" w:rsidRDefault="004033DF" w:rsidP="003838FD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3838FD">
        <w:rPr>
          <w:sz w:val="24"/>
          <w:szCs w:val="24"/>
        </w:rPr>
        <w:t xml:space="preserve">обучение через опыт и сотрудничество; </w:t>
      </w:r>
    </w:p>
    <w:p w:rsidR="004033DF" w:rsidRPr="003838FD" w:rsidRDefault="004033DF" w:rsidP="003838FD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3838FD">
        <w:rPr>
          <w:sz w:val="24"/>
          <w:szCs w:val="24"/>
        </w:rPr>
        <w:t xml:space="preserve">интерактивность (работа в малых группах, имитационное моделирование, метод проектов); </w:t>
      </w:r>
    </w:p>
    <w:p w:rsidR="004033DF" w:rsidRPr="003838FD" w:rsidRDefault="004033DF" w:rsidP="003838FD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3838FD">
        <w:rPr>
          <w:sz w:val="24"/>
          <w:szCs w:val="24"/>
        </w:rPr>
        <w:t xml:space="preserve">личностно - деятельностный подход в обучении; </w:t>
      </w:r>
    </w:p>
    <w:p w:rsidR="004033DF" w:rsidRPr="003838FD" w:rsidRDefault="004033DF" w:rsidP="003838FD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3838FD">
        <w:rPr>
          <w:sz w:val="24"/>
          <w:szCs w:val="24"/>
        </w:rPr>
        <w:t xml:space="preserve">лидерство, основанное на совместной деятельности, направленное на достижение общей образовательной цели. </w:t>
      </w:r>
    </w:p>
    <w:p w:rsidR="00F20C2B" w:rsidRPr="003838FD" w:rsidRDefault="00F20C2B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 xml:space="preserve"> </w:t>
      </w:r>
      <w:r w:rsidRPr="003838FD">
        <w:rPr>
          <w:b/>
          <w:sz w:val="24"/>
          <w:szCs w:val="24"/>
        </w:rPr>
        <w:t>По уровню усвоения</w:t>
      </w:r>
      <w:r w:rsidRPr="003838FD">
        <w:rPr>
          <w:sz w:val="24"/>
          <w:szCs w:val="24"/>
        </w:rPr>
        <w:t xml:space="preserve"> – ознакомительный. </w:t>
      </w:r>
    </w:p>
    <w:p w:rsidR="00F20C2B" w:rsidRPr="003838FD" w:rsidRDefault="00BB06C3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sz w:val="24"/>
          <w:szCs w:val="24"/>
          <w:u w:val="single"/>
        </w:rPr>
        <w:t>Средства</w:t>
      </w:r>
      <w:r w:rsidRPr="003838FD">
        <w:rPr>
          <w:sz w:val="24"/>
          <w:szCs w:val="24"/>
        </w:rPr>
        <w:t>:</w:t>
      </w:r>
      <w:r w:rsidRPr="003838FD">
        <w:rPr>
          <w:bCs/>
          <w:sz w:val="24"/>
          <w:szCs w:val="24"/>
        </w:rPr>
        <w:t xml:space="preserve"> с</w:t>
      </w:r>
      <w:r w:rsidRPr="003838FD">
        <w:rPr>
          <w:sz w:val="24"/>
          <w:szCs w:val="24"/>
        </w:rPr>
        <w:t xml:space="preserve">хемы; таблицы; диаграммы; алгоритмы; опорные конспекты; кейс-папки, тесты для этапа контроля </w:t>
      </w:r>
      <w:r w:rsidR="00F20C2B" w:rsidRPr="003838FD">
        <w:rPr>
          <w:sz w:val="24"/>
          <w:szCs w:val="24"/>
        </w:rPr>
        <w:t xml:space="preserve">Элективный курс  предназначен для учащихся </w:t>
      </w:r>
      <w:r w:rsidRPr="003838FD">
        <w:rPr>
          <w:sz w:val="24"/>
          <w:szCs w:val="24"/>
        </w:rPr>
        <w:t>седьмого</w:t>
      </w:r>
      <w:r w:rsidR="00F20C2B" w:rsidRPr="003838FD">
        <w:rPr>
          <w:sz w:val="24"/>
          <w:szCs w:val="24"/>
        </w:rPr>
        <w:t xml:space="preserve"> класса и соответствует возрастными особенностям детей 1</w:t>
      </w:r>
      <w:r w:rsidRPr="003838FD">
        <w:rPr>
          <w:sz w:val="24"/>
          <w:szCs w:val="24"/>
        </w:rPr>
        <w:t>3 – 14</w:t>
      </w:r>
      <w:r w:rsidR="00F20C2B" w:rsidRPr="003838FD">
        <w:rPr>
          <w:sz w:val="24"/>
          <w:szCs w:val="24"/>
        </w:rPr>
        <w:t xml:space="preserve"> лет (познавательная активность, любознательность, чрезмерная чувствительность). </w:t>
      </w:r>
    </w:p>
    <w:p w:rsidR="00F20C2B" w:rsidRPr="003838FD" w:rsidRDefault="00F20C2B" w:rsidP="003838FD">
      <w:pPr>
        <w:spacing w:line="276" w:lineRule="auto"/>
        <w:jc w:val="both"/>
        <w:rPr>
          <w:sz w:val="24"/>
          <w:szCs w:val="24"/>
          <w:u w:val="single"/>
        </w:rPr>
      </w:pPr>
      <w:r w:rsidRPr="003838FD">
        <w:rPr>
          <w:sz w:val="24"/>
          <w:szCs w:val="24"/>
          <w:u w:val="single"/>
        </w:rPr>
        <w:t xml:space="preserve">Умение и навыки, отрабатываемые на занятиях: </w:t>
      </w:r>
    </w:p>
    <w:p w:rsidR="00F20C2B" w:rsidRPr="003838FD" w:rsidRDefault="00F20C2B" w:rsidP="003838FD">
      <w:pPr>
        <w:pStyle w:val="a9"/>
        <w:numPr>
          <w:ilvl w:val="0"/>
          <w:numId w:val="1"/>
        </w:numPr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838FD">
        <w:rPr>
          <w:rFonts w:ascii="Times New Roman" w:hAnsi="Times New Roman"/>
          <w:sz w:val="24"/>
          <w:szCs w:val="24"/>
        </w:rPr>
        <w:t xml:space="preserve">отстаивать свою точку зрения, </w:t>
      </w:r>
    </w:p>
    <w:p w:rsidR="00F20C2B" w:rsidRPr="003838FD" w:rsidRDefault="00F20C2B" w:rsidP="003838FD">
      <w:pPr>
        <w:pStyle w:val="a9"/>
        <w:numPr>
          <w:ilvl w:val="0"/>
          <w:numId w:val="1"/>
        </w:numPr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838FD">
        <w:rPr>
          <w:rFonts w:ascii="Times New Roman" w:hAnsi="Times New Roman"/>
          <w:sz w:val="24"/>
          <w:szCs w:val="24"/>
        </w:rPr>
        <w:t xml:space="preserve">взаимодействовать в группе, </w:t>
      </w:r>
    </w:p>
    <w:p w:rsidR="00F20C2B" w:rsidRPr="003838FD" w:rsidRDefault="00F20C2B" w:rsidP="003838FD">
      <w:pPr>
        <w:pStyle w:val="a9"/>
        <w:numPr>
          <w:ilvl w:val="0"/>
          <w:numId w:val="1"/>
        </w:numPr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838FD">
        <w:rPr>
          <w:rFonts w:ascii="Times New Roman" w:hAnsi="Times New Roman"/>
          <w:sz w:val="24"/>
          <w:szCs w:val="24"/>
          <w:lang w:val="ru-RU"/>
        </w:rPr>
        <w:t xml:space="preserve">применять полученные знания в конкретных ситуациях.  </w:t>
      </w:r>
    </w:p>
    <w:p w:rsidR="00F20C2B" w:rsidRPr="003838FD" w:rsidRDefault="00F20C2B" w:rsidP="003838FD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F20C2B" w:rsidRPr="003838FD" w:rsidRDefault="00F20C2B" w:rsidP="003838FD">
      <w:pPr>
        <w:spacing w:line="276" w:lineRule="auto"/>
        <w:jc w:val="center"/>
        <w:rPr>
          <w:b/>
          <w:sz w:val="24"/>
          <w:szCs w:val="24"/>
        </w:rPr>
      </w:pPr>
      <w:r w:rsidRPr="003838FD">
        <w:rPr>
          <w:b/>
          <w:bCs/>
          <w:color w:val="000000"/>
          <w:sz w:val="24"/>
          <w:szCs w:val="24"/>
        </w:rPr>
        <w:t xml:space="preserve"> </w:t>
      </w:r>
      <w:r w:rsidRPr="003838FD">
        <w:rPr>
          <w:b/>
          <w:sz w:val="24"/>
          <w:szCs w:val="24"/>
        </w:rPr>
        <w:t>Содержание курса.</w:t>
      </w:r>
    </w:p>
    <w:p w:rsidR="00F15F08" w:rsidRPr="003838FD" w:rsidRDefault="00F15F08" w:rsidP="003838FD">
      <w:pPr>
        <w:spacing w:line="276" w:lineRule="auto"/>
        <w:rPr>
          <w:b/>
          <w:bCs/>
          <w:sz w:val="24"/>
          <w:szCs w:val="24"/>
        </w:rPr>
      </w:pPr>
      <w:r w:rsidRPr="003838FD">
        <w:rPr>
          <w:b/>
          <w:bCs/>
          <w:sz w:val="24"/>
          <w:szCs w:val="24"/>
        </w:rPr>
        <w:t>Ведение – 1 час</w:t>
      </w:r>
    </w:p>
    <w:p w:rsidR="00F15F08" w:rsidRPr="003838FD" w:rsidRDefault="00F15F08" w:rsidP="003838FD">
      <w:pPr>
        <w:spacing w:line="276" w:lineRule="auto"/>
        <w:rPr>
          <w:sz w:val="24"/>
          <w:szCs w:val="24"/>
        </w:rPr>
      </w:pPr>
      <w:r w:rsidRPr="003838FD">
        <w:rPr>
          <w:b/>
          <w:bCs/>
          <w:sz w:val="24"/>
          <w:szCs w:val="24"/>
        </w:rPr>
        <w:t>Знакомство с курсом.</w:t>
      </w:r>
    </w:p>
    <w:p w:rsidR="00572A99" w:rsidRPr="003838FD" w:rsidRDefault="00572A99" w:rsidP="003838FD">
      <w:pPr>
        <w:spacing w:line="276" w:lineRule="auto"/>
        <w:jc w:val="center"/>
        <w:rPr>
          <w:b/>
          <w:bCs/>
          <w:sz w:val="24"/>
          <w:szCs w:val="24"/>
        </w:rPr>
      </w:pPr>
      <w:r w:rsidRPr="003838FD">
        <w:rPr>
          <w:b/>
          <w:bCs/>
          <w:sz w:val="24"/>
          <w:szCs w:val="24"/>
        </w:rPr>
        <w:t>Раздел 1</w:t>
      </w:r>
      <w:r w:rsidR="00F15F08" w:rsidRPr="003838FD">
        <w:rPr>
          <w:b/>
          <w:bCs/>
          <w:sz w:val="24"/>
          <w:szCs w:val="24"/>
        </w:rPr>
        <w:t>. Земля русская (16</w:t>
      </w:r>
      <w:r w:rsidRPr="003838FD">
        <w:rPr>
          <w:b/>
          <w:bCs/>
          <w:sz w:val="24"/>
          <w:szCs w:val="24"/>
        </w:rPr>
        <w:t xml:space="preserve"> часов)</w:t>
      </w:r>
    </w:p>
    <w:p w:rsidR="00572A99" w:rsidRPr="003838FD" w:rsidRDefault="00F15F08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i/>
          <w:iCs/>
          <w:sz w:val="24"/>
          <w:szCs w:val="24"/>
        </w:rPr>
        <w:t>Тема 1. Рюрик (2</w:t>
      </w:r>
      <w:r w:rsidR="00572A99" w:rsidRPr="003838FD">
        <w:rPr>
          <w:b/>
          <w:bCs/>
          <w:i/>
          <w:iCs/>
          <w:sz w:val="24"/>
          <w:szCs w:val="24"/>
        </w:rPr>
        <w:t xml:space="preserve"> ч.)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 xml:space="preserve">Легендарное и реальное в “признании варягов”. Рюрик. Норманнская теория, её роль в русской истории. </w:t>
      </w:r>
    </w:p>
    <w:p w:rsidR="00572A99" w:rsidRPr="003838FD" w:rsidRDefault="00F15F08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i/>
          <w:iCs/>
          <w:sz w:val="24"/>
          <w:szCs w:val="24"/>
        </w:rPr>
        <w:t>Тема 2. Первые князья (</w:t>
      </w:r>
      <w:r w:rsidR="009F3F07" w:rsidRPr="003838FD">
        <w:rPr>
          <w:b/>
          <w:bCs/>
          <w:i/>
          <w:iCs/>
          <w:sz w:val="24"/>
          <w:szCs w:val="24"/>
        </w:rPr>
        <w:t>2</w:t>
      </w:r>
      <w:r w:rsidR="00572A99" w:rsidRPr="003838FD">
        <w:rPr>
          <w:b/>
          <w:bCs/>
          <w:i/>
          <w:iCs/>
          <w:sz w:val="24"/>
          <w:szCs w:val="24"/>
        </w:rPr>
        <w:t xml:space="preserve"> ч.)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 xml:space="preserve">Борьба Новгорода и Киева как двух центров государственности на Руси. Русь в конце IX – середине X в. Объединением вещим Олегом племен вдоль пути “из варяг в греки”. Значение общего похода на Царьград. Древняя Русь и её соседи при Игоре Старом. Князь и дружина. Игорь и Ольга. Реформа управления и налогообложения при Ольге. Крещение Ольги. Князь – воин. Святослав – “Александр Македонский Восточной Европы”. Поход на Дунай. Война с Византией. Гибель Святослава. </w:t>
      </w:r>
    </w:p>
    <w:p w:rsidR="00572A99" w:rsidRPr="003838FD" w:rsidRDefault="00F15F08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i/>
          <w:iCs/>
          <w:sz w:val="24"/>
          <w:szCs w:val="24"/>
        </w:rPr>
        <w:t>Тема 3. Владимир Святой (2</w:t>
      </w:r>
      <w:r w:rsidR="00572A99" w:rsidRPr="003838FD">
        <w:rPr>
          <w:b/>
          <w:bCs/>
          <w:i/>
          <w:iCs/>
          <w:sz w:val="24"/>
          <w:szCs w:val="24"/>
        </w:rPr>
        <w:t xml:space="preserve"> ч.)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 xml:space="preserve">Легенды, былины, история. Собирательный образ Владимира Красно Солнышко. Первая междоусобица на Руси и победа Владимира Святославича. Причины провала языческой реформы. Крещение Руси как русский и европейский феномен. Оборона Руси от </w:t>
      </w:r>
      <w:r w:rsidRPr="003838FD">
        <w:rPr>
          <w:sz w:val="24"/>
          <w:szCs w:val="24"/>
        </w:rPr>
        <w:lastRenderedPageBreak/>
        <w:t xml:space="preserve">печенегов. Междоусобица на Руси после смерти Владимира Святославича. 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i/>
          <w:iCs/>
          <w:sz w:val="24"/>
          <w:szCs w:val="24"/>
        </w:rPr>
        <w:t>Тема 4. Первые святые на Руси (1 ч.)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 xml:space="preserve">Борис и Глеб – князья мученики. </w:t>
      </w:r>
    </w:p>
    <w:p w:rsidR="00572A99" w:rsidRPr="003838FD" w:rsidRDefault="00F15F08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i/>
          <w:iCs/>
          <w:sz w:val="24"/>
          <w:szCs w:val="24"/>
        </w:rPr>
        <w:t>Тема 5. Ярослав Мудрый (2</w:t>
      </w:r>
      <w:r w:rsidR="00572A99" w:rsidRPr="003838FD">
        <w:rPr>
          <w:b/>
          <w:bCs/>
          <w:i/>
          <w:iCs/>
          <w:sz w:val="24"/>
          <w:szCs w:val="24"/>
        </w:rPr>
        <w:t xml:space="preserve"> ч.)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Расцвет Руси при Ярославе Мудром. Укрепление международного положения Руси. Просвещение. “Русская правда” – княжий закон. Что охранялось законом. Политическое наследие. Причины усобиц.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i/>
          <w:iCs/>
          <w:sz w:val="24"/>
          <w:szCs w:val="24"/>
        </w:rPr>
        <w:t>Тема 6. Владимир Мономах (1 ч.)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 xml:space="preserve">Новая усобица на Руси между сыновьями и внуками Ярослава. Личность Мономаха, его образование, литературный дар, хозяйственные заботы и быт. Организация обороны южных рубежей. Княжеские съезды. Расширение династических связей в пределах Европы. 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i/>
          <w:iCs/>
          <w:sz w:val="24"/>
          <w:szCs w:val="24"/>
        </w:rPr>
        <w:t>Тема 7. Князья перио</w:t>
      </w:r>
      <w:r w:rsidR="00F15F08" w:rsidRPr="003838FD">
        <w:rPr>
          <w:b/>
          <w:bCs/>
          <w:i/>
          <w:iCs/>
          <w:sz w:val="24"/>
          <w:szCs w:val="24"/>
        </w:rPr>
        <w:t>да феодальной раздробленности (3</w:t>
      </w:r>
      <w:r w:rsidRPr="003838FD">
        <w:rPr>
          <w:b/>
          <w:bCs/>
          <w:i/>
          <w:iCs/>
          <w:sz w:val="24"/>
          <w:szCs w:val="24"/>
        </w:rPr>
        <w:t xml:space="preserve"> ч.)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 xml:space="preserve">Начало раздробленности на Руси. Распад Руси на 15 крупных княжеств. Владимиро-Суздальская Русь. Юрий Долгорукий. Андрей Боголюбский и зарождение русского самовластия. Перенос столицы во Владимир, замок в Боголюбове. Всеволод Большое Гнездо. Галицко-Волынские земли. Владимир Галицкий в “Слове о полку Игореве” и в жизни. Даниил Галицкий. Господин Великий Новгород. Система “выкармливания” князя – особенность Новгородской государственности. 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i/>
          <w:iCs/>
          <w:sz w:val="24"/>
          <w:szCs w:val="24"/>
        </w:rPr>
        <w:t>Тема 8. Александр Невский (1 ч.)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 xml:space="preserve">Наступление крестоносцев. Александр Ярославович Невский. Выбор князя. Борьба против шведских и немецких рыцарей. 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i/>
          <w:iCs/>
          <w:sz w:val="24"/>
          <w:szCs w:val="24"/>
        </w:rPr>
        <w:t>Тема 9. Деятели русской церкви и культуры (1 ч.)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 xml:space="preserve">Первый русский митрополит Илларион. Церковь и просвещение. Нестор и другие летописцы. Даниил Заточник, Кирилл Туровский. </w:t>
      </w:r>
    </w:p>
    <w:p w:rsidR="009F3F07" w:rsidRPr="003838FD" w:rsidRDefault="009F3F07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sz w:val="24"/>
          <w:szCs w:val="24"/>
        </w:rPr>
        <w:t>Повторение</w:t>
      </w:r>
      <w:r w:rsidRPr="003838FD">
        <w:rPr>
          <w:sz w:val="24"/>
          <w:szCs w:val="24"/>
        </w:rPr>
        <w:t xml:space="preserve"> – 1 час</w:t>
      </w:r>
    </w:p>
    <w:p w:rsidR="009F3F07" w:rsidRPr="003838FD" w:rsidRDefault="009F3F07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Тестирование, игра.</w:t>
      </w:r>
    </w:p>
    <w:p w:rsidR="00572A99" w:rsidRPr="003838FD" w:rsidRDefault="00F15F08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sz w:val="24"/>
          <w:szCs w:val="24"/>
        </w:rPr>
        <w:t>Раздел 2. Московская Русь (8</w:t>
      </w:r>
      <w:r w:rsidR="00572A99" w:rsidRPr="003838FD">
        <w:rPr>
          <w:b/>
          <w:bCs/>
          <w:sz w:val="24"/>
          <w:szCs w:val="24"/>
        </w:rPr>
        <w:t xml:space="preserve"> часов)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i/>
          <w:iCs/>
          <w:sz w:val="24"/>
          <w:szCs w:val="24"/>
        </w:rPr>
        <w:t>Тема 1. Иван Калита (1 ч.)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Установление ордынского ига на Руси. Возвышение Москвы. Начало Московской династии. Даниил Московский. Личность Ивана Калиты. Борьба за великокняжеский ярлык. Переезд в Москву митрополита. Способы расширения владений.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i/>
          <w:iCs/>
          <w:sz w:val="24"/>
          <w:szCs w:val="24"/>
        </w:rPr>
        <w:t>Тема 2. Дмитрий Донской (1 ч.)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Русь при Дмитрии Донском. Противостояние Орде. Борьба с Тверью. Политическое первенство Москвы при Василии I и Василии II Тёмном.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i/>
          <w:iCs/>
          <w:sz w:val="24"/>
          <w:szCs w:val="24"/>
        </w:rPr>
        <w:t>Тема 3. Сергий Радонежский (1 ч.)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 xml:space="preserve">Сергий Радонежский. </w:t>
      </w:r>
    </w:p>
    <w:p w:rsidR="00572A99" w:rsidRPr="003838FD" w:rsidRDefault="00F15F08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i/>
          <w:iCs/>
          <w:sz w:val="24"/>
          <w:szCs w:val="24"/>
        </w:rPr>
        <w:t>Тема 4. Иван III (</w:t>
      </w:r>
      <w:r w:rsidR="009F3F07" w:rsidRPr="003838FD">
        <w:rPr>
          <w:b/>
          <w:bCs/>
          <w:i/>
          <w:iCs/>
          <w:sz w:val="24"/>
          <w:szCs w:val="24"/>
        </w:rPr>
        <w:t>1</w:t>
      </w:r>
      <w:r w:rsidR="00572A99" w:rsidRPr="003838FD">
        <w:rPr>
          <w:b/>
          <w:bCs/>
          <w:i/>
          <w:iCs/>
          <w:sz w:val="24"/>
          <w:szCs w:val="24"/>
        </w:rPr>
        <w:t xml:space="preserve"> ч.)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 xml:space="preserve">Возникновение государства Российского. Иван III – первый великий князь всея Руси. Характер Ивана III. Дела семейные. Софья Палеолог- супруга Московского великого князя. “Москва – Третий Рим”. Иосиф Волоцкий и Нил Сорский. 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i/>
          <w:iCs/>
          <w:sz w:val="24"/>
          <w:szCs w:val="24"/>
        </w:rPr>
        <w:t>Тема 5. Иван IV Грозный (</w:t>
      </w:r>
      <w:r w:rsidR="00F15F08" w:rsidRPr="003838FD">
        <w:rPr>
          <w:b/>
          <w:bCs/>
          <w:i/>
          <w:iCs/>
          <w:sz w:val="24"/>
          <w:szCs w:val="24"/>
        </w:rPr>
        <w:t>2</w:t>
      </w:r>
      <w:r w:rsidRPr="003838FD">
        <w:rPr>
          <w:b/>
          <w:bCs/>
          <w:i/>
          <w:iCs/>
          <w:sz w:val="24"/>
          <w:szCs w:val="24"/>
        </w:rPr>
        <w:t xml:space="preserve"> ч.)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 xml:space="preserve">Россия при Иване Грозном. Царь и его соратники (Алексей Адашев, митрополит Макарий, Андрей Курбский, протопоп Сильвестр). Рост территории государства. Взятие Казани. Установление дипломатических отношений с Англией. Судебник 1550 г.: сословия и власть. Стоглав и “Домострой”. Опричнина как средство утверждения самодержавной деспотии. Культура и быт. 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i/>
          <w:iCs/>
          <w:sz w:val="24"/>
          <w:szCs w:val="24"/>
        </w:rPr>
        <w:t>Тема 6. Великие живописцы (1 ч.)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lastRenderedPageBreak/>
        <w:t xml:space="preserve">Иконопись и фрески. Андрей Рублев. “Троица”. Феофан Грек. Дионисий. </w:t>
      </w:r>
    </w:p>
    <w:p w:rsidR="009F3F07" w:rsidRPr="003838FD" w:rsidRDefault="009F3F07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sz w:val="24"/>
          <w:szCs w:val="24"/>
        </w:rPr>
        <w:t>Повторение</w:t>
      </w:r>
      <w:r w:rsidRPr="003838FD">
        <w:rPr>
          <w:sz w:val="24"/>
          <w:szCs w:val="24"/>
        </w:rPr>
        <w:t xml:space="preserve"> – 1 час</w:t>
      </w:r>
    </w:p>
    <w:p w:rsidR="009F3F07" w:rsidRPr="003838FD" w:rsidRDefault="009F3F07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Тестирование, игра.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sz w:val="24"/>
          <w:szCs w:val="24"/>
        </w:rPr>
        <w:t>Р</w:t>
      </w:r>
      <w:r w:rsidR="00F15F08" w:rsidRPr="003838FD">
        <w:rPr>
          <w:b/>
          <w:bCs/>
          <w:sz w:val="24"/>
          <w:szCs w:val="24"/>
        </w:rPr>
        <w:t>аздел 3. Россия в XVII веке (7</w:t>
      </w:r>
      <w:r w:rsidRPr="003838FD">
        <w:rPr>
          <w:b/>
          <w:bCs/>
          <w:sz w:val="24"/>
          <w:szCs w:val="24"/>
        </w:rPr>
        <w:t xml:space="preserve"> часов)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i/>
          <w:iCs/>
          <w:sz w:val="24"/>
          <w:szCs w:val="24"/>
        </w:rPr>
        <w:t>Тема 1. Борис Годунов (1 ч.)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Борис Годунов – опричник – правитель – царь.</w:t>
      </w:r>
      <w:r w:rsidRPr="003838FD">
        <w:rPr>
          <w:b/>
          <w:bCs/>
          <w:sz w:val="24"/>
          <w:szCs w:val="24"/>
        </w:rPr>
        <w:t xml:space="preserve"> </w:t>
      </w:r>
      <w:r w:rsidRPr="003838FD">
        <w:rPr>
          <w:sz w:val="24"/>
          <w:szCs w:val="24"/>
        </w:rPr>
        <w:t>Учреждение патриаршества.</w:t>
      </w:r>
      <w:r w:rsidRPr="003838FD">
        <w:rPr>
          <w:b/>
          <w:bCs/>
          <w:sz w:val="24"/>
          <w:szCs w:val="24"/>
        </w:rPr>
        <w:t xml:space="preserve"> </w:t>
      </w:r>
      <w:r w:rsidRPr="003838FD">
        <w:rPr>
          <w:sz w:val="24"/>
          <w:szCs w:val="24"/>
        </w:rPr>
        <w:t xml:space="preserve">Развитие барщины и закрепощение крестьян. </w:t>
      </w:r>
    </w:p>
    <w:p w:rsidR="00572A99" w:rsidRPr="003838FD" w:rsidRDefault="00FB5182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i/>
          <w:iCs/>
          <w:sz w:val="24"/>
          <w:szCs w:val="24"/>
        </w:rPr>
        <w:t>Тема 2. Минин и Пожарский (2</w:t>
      </w:r>
      <w:r w:rsidR="00572A99" w:rsidRPr="003838FD">
        <w:rPr>
          <w:b/>
          <w:bCs/>
          <w:i/>
          <w:iCs/>
          <w:sz w:val="24"/>
          <w:szCs w:val="24"/>
        </w:rPr>
        <w:t xml:space="preserve"> ч.)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Кузьма Минин. Полководец князь Дмитрий Пожарский. Формирование народных ополчений. Изгнание интервентов. Влияние Смутного времени на духовную жизнь общества.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i/>
          <w:iCs/>
          <w:sz w:val="24"/>
          <w:szCs w:val="24"/>
        </w:rPr>
        <w:t>Тема 3. Алексей Михайлович “Тишайший” (1 ч.)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 xml:space="preserve">Возрождение страны после смуты. Царь Алексей Михайлович (Тишайший). Формирование абсолютной монархии. Соборное уложение. Закрепощение крестьянства. 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i/>
          <w:iCs/>
          <w:sz w:val="24"/>
          <w:szCs w:val="24"/>
        </w:rPr>
        <w:t>Тема 4. Степан Разин (1 ч.)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XVII век – “бунташное время”. Народные восстания. Личность Степана Разина. Каспийский поход. Поражение разинщины.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i/>
          <w:iCs/>
          <w:sz w:val="24"/>
          <w:szCs w:val="24"/>
        </w:rPr>
        <w:t>Тема 5. Церковный раскол (1 ч.)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Рост нетерпимости и инакомыслия. “Священство выше царства”. “Друзья-враги”: патриарх Никон, протопоп Аввакум. Боярыня Морозова. Староверы.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bCs/>
          <w:i/>
          <w:iCs/>
          <w:sz w:val="24"/>
          <w:szCs w:val="24"/>
        </w:rPr>
        <w:t>Тема 6. Деятели культуры (1 ч.)</w:t>
      </w:r>
    </w:p>
    <w:p w:rsidR="00572A99" w:rsidRPr="003838FD" w:rsidRDefault="00572A99" w:rsidP="00C34B9B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 xml:space="preserve">Начало разделения культуры “верхов” и “низов”. “Обмирщение” культуры. Общественная мысль. Симеон Полоцкий. Живопись (парсуна). Симон Ушаков. </w:t>
      </w:r>
    </w:p>
    <w:p w:rsidR="00F15F08" w:rsidRPr="003838FD" w:rsidRDefault="00F15F08" w:rsidP="00C34B9B">
      <w:pPr>
        <w:tabs>
          <w:tab w:val="left" w:pos="2246"/>
        </w:tabs>
        <w:spacing w:line="276" w:lineRule="auto"/>
        <w:jc w:val="both"/>
        <w:rPr>
          <w:sz w:val="24"/>
          <w:szCs w:val="24"/>
        </w:rPr>
      </w:pPr>
      <w:r w:rsidRPr="003838FD">
        <w:rPr>
          <w:b/>
          <w:sz w:val="24"/>
          <w:szCs w:val="24"/>
        </w:rPr>
        <w:t>Итоговое занятие</w:t>
      </w:r>
      <w:r w:rsidRPr="003838FD">
        <w:rPr>
          <w:sz w:val="24"/>
          <w:szCs w:val="24"/>
        </w:rPr>
        <w:t xml:space="preserve">  </w:t>
      </w:r>
      <w:r w:rsidRPr="003838FD">
        <w:rPr>
          <w:b/>
          <w:sz w:val="24"/>
          <w:szCs w:val="24"/>
        </w:rPr>
        <w:t>- 2 часа</w:t>
      </w:r>
      <w:r w:rsidRPr="003838FD">
        <w:rPr>
          <w:b/>
          <w:sz w:val="24"/>
          <w:szCs w:val="24"/>
        </w:rPr>
        <w:tab/>
      </w:r>
    </w:p>
    <w:p w:rsidR="00F15F08" w:rsidRPr="003838FD" w:rsidRDefault="00F15F08" w:rsidP="00C34B9B">
      <w:pPr>
        <w:tabs>
          <w:tab w:val="left" w:pos="2246"/>
        </w:tabs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Обобщить знания, полученные на занятиях. Защита проектов</w:t>
      </w:r>
    </w:p>
    <w:p w:rsidR="00F20C2B" w:rsidRPr="003838FD" w:rsidRDefault="00F20C2B" w:rsidP="00C34B9B">
      <w:pPr>
        <w:spacing w:line="276" w:lineRule="auto"/>
        <w:jc w:val="both"/>
        <w:rPr>
          <w:b/>
          <w:sz w:val="24"/>
          <w:szCs w:val="24"/>
        </w:rPr>
      </w:pPr>
    </w:p>
    <w:p w:rsidR="00F20C2B" w:rsidRPr="003838FD" w:rsidRDefault="00F20C2B" w:rsidP="003838FD">
      <w:pPr>
        <w:spacing w:line="276" w:lineRule="auto"/>
        <w:jc w:val="center"/>
        <w:rPr>
          <w:b/>
          <w:sz w:val="24"/>
          <w:szCs w:val="24"/>
        </w:rPr>
      </w:pPr>
      <w:r w:rsidRPr="003838FD">
        <w:rPr>
          <w:b/>
          <w:sz w:val="24"/>
          <w:szCs w:val="24"/>
        </w:rPr>
        <w:t xml:space="preserve">ПЛАНИРУЕМЫЕ РЕЗУЛЬТАТЫ УУД (универсальные учебные действия) </w:t>
      </w:r>
    </w:p>
    <w:p w:rsidR="009F3F07" w:rsidRPr="003838FD" w:rsidRDefault="009F3F07" w:rsidP="003838FD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3838FD">
        <w:rPr>
          <w:rFonts w:eastAsia="Calibri"/>
          <w:sz w:val="24"/>
          <w:szCs w:val="24"/>
        </w:rPr>
        <w:t>.</w:t>
      </w:r>
      <w:r w:rsidRPr="003838FD">
        <w:rPr>
          <w:b/>
          <w:sz w:val="24"/>
          <w:szCs w:val="24"/>
        </w:rPr>
        <w:t>Планируемые  результаты освоения курса истории</w:t>
      </w:r>
    </w:p>
    <w:p w:rsidR="009F3F07" w:rsidRPr="003838FD" w:rsidRDefault="009F3F07" w:rsidP="003838FD">
      <w:pPr>
        <w:spacing w:line="276" w:lineRule="auto"/>
        <w:jc w:val="both"/>
        <w:rPr>
          <w:b/>
          <w:sz w:val="24"/>
          <w:szCs w:val="24"/>
        </w:rPr>
      </w:pPr>
      <w:r w:rsidRPr="003838FD">
        <w:rPr>
          <w:b/>
          <w:sz w:val="24"/>
          <w:szCs w:val="24"/>
        </w:rPr>
        <w:t xml:space="preserve">  Предметные результаты.</w:t>
      </w:r>
    </w:p>
    <w:p w:rsidR="009F3F07" w:rsidRPr="003838FD" w:rsidRDefault="009F3F07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Предметные результаты освоения курса истории на уровне основного общего образования предполагают, что по его итогам у учащегося сформированы:</w:t>
      </w:r>
    </w:p>
    <w:p w:rsidR="009F3F07" w:rsidRPr="003838FD" w:rsidRDefault="009F3F07" w:rsidP="003838FD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9F3F07" w:rsidRPr="003838FD" w:rsidRDefault="009F3F07" w:rsidP="003838FD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способность применять исторических знаний для осмысления общественных событий и явлений прошлого и современности;</w:t>
      </w:r>
    </w:p>
    <w:p w:rsidR="009F3F07" w:rsidRPr="003838FD" w:rsidRDefault="009F3F07" w:rsidP="003838FD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9F3F07" w:rsidRPr="003838FD" w:rsidRDefault="009F3F07" w:rsidP="003838FD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9F3F07" w:rsidRPr="003838FD" w:rsidRDefault="009F3F07" w:rsidP="003838FD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9F3F07" w:rsidRPr="003838FD" w:rsidRDefault="009F3F07" w:rsidP="003838FD">
      <w:pPr>
        <w:spacing w:line="276" w:lineRule="auto"/>
        <w:jc w:val="both"/>
        <w:rPr>
          <w:b/>
          <w:sz w:val="24"/>
          <w:szCs w:val="24"/>
        </w:rPr>
      </w:pPr>
      <w:r w:rsidRPr="003838FD">
        <w:rPr>
          <w:b/>
          <w:sz w:val="24"/>
          <w:szCs w:val="24"/>
        </w:rPr>
        <w:t>Выпускник научится:</w:t>
      </w:r>
    </w:p>
    <w:p w:rsidR="009F3F07" w:rsidRPr="003838FD" w:rsidRDefault="009F3F07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локализовать во времени общие рамки и события, этапы становления и развития Российского государства; соотносить хронологию истории Руси и всеобщей истории;</w:t>
      </w:r>
    </w:p>
    <w:p w:rsidR="009F3F07" w:rsidRPr="003838FD" w:rsidRDefault="009F3F07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государств, о направлениях крупнейших передвижений людей – походов, завоеваний, колонизаций и др.;</w:t>
      </w:r>
    </w:p>
    <w:p w:rsidR="009F3F07" w:rsidRPr="003838FD" w:rsidRDefault="009F3F07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• проводить поиск информации в исторических текстах, материальных исторических памятниках;</w:t>
      </w:r>
    </w:p>
    <w:p w:rsidR="009F3F07" w:rsidRPr="003838FD" w:rsidRDefault="009F3F07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 xml:space="preserve"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событиях. </w:t>
      </w:r>
    </w:p>
    <w:p w:rsidR="009F3F07" w:rsidRPr="003838FD" w:rsidRDefault="009F3F07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• раскрывать характерные, существенные черты: а) экономических и социальных отношений и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9F3F07" w:rsidRPr="003838FD" w:rsidRDefault="009F3F07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• объяснять причины и следствия ключевых событий отечественной.</w:t>
      </w:r>
    </w:p>
    <w:p w:rsidR="009F3F07" w:rsidRPr="003838FD" w:rsidRDefault="009F3F07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• 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9F3F07" w:rsidRPr="003838FD" w:rsidRDefault="009F3F07" w:rsidP="003838FD">
      <w:pPr>
        <w:spacing w:line="276" w:lineRule="auto"/>
        <w:jc w:val="both"/>
        <w:rPr>
          <w:b/>
          <w:sz w:val="24"/>
          <w:szCs w:val="24"/>
        </w:rPr>
      </w:pPr>
      <w:r w:rsidRPr="003838FD">
        <w:rPr>
          <w:b/>
          <w:sz w:val="24"/>
          <w:szCs w:val="24"/>
        </w:rPr>
        <w:t>Выпускник получит возможность научиться</w:t>
      </w:r>
    </w:p>
    <w:p w:rsidR="009F3F07" w:rsidRPr="003838FD" w:rsidRDefault="009F3F07" w:rsidP="003838FD">
      <w:pPr>
        <w:spacing w:line="276" w:lineRule="auto"/>
        <w:jc w:val="both"/>
        <w:rPr>
          <w:i/>
          <w:sz w:val="24"/>
          <w:szCs w:val="24"/>
        </w:rPr>
      </w:pPr>
      <w:r w:rsidRPr="003838FD">
        <w:rPr>
          <w:i/>
          <w:sz w:val="24"/>
          <w:szCs w:val="24"/>
        </w:rPr>
        <w:t>• давать сопоставительную характеристику политического устройства государства Русь, Запад, Восток);</w:t>
      </w:r>
    </w:p>
    <w:p w:rsidR="009F3F07" w:rsidRPr="003838FD" w:rsidRDefault="009F3F07" w:rsidP="003838FD">
      <w:pPr>
        <w:spacing w:line="276" w:lineRule="auto"/>
        <w:jc w:val="both"/>
        <w:rPr>
          <w:i/>
          <w:sz w:val="24"/>
          <w:szCs w:val="24"/>
        </w:rPr>
      </w:pPr>
      <w:r w:rsidRPr="003838FD">
        <w:rPr>
          <w:i/>
          <w:sz w:val="24"/>
          <w:szCs w:val="24"/>
        </w:rPr>
        <w:t>• сравнивать свидетельства различных исторических источников, выявляя в них общее и различия;</w:t>
      </w:r>
    </w:p>
    <w:p w:rsidR="009F3F07" w:rsidRPr="003838FD" w:rsidRDefault="009F3F07" w:rsidP="003838FD">
      <w:pPr>
        <w:spacing w:line="276" w:lineRule="auto"/>
        <w:jc w:val="both"/>
        <w:rPr>
          <w:i/>
          <w:sz w:val="24"/>
          <w:szCs w:val="24"/>
        </w:rPr>
      </w:pPr>
      <w:r w:rsidRPr="003838FD">
        <w:rPr>
          <w:i/>
          <w:sz w:val="24"/>
          <w:szCs w:val="24"/>
        </w:rPr>
        <w:t>• составлять на основе информации учебника и дополнительной литературы описания памятников культуры Руси, объяснять, в чем заключаются их художественные достоинства и значение.</w:t>
      </w:r>
    </w:p>
    <w:p w:rsidR="009F3F07" w:rsidRPr="003838FD" w:rsidRDefault="009F3F07" w:rsidP="003838FD">
      <w:pPr>
        <w:spacing w:line="276" w:lineRule="auto"/>
        <w:jc w:val="both"/>
        <w:rPr>
          <w:i/>
          <w:sz w:val="24"/>
          <w:szCs w:val="24"/>
        </w:rPr>
      </w:pPr>
      <w:r w:rsidRPr="003838FD">
        <w:rPr>
          <w:i/>
          <w:sz w:val="24"/>
          <w:szCs w:val="24"/>
        </w:rPr>
        <w:t xml:space="preserve">используя историческую карту, характеризовать социально-экономическое и политическое развитие России, </w:t>
      </w:r>
    </w:p>
    <w:p w:rsidR="009F3F07" w:rsidRPr="003838FD" w:rsidRDefault="009F3F07" w:rsidP="003838FD">
      <w:pPr>
        <w:spacing w:line="276" w:lineRule="auto"/>
        <w:jc w:val="both"/>
        <w:rPr>
          <w:i/>
          <w:sz w:val="24"/>
          <w:szCs w:val="24"/>
        </w:rPr>
      </w:pPr>
      <w:r w:rsidRPr="003838FD">
        <w:rPr>
          <w:sz w:val="24"/>
          <w:szCs w:val="24"/>
        </w:rPr>
        <w:t>• </w:t>
      </w:r>
      <w:r w:rsidRPr="003838FD">
        <w:rPr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9F3F07" w:rsidRPr="003838FD" w:rsidRDefault="009F3F07" w:rsidP="003838FD">
      <w:pPr>
        <w:pStyle w:val="af2"/>
        <w:spacing w:line="276" w:lineRule="auto"/>
        <w:jc w:val="both"/>
        <w:rPr>
          <w:b/>
        </w:rPr>
      </w:pPr>
      <w:r w:rsidRPr="003838FD">
        <w:rPr>
          <w:b/>
        </w:rPr>
        <w:t>Личностные, метапредметные и предметные результаты освоения предмета «История».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b/>
          <w:sz w:val="24"/>
          <w:szCs w:val="24"/>
        </w:rPr>
        <w:t>Личностные результаты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воспитание российской гражданской идентичности, па</w:t>
      </w:r>
      <w:r w:rsidRPr="003838FD">
        <w:rPr>
          <w:sz w:val="24"/>
          <w:szCs w:val="24"/>
        </w:rPr>
        <w:softHyphen/>
        <w:t>триотизма, любви и уважения к Отечеству, чувства гордости за свою Родину, за историческое прошлое многонациональ</w:t>
      </w:r>
      <w:r w:rsidRPr="003838FD">
        <w:rPr>
          <w:sz w:val="24"/>
          <w:szCs w:val="24"/>
        </w:rPr>
        <w:softHyphen/>
        <w:t>ного народа России;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 осознание обучающимися своей этнической принад</w:t>
      </w:r>
      <w:r w:rsidRPr="003838FD">
        <w:rPr>
          <w:sz w:val="24"/>
          <w:szCs w:val="24"/>
        </w:rPr>
        <w:softHyphen/>
        <w:t>лежности, знание культуры своего народа и своего края в контексте общемирового культурного наследия;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 усвоение традиционных ценностей многонациональ</w:t>
      </w:r>
      <w:r w:rsidRPr="003838FD">
        <w:rPr>
          <w:sz w:val="24"/>
          <w:szCs w:val="24"/>
        </w:rPr>
        <w:softHyphen/>
        <w:t>ного российского общества, гуманистических традиций и ценностей современной цивилизации, уважение прав и сво</w:t>
      </w:r>
      <w:r w:rsidRPr="003838FD">
        <w:rPr>
          <w:sz w:val="24"/>
          <w:szCs w:val="24"/>
        </w:rPr>
        <w:softHyphen/>
        <w:t>бод человека;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осмысление социально-нравственного опыта предшест</w:t>
      </w:r>
      <w:r w:rsidRPr="003838FD">
        <w:rPr>
          <w:sz w:val="24"/>
          <w:szCs w:val="24"/>
        </w:rPr>
        <w:softHyphen/>
        <w:t>вующих поколений, способность к определению своей позиции и ответственному поведению в современном обществе;</w:t>
      </w:r>
    </w:p>
    <w:p w:rsidR="009F3F07" w:rsidRPr="003838FD" w:rsidRDefault="00BD7CC5" w:rsidP="003838FD">
      <w:pPr>
        <w:pStyle w:val="af2"/>
        <w:spacing w:line="276" w:lineRule="auto"/>
        <w:jc w:val="both"/>
      </w:pPr>
      <w:r w:rsidRPr="003838FD">
        <w:t>-  понимание культурного многообразия мира; уважение к культуре своего и других народов; толерантность как норма осознанного и доброжелательного отношения к другому че</w:t>
      </w:r>
      <w:r w:rsidRPr="003838FD">
        <w:softHyphen/>
        <w:t>ловеку, его мнению, мировоззрению, культуре, языку, вере, гражданской позиции, к истории, культуре, религии, тради</w:t>
      </w:r>
      <w:r w:rsidRPr="003838FD">
        <w:softHyphen/>
        <w:t>циям, языкам, ценностям народов России и мира.</w:t>
      </w:r>
    </w:p>
    <w:p w:rsidR="009F3F07" w:rsidRPr="003838FD" w:rsidRDefault="009F3F07" w:rsidP="003838FD">
      <w:pPr>
        <w:pStyle w:val="af2"/>
        <w:spacing w:line="276" w:lineRule="auto"/>
        <w:jc w:val="both"/>
        <w:rPr>
          <w:b/>
        </w:rPr>
      </w:pPr>
      <w:r w:rsidRPr="003838FD">
        <w:rPr>
          <w:b/>
        </w:rPr>
        <w:t>Метапредметные результаты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 xml:space="preserve">определять сущностные характеристики изучаемого объекта; 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приводить примеры, подбирать аргументы, перефразировать мысль (объяснять «иными словами»), формулировать выводы;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выдвигать гипотезы для объяснения известных фактов и экспериментальной проверки выдвигаемых гипотез;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различать факт и мнение;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вычленять из предлагаемого списка задания, относящиеся к изучаемой теме;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вычленять изучаемый объект из неучебного текста, окружающей действительности;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аргументированно опровергать ошибочное мнение, неправильный ответ на вопрос, относящийся к изучаемой теме;</w:t>
      </w:r>
    </w:p>
    <w:p w:rsidR="00BD7CC5" w:rsidRPr="003838FD" w:rsidRDefault="00BD7CC5" w:rsidP="003838FD">
      <w:pPr>
        <w:pStyle w:val="af2"/>
        <w:spacing w:line="276" w:lineRule="auto"/>
        <w:jc w:val="both"/>
        <w:rPr>
          <w:b/>
        </w:rPr>
      </w:pPr>
      <w:r w:rsidRPr="003838FD">
        <w:t>- выбирать условия проведения наблюдения или опыта, при которых меняется лишь одна величина</w:t>
      </w:r>
    </w:p>
    <w:p w:rsidR="009F3F07" w:rsidRPr="003838FD" w:rsidRDefault="00BD7CC5" w:rsidP="003838FD">
      <w:pPr>
        <w:pStyle w:val="af2"/>
        <w:spacing w:line="276" w:lineRule="auto"/>
        <w:jc w:val="both"/>
        <w:rPr>
          <w:b/>
        </w:rPr>
      </w:pPr>
      <w:r w:rsidRPr="003838FD">
        <w:rPr>
          <w:b/>
        </w:rPr>
        <w:t>Познавательные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 xml:space="preserve">- определять сущностные характеристики изучаемого объекта; 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приводить примеры, подбирать аргументы, перефразировать мысль (объяснять «иными словами»), формулировать выводы;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выдвигать гипотезы для объяснения известных фактов и экспериментальной проверки выдвигаемых гипотез;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различать факт и мнение;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вычленять из предлагаемого списка задания, относящиеся к изучаемой теме;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вычленять изучаемый объект из неучебного текста, окружающей действительности;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аргументированно опровергать ошибочное мнение, неправильный ответ на вопрос, относящийся к изучаемой теме;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 xml:space="preserve">- сравнивать, сопоставлять, классифицировать, ранжировать объекты по одному или нескольким предложенным основаниям, критериям; 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понимать и воспроизводить структуру научного понятия;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 xml:space="preserve">- конструировать определение изучаемого научного понятия на основе известной структуры; 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 xml:space="preserve">- находить основание для сравнения фактов, явлений; 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выделять характерные причинно-следственные связи;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различать факт, мнение, доказательство, гипотезу;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разделять процессы на этапы, звенья;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 xml:space="preserve">-комбинировать известные алгоритмы деятельности в ситуациях, не предполагающих стандартное применение одного из них; 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строить рассуждение с доказательством от противного;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решать проблемы, используя предоставленную информацию;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объяснять (устно и письменно) результаты наблюдений и экспериментов;</w:t>
      </w:r>
    </w:p>
    <w:p w:rsidR="00BD7CC5" w:rsidRPr="003838FD" w:rsidRDefault="00BD7CC5" w:rsidP="003838FD">
      <w:pPr>
        <w:pStyle w:val="af2"/>
        <w:spacing w:line="276" w:lineRule="auto"/>
        <w:jc w:val="both"/>
      </w:pPr>
      <w:r w:rsidRPr="003838FD">
        <w:t>- критически оценивать качество представленной аргументации, выделять наиболее сильный аргумент, подтверждающий данный тезис</w:t>
      </w:r>
    </w:p>
    <w:p w:rsidR="00BD7CC5" w:rsidRPr="003838FD" w:rsidRDefault="00BD7CC5" w:rsidP="003838FD">
      <w:pPr>
        <w:pStyle w:val="af2"/>
        <w:spacing w:line="276" w:lineRule="auto"/>
        <w:jc w:val="both"/>
        <w:rPr>
          <w:b/>
        </w:rPr>
      </w:pPr>
      <w:r w:rsidRPr="003838FD">
        <w:rPr>
          <w:b/>
        </w:rPr>
        <w:t>Регулятивные</w:t>
      </w:r>
    </w:p>
    <w:tbl>
      <w:tblPr>
        <w:tblW w:w="10058" w:type="dxa"/>
        <w:tblLook w:val="01E0" w:firstRow="1" w:lastRow="1" w:firstColumn="1" w:lastColumn="1" w:noHBand="0" w:noVBand="0"/>
      </w:tblPr>
      <w:tblGrid>
        <w:gridCol w:w="10058"/>
      </w:tblGrid>
      <w:tr w:rsidR="00BD7CC5" w:rsidRPr="003838FD" w:rsidTr="00E909E8">
        <w:trPr>
          <w:trHeight w:val="551"/>
        </w:trPr>
        <w:tc>
          <w:tcPr>
            <w:tcW w:w="10058" w:type="dxa"/>
            <w:hideMark/>
          </w:tcPr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- осуществлять задания под непосредственным контролем/руководством  и демонстрировать  эффективность в простых и стабильных контекстах;</w:t>
            </w:r>
          </w:p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- принимать руководство при обучении (принимать, что тебя обучают);</w:t>
            </w:r>
          </w:p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- планировать деятельность, формулировать ее цель;</w:t>
            </w:r>
          </w:p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- оценивать уровень личных учебных достижений по предложенному образцу;</w:t>
            </w:r>
          </w:p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- организовывать и поддерживать в порядке свое рабочее место;</w:t>
            </w:r>
          </w:p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- осознанно принимать установленные правила поведения;</w:t>
            </w:r>
          </w:p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- взаимодействовать в группе в процессе учебной деятельности;</w:t>
            </w:r>
          </w:p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- участвовать в проектной деятельности;</w:t>
            </w:r>
          </w:p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- знать, понимать и соблюдать нормы здорового образа жизни</w:t>
            </w:r>
          </w:p>
        </w:tc>
      </w:tr>
      <w:tr w:rsidR="00BD7CC5" w:rsidRPr="003838FD" w:rsidTr="00E909E8">
        <w:trPr>
          <w:trHeight w:val="3517"/>
        </w:trPr>
        <w:tc>
          <w:tcPr>
            <w:tcW w:w="10058" w:type="dxa"/>
            <w:hideMark/>
          </w:tcPr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 xml:space="preserve">- осуществлять самоконтроль, самооценку; </w:t>
            </w:r>
          </w:p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- брать на себя ограниченную ответственность за совершенствование деятельности (трудовой или учебной) в простых и стабильных контекстах и в рамках привычных и однородных групп;</w:t>
            </w:r>
          </w:p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- участвовать в проектной деятельности межпредметного характера (в том числе групповой);</w:t>
            </w:r>
          </w:p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- анализировать (фиксировать) собственный опыт решения учебных задач;</w:t>
            </w:r>
          </w:p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- взаимодействовать в группе в процессе познавательной деятельности;</w:t>
            </w:r>
          </w:p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- формулировать вопросы, ответы на которые помогают справиться с затруднением в процессе познавательной деятельности;</w:t>
            </w:r>
          </w:p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- управлять своим временем, планировать и организовывать деятельность;</w:t>
            </w:r>
          </w:p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- предвидеть возможные результаты своих действий;</w:t>
            </w:r>
          </w:p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- делать попытки оценивать свои учебные достижения и эмоциональные состояния;</w:t>
            </w:r>
          </w:p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- понимать свою роль в процессе групповой деятельности;</w:t>
            </w:r>
          </w:p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- делать попытки оценивать собственный вклад в деятельность группы сотрудничества (в том числе в разновозрастных группах)</w:t>
            </w:r>
          </w:p>
        </w:tc>
      </w:tr>
    </w:tbl>
    <w:p w:rsidR="00BD7CC5" w:rsidRPr="003838FD" w:rsidRDefault="00BD7CC5" w:rsidP="003838FD">
      <w:pPr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>- вырабатывать собственное мнение  в ситуации разно разнообразия и возможной противоположности мнений;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выбирать и делать попытки осознавать сферы своих интересов и соотносить их со своими учебными достижениями, чертами своей личности;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оценивать свои учебные достижения, поведение, черты своей личности с учетом мнения других людей, в том числе для корректировки собственного поведения в окружающей среде;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выполнять познавательные и практические задания, в том числе с использованием проектной деятельности на уроках и в доступной социальной практике;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брать на себя ответственность за выполнение задач и демонстрировать некоторую самостоятельность в трудовой деятельности и обучении в рамках контекстов, которые, как правило, стабильны, но включают в себя изменяющиеся факторы;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воспринимать разнообразие и межкультурные различия;</w:t>
      </w:r>
    </w:p>
    <w:p w:rsidR="00BD7CC5" w:rsidRPr="003838FD" w:rsidRDefault="00BD7CC5" w:rsidP="003838FD">
      <w:pPr>
        <w:spacing w:line="276" w:lineRule="auto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- высказывать и защищать свою точку зрения;</w:t>
      </w:r>
    </w:p>
    <w:p w:rsidR="00BD7CC5" w:rsidRPr="003838FD" w:rsidRDefault="00BD7CC5" w:rsidP="003838FD">
      <w:pPr>
        <w:pStyle w:val="af2"/>
        <w:spacing w:line="276" w:lineRule="auto"/>
        <w:jc w:val="both"/>
      </w:pPr>
      <w:r w:rsidRPr="003838FD">
        <w:t>- осуществлять самокоррекцию</w:t>
      </w:r>
    </w:p>
    <w:p w:rsidR="009F3F07" w:rsidRPr="003838FD" w:rsidRDefault="00BD7CC5" w:rsidP="003838FD">
      <w:pPr>
        <w:pStyle w:val="af2"/>
        <w:spacing w:line="276" w:lineRule="auto"/>
        <w:jc w:val="both"/>
      </w:pPr>
      <w:r w:rsidRPr="003838FD">
        <w:rPr>
          <w:b/>
        </w:rPr>
        <w:t>Коммуникативные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BD7CC5" w:rsidRPr="003838FD" w:rsidTr="00E909E8">
        <w:trPr>
          <w:trHeight w:val="705"/>
        </w:trPr>
        <w:tc>
          <w:tcPr>
            <w:tcW w:w="10206" w:type="dxa"/>
            <w:hideMark/>
          </w:tcPr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- создавать краткие публичные сообщения с использованием научной лексики и иллюстративного материала;</w:t>
            </w:r>
          </w:p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- корректно вести учебный диалог (в том числе при работе в малой группе сотрудничества)</w:t>
            </w:r>
          </w:p>
        </w:tc>
      </w:tr>
      <w:tr w:rsidR="00BD7CC5" w:rsidRPr="003838FD" w:rsidTr="00E909E8">
        <w:trPr>
          <w:trHeight w:val="1551"/>
        </w:trPr>
        <w:tc>
          <w:tcPr>
            <w:tcW w:w="10206" w:type="dxa"/>
            <w:hideMark/>
          </w:tcPr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 xml:space="preserve">- создавать публичные сообщения с использованием научной лексики и иллюстративного материала (в том числе компьютерной презентации в поддержку устного выступления); </w:t>
            </w:r>
          </w:p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- отбирать и использовать выразительные средства языка и знаковых систем (текст, таблица, схема, аудиовизуальный ряд и др.) в соответствии с коммуникативной задачей;</w:t>
            </w:r>
          </w:p>
          <w:p w:rsidR="00BD7CC5" w:rsidRPr="003838FD" w:rsidRDefault="00BD7CC5" w:rsidP="003838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- участвовать в диалоге (в том числе в ситуации разнообразных и возможно, противоположных мнений)</w:t>
            </w:r>
          </w:p>
        </w:tc>
      </w:tr>
    </w:tbl>
    <w:p w:rsidR="00F20C2B" w:rsidRPr="003838FD" w:rsidRDefault="00F20C2B" w:rsidP="003838FD">
      <w:pPr>
        <w:pStyle w:val="a9"/>
        <w:spacing w:after="0"/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3838FD">
        <w:rPr>
          <w:rFonts w:ascii="Times New Roman" w:hAnsi="Times New Roman"/>
          <w:b/>
          <w:sz w:val="24"/>
          <w:szCs w:val="24"/>
          <w:lang w:val="ru-RU"/>
        </w:rPr>
        <w:t>Формы представления результатов внеурочной деятельности</w:t>
      </w:r>
    </w:p>
    <w:p w:rsidR="00F20C2B" w:rsidRPr="003838FD" w:rsidRDefault="00F20C2B" w:rsidP="003838FD">
      <w:pPr>
        <w:pStyle w:val="a9"/>
        <w:numPr>
          <w:ilvl w:val="0"/>
          <w:numId w:val="19"/>
        </w:numPr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3838FD">
        <w:rPr>
          <w:rFonts w:ascii="Times New Roman" w:hAnsi="Times New Roman"/>
          <w:color w:val="000000"/>
          <w:sz w:val="24"/>
          <w:szCs w:val="24"/>
        </w:rPr>
        <w:t>1.Составление кроссвордов,</w:t>
      </w:r>
    </w:p>
    <w:p w:rsidR="00F20C2B" w:rsidRPr="003838FD" w:rsidRDefault="00F20C2B" w:rsidP="003838FD">
      <w:pPr>
        <w:pStyle w:val="a9"/>
        <w:numPr>
          <w:ilvl w:val="0"/>
          <w:numId w:val="19"/>
        </w:numPr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3838FD">
        <w:rPr>
          <w:rFonts w:ascii="Times New Roman" w:hAnsi="Times New Roman"/>
          <w:sz w:val="24"/>
          <w:szCs w:val="24"/>
        </w:rPr>
        <w:t>Индивидуальные и групповые проекты</w:t>
      </w:r>
      <w:r w:rsidRPr="003838FD">
        <w:rPr>
          <w:rFonts w:ascii="Times New Roman" w:hAnsi="Times New Roman"/>
          <w:color w:val="000000"/>
          <w:sz w:val="24"/>
          <w:szCs w:val="24"/>
        </w:rPr>
        <w:t>,</w:t>
      </w:r>
    </w:p>
    <w:p w:rsidR="00F20C2B" w:rsidRPr="003838FD" w:rsidRDefault="00F20C2B" w:rsidP="003838FD">
      <w:pPr>
        <w:pStyle w:val="a9"/>
        <w:numPr>
          <w:ilvl w:val="0"/>
          <w:numId w:val="19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3838FD">
        <w:rPr>
          <w:rFonts w:ascii="Times New Roman" w:hAnsi="Times New Roman"/>
          <w:color w:val="000000"/>
          <w:sz w:val="24"/>
          <w:szCs w:val="24"/>
        </w:rPr>
        <w:t xml:space="preserve">5 Написание эссе, </w:t>
      </w:r>
      <w:r w:rsidRPr="003838FD">
        <w:rPr>
          <w:rFonts w:ascii="Times New Roman" w:hAnsi="Times New Roman"/>
          <w:sz w:val="24"/>
          <w:szCs w:val="24"/>
        </w:rPr>
        <w:t xml:space="preserve"> </w:t>
      </w:r>
    </w:p>
    <w:p w:rsidR="00F20C2B" w:rsidRPr="003838FD" w:rsidRDefault="00F20C2B" w:rsidP="003838FD">
      <w:pPr>
        <w:pStyle w:val="a9"/>
        <w:numPr>
          <w:ilvl w:val="0"/>
          <w:numId w:val="19"/>
        </w:numPr>
        <w:spacing w:after="0"/>
        <w:ind w:left="0"/>
        <w:rPr>
          <w:rFonts w:ascii="Times New Roman" w:hAnsi="Times New Roman"/>
          <w:sz w:val="24"/>
          <w:szCs w:val="24"/>
          <w:lang w:val="ru-RU"/>
        </w:rPr>
      </w:pPr>
      <w:r w:rsidRPr="003838FD">
        <w:rPr>
          <w:rFonts w:ascii="Times New Roman" w:hAnsi="Times New Roman"/>
          <w:sz w:val="24"/>
          <w:szCs w:val="24"/>
          <w:lang w:val="ru-RU"/>
        </w:rPr>
        <w:t xml:space="preserve">Карта достижений учащихся в форме портфолио. </w:t>
      </w:r>
    </w:p>
    <w:p w:rsidR="00F20C2B" w:rsidRPr="003838FD" w:rsidRDefault="00F20C2B" w:rsidP="003838FD">
      <w:pPr>
        <w:pStyle w:val="a9"/>
        <w:numPr>
          <w:ilvl w:val="0"/>
          <w:numId w:val="19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3838FD">
        <w:rPr>
          <w:rFonts w:ascii="Times New Roman" w:hAnsi="Times New Roman"/>
          <w:sz w:val="24"/>
          <w:szCs w:val="24"/>
        </w:rPr>
        <w:t>Творческий отчет.</w:t>
      </w:r>
    </w:p>
    <w:p w:rsidR="00F20C2B" w:rsidRPr="003838FD" w:rsidRDefault="00F20C2B" w:rsidP="003838FD">
      <w:pPr>
        <w:spacing w:line="276" w:lineRule="auto"/>
        <w:jc w:val="center"/>
        <w:rPr>
          <w:b/>
          <w:sz w:val="24"/>
          <w:szCs w:val="24"/>
        </w:rPr>
      </w:pPr>
      <w:r w:rsidRPr="003838FD">
        <w:rPr>
          <w:b/>
          <w:sz w:val="24"/>
          <w:szCs w:val="24"/>
        </w:rPr>
        <w:t>Система оценки результатов внеурочной деятельности - диагностирующая и корректирующая</w:t>
      </w:r>
    </w:p>
    <w:p w:rsidR="00D2222C" w:rsidRPr="003838FD" w:rsidRDefault="00BD7CC5" w:rsidP="00E909E8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3838FD">
        <w:rPr>
          <w:b/>
          <w:bCs/>
          <w:sz w:val="24"/>
          <w:szCs w:val="24"/>
          <w:u w:val="single"/>
        </w:rPr>
        <w:t>Формы и методы контро</w:t>
      </w:r>
      <w:r w:rsidR="00E909E8">
        <w:rPr>
          <w:b/>
          <w:bCs/>
          <w:sz w:val="24"/>
          <w:szCs w:val="24"/>
          <w:u w:val="single"/>
        </w:rPr>
        <w:t>ля образовательного результата.</w:t>
      </w:r>
    </w:p>
    <w:p w:rsidR="00BD7CC5" w:rsidRPr="003838FD" w:rsidRDefault="00BD7CC5" w:rsidP="003838FD">
      <w:pPr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В начале изучения планируется входной контроль, цель – выявление общего уровня знаний, умений и навыков по истории России.  В ходе курса предполагается после каждого раздела промежуточный контроль в форме тестирования. </w:t>
      </w:r>
    </w:p>
    <w:p w:rsidR="00F20C2B" w:rsidRPr="003838FD" w:rsidRDefault="00F20C2B" w:rsidP="003838FD">
      <w:pPr>
        <w:spacing w:line="276" w:lineRule="auto"/>
        <w:rPr>
          <w:b/>
          <w:sz w:val="24"/>
          <w:szCs w:val="24"/>
        </w:rPr>
      </w:pPr>
      <w:r w:rsidRPr="003838FD">
        <w:rPr>
          <w:b/>
          <w:sz w:val="24"/>
          <w:szCs w:val="24"/>
        </w:rPr>
        <w:t xml:space="preserve"> Формы контроля: </w:t>
      </w:r>
    </w:p>
    <w:p w:rsidR="00F20C2B" w:rsidRPr="003838FD" w:rsidRDefault="00F20C2B" w:rsidP="003838FD">
      <w:pPr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1  устный опрос, </w:t>
      </w:r>
    </w:p>
    <w:p w:rsidR="00F20C2B" w:rsidRPr="003838FD" w:rsidRDefault="00F20C2B" w:rsidP="003838FD">
      <w:pPr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2  тестирование, </w:t>
      </w:r>
    </w:p>
    <w:p w:rsidR="00F20C2B" w:rsidRPr="003838FD" w:rsidRDefault="00F20C2B" w:rsidP="003838FD">
      <w:pPr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3  викторины, </w:t>
      </w:r>
    </w:p>
    <w:p w:rsidR="00F20C2B" w:rsidRPr="003838FD" w:rsidRDefault="00F20C2B" w:rsidP="003838FD">
      <w:pPr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4  выполнение заданий на выявление операционных умений, </w:t>
      </w:r>
    </w:p>
    <w:p w:rsidR="00F20C2B" w:rsidRPr="003838FD" w:rsidRDefault="00F20C2B" w:rsidP="003838FD">
      <w:pPr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5  моделирование жизненных ситуаций, </w:t>
      </w:r>
    </w:p>
    <w:p w:rsidR="00F20C2B" w:rsidRPr="003838FD" w:rsidRDefault="00F20C2B" w:rsidP="003838FD">
      <w:pPr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6  составление кроссвордов, ребусов; </w:t>
      </w:r>
    </w:p>
    <w:p w:rsidR="00F20C2B" w:rsidRPr="003838FD" w:rsidRDefault="00F20C2B" w:rsidP="003838FD">
      <w:pPr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7  защита проектов. </w:t>
      </w:r>
    </w:p>
    <w:p w:rsidR="00F20C2B" w:rsidRPr="003838FD" w:rsidRDefault="00F20C2B" w:rsidP="003838FD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3838FD">
        <w:rPr>
          <w:b/>
          <w:sz w:val="24"/>
          <w:szCs w:val="24"/>
        </w:rPr>
        <w:t>Тематическое планирование</w:t>
      </w:r>
    </w:p>
    <w:p w:rsidR="00F20C2B" w:rsidRPr="003838FD" w:rsidRDefault="00F20C2B" w:rsidP="003838FD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500"/>
        <w:gridCol w:w="1440"/>
        <w:gridCol w:w="1620"/>
        <w:gridCol w:w="1260"/>
      </w:tblGrid>
      <w:tr w:rsidR="00F20C2B" w:rsidRPr="003838FD" w:rsidTr="009F3F07">
        <w:tc>
          <w:tcPr>
            <w:tcW w:w="720" w:type="dxa"/>
            <w:vMerge w:val="restart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b/>
                <w:sz w:val="24"/>
                <w:szCs w:val="24"/>
              </w:rPr>
            </w:pPr>
            <w:r w:rsidRPr="003838FD">
              <w:rPr>
                <w:b/>
                <w:sz w:val="24"/>
                <w:szCs w:val="24"/>
              </w:rPr>
              <w:t>№</w:t>
            </w:r>
          </w:p>
          <w:p w:rsidR="00F20C2B" w:rsidRPr="003838FD" w:rsidRDefault="00F20C2B" w:rsidP="003838FD">
            <w:pPr>
              <w:suppressAutoHyphens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b/>
                <w:sz w:val="24"/>
                <w:szCs w:val="24"/>
              </w:rPr>
            </w:pPr>
            <w:r w:rsidRPr="003838F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320" w:type="dxa"/>
            <w:gridSpan w:val="3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b/>
                <w:sz w:val="24"/>
                <w:szCs w:val="24"/>
              </w:rPr>
            </w:pPr>
            <w:r w:rsidRPr="003838FD">
              <w:rPr>
                <w:b/>
                <w:sz w:val="24"/>
                <w:szCs w:val="24"/>
              </w:rPr>
              <w:t xml:space="preserve">                  Количество часов</w:t>
            </w:r>
          </w:p>
        </w:tc>
      </w:tr>
      <w:tr w:rsidR="00F20C2B" w:rsidRPr="003838FD" w:rsidTr="009F3F07">
        <w:tc>
          <w:tcPr>
            <w:tcW w:w="720" w:type="dxa"/>
            <w:vMerge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b/>
                <w:sz w:val="24"/>
                <w:szCs w:val="24"/>
              </w:rPr>
            </w:pPr>
            <w:r w:rsidRPr="003838FD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620" w:type="dxa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b/>
                <w:sz w:val="24"/>
                <w:szCs w:val="24"/>
              </w:rPr>
            </w:pPr>
            <w:r w:rsidRPr="003838FD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b/>
                <w:sz w:val="24"/>
                <w:szCs w:val="24"/>
              </w:rPr>
            </w:pPr>
            <w:r w:rsidRPr="003838FD">
              <w:rPr>
                <w:b/>
                <w:sz w:val="24"/>
                <w:szCs w:val="24"/>
              </w:rPr>
              <w:t>всего</w:t>
            </w:r>
          </w:p>
        </w:tc>
      </w:tr>
      <w:tr w:rsidR="00F20C2B" w:rsidRPr="003838FD" w:rsidTr="009F3F07">
        <w:tc>
          <w:tcPr>
            <w:tcW w:w="720" w:type="dxa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Входной контроль</w:t>
            </w:r>
          </w:p>
        </w:tc>
        <w:tc>
          <w:tcPr>
            <w:tcW w:w="1440" w:type="dxa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1</w:t>
            </w:r>
          </w:p>
        </w:tc>
      </w:tr>
      <w:tr w:rsidR="00F20C2B" w:rsidRPr="003838FD" w:rsidTr="009F3F07">
        <w:tc>
          <w:tcPr>
            <w:tcW w:w="720" w:type="dxa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AF0A71" w:rsidRPr="003838FD" w:rsidRDefault="00AF0A71" w:rsidP="003838F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 xml:space="preserve">Раздел 1. Земля русская </w:t>
            </w:r>
          </w:p>
          <w:p w:rsidR="00F20C2B" w:rsidRPr="003838FD" w:rsidRDefault="00F20C2B" w:rsidP="003838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20C2B" w:rsidRPr="003838FD" w:rsidRDefault="00116C64" w:rsidP="003838F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F20C2B" w:rsidRPr="003838FD" w:rsidRDefault="00116C64" w:rsidP="003838F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F20C2B" w:rsidRPr="003838FD" w:rsidRDefault="00AF0A71" w:rsidP="003838F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16</w:t>
            </w:r>
          </w:p>
        </w:tc>
      </w:tr>
      <w:tr w:rsidR="00F20C2B" w:rsidRPr="003838FD" w:rsidTr="009F3F07">
        <w:tc>
          <w:tcPr>
            <w:tcW w:w="720" w:type="dxa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16C64" w:rsidRPr="003838FD" w:rsidRDefault="00116C64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 xml:space="preserve">Раздел 2. Московская Русь </w:t>
            </w:r>
          </w:p>
          <w:p w:rsidR="00F20C2B" w:rsidRPr="003838FD" w:rsidRDefault="00F20C2B" w:rsidP="003838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8</w:t>
            </w:r>
          </w:p>
        </w:tc>
      </w:tr>
      <w:tr w:rsidR="00F20C2B" w:rsidRPr="003838FD" w:rsidTr="009F3F07">
        <w:tc>
          <w:tcPr>
            <w:tcW w:w="720" w:type="dxa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F20C2B" w:rsidRPr="003838FD" w:rsidRDefault="00FB5182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Раздел 3. Россия в XVII веке</w:t>
            </w:r>
          </w:p>
        </w:tc>
        <w:tc>
          <w:tcPr>
            <w:tcW w:w="1440" w:type="dxa"/>
          </w:tcPr>
          <w:p w:rsidR="00F20C2B" w:rsidRPr="003838FD" w:rsidRDefault="00FB5182" w:rsidP="003838F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20C2B" w:rsidRPr="003838FD" w:rsidRDefault="00FB5182" w:rsidP="003838F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F20C2B" w:rsidRPr="003838FD" w:rsidRDefault="00FB5182" w:rsidP="003838F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7</w:t>
            </w:r>
          </w:p>
        </w:tc>
      </w:tr>
      <w:tr w:rsidR="00F20C2B" w:rsidRPr="003838FD" w:rsidTr="009F3F07">
        <w:tc>
          <w:tcPr>
            <w:tcW w:w="720" w:type="dxa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F20C2B" w:rsidRPr="003838FD" w:rsidRDefault="00F20C2B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 xml:space="preserve">Раздел 4. </w:t>
            </w:r>
            <w:r w:rsidRPr="003838FD">
              <w:rPr>
                <w:i/>
                <w:sz w:val="24"/>
                <w:szCs w:val="24"/>
              </w:rPr>
              <w:t>Повторение</w:t>
            </w:r>
          </w:p>
        </w:tc>
        <w:tc>
          <w:tcPr>
            <w:tcW w:w="1440" w:type="dxa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2</w:t>
            </w:r>
          </w:p>
        </w:tc>
      </w:tr>
      <w:tr w:rsidR="00F20C2B" w:rsidRPr="003838FD" w:rsidTr="009F3F07">
        <w:trPr>
          <w:trHeight w:val="348"/>
        </w:trPr>
        <w:tc>
          <w:tcPr>
            <w:tcW w:w="720" w:type="dxa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b/>
                <w:sz w:val="24"/>
                <w:szCs w:val="24"/>
              </w:rPr>
            </w:pPr>
            <w:r w:rsidRPr="003838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40" w:type="dxa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b/>
                <w:sz w:val="24"/>
                <w:szCs w:val="24"/>
              </w:rPr>
            </w:pPr>
            <w:r w:rsidRPr="003838F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b/>
                <w:sz w:val="24"/>
                <w:szCs w:val="24"/>
              </w:rPr>
            </w:pPr>
            <w:r w:rsidRPr="003838F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F20C2B" w:rsidRPr="003838FD" w:rsidRDefault="00F20C2B" w:rsidP="003838FD">
            <w:pPr>
              <w:suppressAutoHyphens/>
              <w:spacing w:line="276" w:lineRule="auto"/>
              <w:rPr>
                <w:b/>
                <w:sz w:val="24"/>
                <w:szCs w:val="24"/>
              </w:rPr>
            </w:pPr>
            <w:r w:rsidRPr="003838FD">
              <w:rPr>
                <w:b/>
                <w:sz w:val="24"/>
                <w:szCs w:val="24"/>
              </w:rPr>
              <w:t>34</w:t>
            </w:r>
          </w:p>
        </w:tc>
      </w:tr>
    </w:tbl>
    <w:p w:rsidR="00F20C2B" w:rsidRPr="003838FD" w:rsidRDefault="00F20C2B" w:rsidP="003838FD">
      <w:pPr>
        <w:pStyle w:val="a3"/>
        <w:spacing w:line="276" w:lineRule="auto"/>
        <w:jc w:val="center"/>
        <w:rPr>
          <w:color w:val="000000"/>
          <w:sz w:val="24"/>
        </w:rPr>
      </w:pPr>
    </w:p>
    <w:p w:rsidR="00F20C2B" w:rsidRPr="003838FD" w:rsidRDefault="00F20C2B" w:rsidP="003838FD">
      <w:pPr>
        <w:spacing w:line="276" w:lineRule="auto"/>
        <w:jc w:val="center"/>
        <w:rPr>
          <w:b/>
          <w:bCs/>
          <w:sz w:val="24"/>
          <w:szCs w:val="24"/>
        </w:rPr>
      </w:pPr>
      <w:r w:rsidRPr="003838FD">
        <w:rPr>
          <w:b/>
          <w:bCs/>
          <w:sz w:val="24"/>
          <w:szCs w:val="24"/>
        </w:rPr>
        <w:t>Календарно -  тематическое планирование по внеурочной деятельности</w:t>
      </w:r>
    </w:p>
    <w:p w:rsidR="00F20C2B" w:rsidRPr="003838FD" w:rsidRDefault="00F20C2B" w:rsidP="003838FD">
      <w:pPr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ad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134"/>
        <w:gridCol w:w="567"/>
        <w:gridCol w:w="4308"/>
        <w:gridCol w:w="2354"/>
      </w:tblGrid>
      <w:tr w:rsidR="00F20C2B" w:rsidRPr="003838FD" w:rsidTr="00116C64">
        <w:tc>
          <w:tcPr>
            <w:tcW w:w="709" w:type="dxa"/>
            <w:vMerge w:val="restart"/>
          </w:tcPr>
          <w:p w:rsidR="00F20C2B" w:rsidRPr="003838FD" w:rsidRDefault="00F20C2B" w:rsidP="003838FD">
            <w:pPr>
              <w:pStyle w:val="4"/>
              <w:shd w:val="clear" w:color="auto" w:fill="auto"/>
              <w:spacing w:after="0" w:line="276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838FD">
              <w:rPr>
                <w:rStyle w:val="22"/>
                <w:b/>
                <w:sz w:val="24"/>
                <w:szCs w:val="24"/>
              </w:rPr>
              <w:t>№</w:t>
            </w:r>
          </w:p>
          <w:p w:rsidR="00F20C2B" w:rsidRPr="003838FD" w:rsidRDefault="00F20C2B" w:rsidP="003838FD">
            <w:pPr>
              <w:pStyle w:val="4"/>
              <w:shd w:val="clear" w:color="auto" w:fill="auto"/>
              <w:spacing w:after="0" w:line="276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838FD">
              <w:rPr>
                <w:rStyle w:val="22"/>
                <w:b/>
                <w:sz w:val="24"/>
                <w:szCs w:val="24"/>
              </w:rPr>
              <w:t>п/п</w:t>
            </w:r>
          </w:p>
        </w:tc>
        <w:tc>
          <w:tcPr>
            <w:tcW w:w="1844" w:type="dxa"/>
            <w:vMerge w:val="restart"/>
          </w:tcPr>
          <w:p w:rsidR="00F20C2B" w:rsidRPr="003838FD" w:rsidRDefault="00F20C2B" w:rsidP="003838FD">
            <w:pPr>
              <w:pStyle w:val="4"/>
              <w:shd w:val="clear" w:color="auto" w:fill="auto"/>
              <w:spacing w:after="0" w:line="276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838FD">
              <w:rPr>
                <w:rStyle w:val="30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1134" w:type="dxa"/>
            <w:vMerge w:val="restart"/>
          </w:tcPr>
          <w:p w:rsidR="00F20C2B" w:rsidRPr="003838FD" w:rsidRDefault="00F20C2B" w:rsidP="003838FD">
            <w:pPr>
              <w:pStyle w:val="4"/>
              <w:shd w:val="clear" w:color="auto" w:fill="auto"/>
              <w:spacing w:after="0" w:line="276" w:lineRule="auto"/>
              <w:ind w:firstLine="0"/>
              <w:jc w:val="left"/>
              <w:rPr>
                <w:rStyle w:val="30"/>
                <w:b/>
                <w:sz w:val="24"/>
                <w:szCs w:val="24"/>
              </w:rPr>
            </w:pPr>
            <w:r w:rsidRPr="003838FD">
              <w:rPr>
                <w:rStyle w:val="30"/>
                <w:b/>
                <w:sz w:val="24"/>
                <w:szCs w:val="24"/>
              </w:rPr>
              <w:t>Дата</w:t>
            </w:r>
          </w:p>
        </w:tc>
        <w:tc>
          <w:tcPr>
            <w:tcW w:w="567" w:type="dxa"/>
            <w:vMerge w:val="restart"/>
          </w:tcPr>
          <w:p w:rsidR="00F20C2B" w:rsidRPr="003838FD" w:rsidRDefault="00F20C2B" w:rsidP="003838FD">
            <w:pPr>
              <w:pStyle w:val="4"/>
              <w:shd w:val="clear" w:color="auto" w:fill="auto"/>
              <w:spacing w:after="0" w:line="276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838FD">
              <w:rPr>
                <w:rStyle w:val="30"/>
                <w:b/>
                <w:sz w:val="24"/>
                <w:szCs w:val="24"/>
              </w:rPr>
              <w:t>Всего</w:t>
            </w:r>
          </w:p>
          <w:p w:rsidR="00F20C2B" w:rsidRPr="003838FD" w:rsidRDefault="00F20C2B" w:rsidP="003838FD">
            <w:pPr>
              <w:pStyle w:val="4"/>
              <w:shd w:val="clear" w:color="auto" w:fill="auto"/>
              <w:spacing w:after="0" w:line="276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838FD">
              <w:rPr>
                <w:rStyle w:val="30"/>
                <w:b/>
                <w:sz w:val="24"/>
                <w:szCs w:val="24"/>
              </w:rPr>
              <w:t>часов</w:t>
            </w:r>
          </w:p>
        </w:tc>
        <w:tc>
          <w:tcPr>
            <w:tcW w:w="6662" w:type="dxa"/>
            <w:gridSpan w:val="2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rStyle w:val="30"/>
                <w:rFonts w:eastAsiaTheme="minorHAnsi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F20C2B" w:rsidRPr="003838FD" w:rsidTr="00116C64">
        <w:tc>
          <w:tcPr>
            <w:tcW w:w="709" w:type="dxa"/>
            <w:vMerge/>
          </w:tcPr>
          <w:p w:rsidR="00F20C2B" w:rsidRPr="003838FD" w:rsidRDefault="00F20C2B" w:rsidP="003838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20C2B" w:rsidRPr="003838FD" w:rsidRDefault="00F20C2B" w:rsidP="003838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0C2B" w:rsidRPr="003838FD" w:rsidRDefault="00F20C2B" w:rsidP="003838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20C2B" w:rsidRPr="003838FD" w:rsidRDefault="00F20C2B" w:rsidP="003838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08" w:type="dxa"/>
          </w:tcPr>
          <w:p w:rsidR="00F20C2B" w:rsidRPr="003838FD" w:rsidRDefault="00F20C2B" w:rsidP="003838FD">
            <w:pPr>
              <w:pStyle w:val="4"/>
              <w:shd w:val="clear" w:color="auto" w:fill="auto"/>
              <w:spacing w:after="0" w:line="276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838FD">
              <w:rPr>
                <w:rStyle w:val="30"/>
                <w:b/>
                <w:sz w:val="24"/>
                <w:szCs w:val="24"/>
              </w:rPr>
              <w:t>Теоретическая часть занятия /форма организации деятельности</w:t>
            </w:r>
          </w:p>
        </w:tc>
        <w:tc>
          <w:tcPr>
            <w:tcW w:w="2354" w:type="dxa"/>
          </w:tcPr>
          <w:p w:rsidR="00F20C2B" w:rsidRPr="003838FD" w:rsidRDefault="00F20C2B" w:rsidP="003838FD">
            <w:pPr>
              <w:pStyle w:val="4"/>
              <w:shd w:val="clear" w:color="auto" w:fill="auto"/>
              <w:spacing w:after="0" w:line="276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838FD">
              <w:rPr>
                <w:rStyle w:val="30"/>
                <w:b/>
                <w:sz w:val="24"/>
                <w:szCs w:val="24"/>
              </w:rPr>
              <w:t>Практическая часть занятия /форма организации деятельности</w:t>
            </w:r>
          </w:p>
        </w:tc>
      </w:tr>
      <w:tr w:rsidR="00F20C2B" w:rsidRPr="003838FD" w:rsidTr="00116C64">
        <w:tc>
          <w:tcPr>
            <w:tcW w:w="709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AF0A71" w:rsidRPr="003838FD" w:rsidRDefault="00AF0A71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Cs/>
                <w:sz w:val="24"/>
                <w:szCs w:val="24"/>
              </w:rPr>
              <w:t>Знакомство со структурой  курсом.</w:t>
            </w:r>
          </w:p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:rsidR="00F20C2B" w:rsidRPr="003838FD" w:rsidRDefault="00AF0A71" w:rsidP="003838F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838FD">
              <w:rPr>
                <w:bCs/>
                <w:sz w:val="24"/>
                <w:szCs w:val="24"/>
              </w:rPr>
              <w:t>Просмотр фильма «Зачем нужно знать историю»</w:t>
            </w:r>
            <w:r w:rsidR="00F20C2B" w:rsidRPr="003838FD">
              <w:rPr>
                <w:bCs/>
                <w:sz w:val="24"/>
                <w:szCs w:val="24"/>
              </w:rPr>
              <w:t>»</w:t>
            </w:r>
          </w:p>
        </w:tc>
      </w:tr>
      <w:tr w:rsidR="00F20C2B" w:rsidRPr="003838FD" w:rsidTr="009F3F07">
        <w:trPr>
          <w:trHeight w:val="828"/>
        </w:trPr>
        <w:tc>
          <w:tcPr>
            <w:tcW w:w="3687" w:type="dxa"/>
            <w:gridSpan w:val="3"/>
          </w:tcPr>
          <w:p w:rsidR="00AF0A71" w:rsidRPr="003838FD" w:rsidRDefault="00AF0A71" w:rsidP="003838F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 xml:space="preserve">Раздел 1. Земля русская </w:t>
            </w:r>
          </w:p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0C2B" w:rsidRPr="003838FD" w:rsidRDefault="00AF0A71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308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0C2B" w:rsidRPr="003838FD" w:rsidTr="00116C64">
        <w:tc>
          <w:tcPr>
            <w:tcW w:w="709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2-3</w:t>
            </w:r>
          </w:p>
        </w:tc>
        <w:tc>
          <w:tcPr>
            <w:tcW w:w="1844" w:type="dxa"/>
          </w:tcPr>
          <w:p w:rsidR="00F20C2B" w:rsidRPr="003838FD" w:rsidRDefault="00AF0A71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bCs/>
                <w:i/>
                <w:iCs/>
                <w:sz w:val="24"/>
                <w:szCs w:val="24"/>
              </w:rPr>
              <w:t>Рюрик</w:t>
            </w:r>
          </w:p>
        </w:tc>
        <w:tc>
          <w:tcPr>
            <w:tcW w:w="113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:rsidR="00AF0A71" w:rsidRPr="003838FD" w:rsidRDefault="00AF0A71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 xml:space="preserve">Легендарное и реальное в “признании варягов”. Рюрик. Норманнская теория, её роль в русской истории. </w:t>
            </w:r>
          </w:p>
          <w:p w:rsidR="00F20C2B" w:rsidRPr="003838FD" w:rsidRDefault="00F20C2B" w:rsidP="003838FD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:rsidR="00F20C2B" w:rsidRPr="003838FD" w:rsidRDefault="00F20C2B" w:rsidP="003838F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838FD">
              <w:rPr>
                <w:color w:val="000000"/>
                <w:sz w:val="24"/>
                <w:szCs w:val="24"/>
              </w:rPr>
              <w:t>Работа с источниками.</w:t>
            </w:r>
          </w:p>
          <w:p w:rsidR="00F20C2B" w:rsidRPr="003838FD" w:rsidRDefault="00F20C2B" w:rsidP="003838FD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F20C2B" w:rsidRPr="003838FD" w:rsidTr="00116C64">
        <w:tc>
          <w:tcPr>
            <w:tcW w:w="709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1844" w:type="dxa"/>
          </w:tcPr>
          <w:p w:rsidR="00F20C2B" w:rsidRPr="003838FD" w:rsidRDefault="00AF0A71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bCs/>
                <w:i/>
                <w:iCs/>
                <w:sz w:val="24"/>
                <w:szCs w:val="24"/>
              </w:rPr>
              <w:t>Первые князья</w:t>
            </w:r>
          </w:p>
        </w:tc>
        <w:tc>
          <w:tcPr>
            <w:tcW w:w="113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:rsidR="00AF0A71" w:rsidRPr="003838FD" w:rsidRDefault="00F20C2B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 xml:space="preserve">Расширять знания детей </w:t>
            </w:r>
            <w:r w:rsidR="00AF0A71" w:rsidRPr="003838FD">
              <w:rPr>
                <w:sz w:val="24"/>
                <w:szCs w:val="24"/>
              </w:rPr>
              <w:t xml:space="preserve">о борьбе Новгорода и Киева как двух центров государственности на Руси. Русь в конце IX – середине X в. Объединением вещим Олегом племен вдоль пути “из варяг в греки”. Значение общего похода на Царьград. Древняя Русь и её соседи при Игоре Старом. Князь и дружина. Игорь и Ольга. Реформа управления и налогообложения при Ольге. Крещение Ольги. Князь – воин. Святослав – “Александр Македонский Восточной Европы”. Поход на Дунай. Война с Византией. Гибель Святослава. </w:t>
            </w:r>
          </w:p>
          <w:p w:rsidR="00F20C2B" w:rsidRPr="003838FD" w:rsidRDefault="00F20C2B" w:rsidP="003838FD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:rsidR="00F20C2B" w:rsidRPr="003838FD" w:rsidRDefault="00AF0A71" w:rsidP="003838F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838FD">
              <w:rPr>
                <w:color w:val="000000"/>
                <w:sz w:val="24"/>
                <w:szCs w:val="24"/>
              </w:rPr>
              <w:t>Создание проектов, презентаций. Работа с источниками.</w:t>
            </w:r>
          </w:p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0C2B" w:rsidRPr="003838FD" w:rsidTr="00116C64">
        <w:tc>
          <w:tcPr>
            <w:tcW w:w="709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6-7</w:t>
            </w:r>
          </w:p>
        </w:tc>
        <w:tc>
          <w:tcPr>
            <w:tcW w:w="1844" w:type="dxa"/>
          </w:tcPr>
          <w:p w:rsidR="00F20C2B" w:rsidRPr="003838FD" w:rsidRDefault="00A6117C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bCs/>
                <w:i/>
                <w:iCs/>
                <w:sz w:val="24"/>
                <w:szCs w:val="24"/>
              </w:rPr>
              <w:t>Владимир Святой</w:t>
            </w:r>
          </w:p>
        </w:tc>
        <w:tc>
          <w:tcPr>
            <w:tcW w:w="113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:rsidR="00A6117C" w:rsidRPr="003838FD" w:rsidRDefault="00A6117C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 xml:space="preserve">Легенды, былины, история. Собирательный образ Владимира Красно Солнышко. Первая междоусобица на Руси и победа Владимира Святославича. Причины провала языческой реформы. Крещение Руси как русский и европейский феномен. Оборона Руси от печенегов. Междоусобица на Руси после смерти Владимира Святославича. </w:t>
            </w:r>
          </w:p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:rsidR="00F20C2B" w:rsidRPr="003838FD" w:rsidRDefault="00A6117C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Видеофильм. Проектная деятельность.</w:t>
            </w:r>
          </w:p>
        </w:tc>
      </w:tr>
      <w:tr w:rsidR="00F20C2B" w:rsidRPr="003838FD" w:rsidTr="00116C64">
        <w:tc>
          <w:tcPr>
            <w:tcW w:w="709" w:type="dxa"/>
          </w:tcPr>
          <w:p w:rsidR="00F20C2B" w:rsidRPr="003838FD" w:rsidRDefault="00EF1139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F20C2B" w:rsidRPr="003838FD" w:rsidRDefault="00A6117C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bCs/>
                <w:i/>
                <w:iCs/>
                <w:sz w:val="24"/>
                <w:szCs w:val="24"/>
              </w:rPr>
              <w:t>Первые святые на Руси</w:t>
            </w:r>
          </w:p>
        </w:tc>
        <w:tc>
          <w:tcPr>
            <w:tcW w:w="113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0C2B" w:rsidRPr="003838FD" w:rsidRDefault="00EF1139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EF1139" w:rsidRPr="003838FD" w:rsidRDefault="00EF1139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 xml:space="preserve">Борис и Глеб – князья мученики. </w:t>
            </w:r>
          </w:p>
          <w:p w:rsidR="00F20C2B" w:rsidRPr="003838FD" w:rsidRDefault="00F20C2B" w:rsidP="003838FD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:rsidR="00F20C2B" w:rsidRPr="003838FD" w:rsidRDefault="00EF1139" w:rsidP="003838F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Оценка сообщений</w:t>
            </w:r>
          </w:p>
        </w:tc>
      </w:tr>
      <w:tr w:rsidR="00F20C2B" w:rsidRPr="003838FD" w:rsidTr="00116C64">
        <w:tc>
          <w:tcPr>
            <w:tcW w:w="709" w:type="dxa"/>
          </w:tcPr>
          <w:p w:rsidR="00F20C2B" w:rsidRPr="003838FD" w:rsidRDefault="00EF1139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1844" w:type="dxa"/>
          </w:tcPr>
          <w:p w:rsidR="00F20C2B" w:rsidRPr="003838FD" w:rsidRDefault="00EF1139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bCs/>
                <w:i/>
                <w:iCs/>
                <w:sz w:val="24"/>
                <w:szCs w:val="24"/>
              </w:rPr>
              <w:t xml:space="preserve">Ярослав Мудрый </w:t>
            </w:r>
          </w:p>
        </w:tc>
        <w:tc>
          <w:tcPr>
            <w:tcW w:w="113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:rsidR="00F20C2B" w:rsidRPr="003838FD" w:rsidRDefault="00EF1139" w:rsidP="003838F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Расцвет Руси при Ярославе Мудром. Укрепление международного положения Руси. Просвещение. “Русская правда” – княжий закон. Что охранялось законом. Политическое наследие. Причины усобиц.</w:t>
            </w:r>
          </w:p>
        </w:tc>
        <w:tc>
          <w:tcPr>
            <w:tcW w:w="235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color w:val="000000"/>
                <w:sz w:val="24"/>
                <w:szCs w:val="24"/>
              </w:rPr>
              <w:t>Работа с источниками.</w:t>
            </w:r>
          </w:p>
        </w:tc>
      </w:tr>
      <w:tr w:rsidR="00F20C2B" w:rsidRPr="003838FD" w:rsidTr="00116C64">
        <w:tc>
          <w:tcPr>
            <w:tcW w:w="709" w:type="dxa"/>
          </w:tcPr>
          <w:p w:rsidR="00F20C2B" w:rsidRPr="003838FD" w:rsidRDefault="00EF1139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F20C2B" w:rsidRPr="003838FD" w:rsidRDefault="00EF1139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bCs/>
                <w:i/>
                <w:iCs/>
                <w:sz w:val="24"/>
                <w:szCs w:val="24"/>
              </w:rPr>
              <w:t>Владимир Мономах</w:t>
            </w:r>
          </w:p>
        </w:tc>
        <w:tc>
          <w:tcPr>
            <w:tcW w:w="113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0C2B" w:rsidRPr="003838FD" w:rsidRDefault="00EF1139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EF1139" w:rsidRPr="003838FD" w:rsidRDefault="00EF1139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 xml:space="preserve">Новая усобица на Руси между сыновьями и внуками Ярослава. Личность Мономаха, его образование, литературный дар, хозяйственные заботы и быт. Организация обороны южных рубежей. Княжеские съезды. Расширение династических связей в пределах Европы. </w:t>
            </w:r>
          </w:p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:rsidR="00F20C2B" w:rsidRPr="003838FD" w:rsidRDefault="00BD1C54" w:rsidP="003838F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Оценивание выступлений по критериям</w:t>
            </w:r>
            <w:r w:rsidR="00F20C2B" w:rsidRPr="003838FD">
              <w:rPr>
                <w:sz w:val="24"/>
                <w:szCs w:val="24"/>
              </w:rPr>
              <w:t>.</w:t>
            </w:r>
          </w:p>
        </w:tc>
      </w:tr>
      <w:tr w:rsidR="00F20C2B" w:rsidRPr="003838FD" w:rsidTr="00116C64">
        <w:tc>
          <w:tcPr>
            <w:tcW w:w="709" w:type="dxa"/>
          </w:tcPr>
          <w:p w:rsidR="00F20C2B" w:rsidRPr="003838FD" w:rsidRDefault="00BD1C54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12-</w:t>
            </w:r>
            <w:r w:rsidR="00116C64" w:rsidRPr="003838FD">
              <w:rPr>
                <w:b/>
                <w:bCs/>
                <w:sz w:val="24"/>
                <w:szCs w:val="24"/>
              </w:rPr>
              <w:t>13-</w:t>
            </w:r>
            <w:r w:rsidRPr="003838FD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F20C2B" w:rsidRPr="003838FD" w:rsidRDefault="00EF1139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bCs/>
                <w:i/>
                <w:iCs/>
                <w:sz w:val="24"/>
                <w:szCs w:val="24"/>
              </w:rPr>
              <w:t>Князья периода феодальной раздробленности</w:t>
            </w:r>
          </w:p>
        </w:tc>
        <w:tc>
          <w:tcPr>
            <w:tcW w:w="113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0C2B" w:rsidRPr="003838FD" w:rsidRDefault="00BD1C54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08" w:type="dxa"/>
          </w:tcPr>
          <w:p w:rsidR="00BD1C54" w:rsidRPr="003838FD" w:rsidRDefault="00BD1C54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 xml:space="preserve">Начало раздробленности на Руси. Распад Руси на 15 крупных княжеств. Владимиро-Суздальская Русь. Юрий Долгорукий. Андрей Боголюбский и зарождение русского самовластия. Перенос столицы во Владимир, замок в Боголюбове. Всеволод Большое Гнездо. Галицко-Волынские земли. Владимир Галицкий в “Слове о полку Игореве” и в жизни. Даниил Галицкий. Господин Великий Новгород. Система “выкармливания” князя – особенность Новгородской государственности. </w:t>
            </w:r>
          </w:p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.</w:t>
            </w:r>
          </w:p>
        </w:tc>
        <w:tc>
          <w:tcPr>
            <w:tcW w:w="2354" w:type="dxa"/>
          </w:tcPr>
          <w:p w:rsidR="00F20C2B" w:rsidRPr="003838FD" w:rsidRDefault="00BD1C54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Проверка конспекта в форме плана</w:t>
            </w:r>
          </w:p>
        </w:tc>
      </w:tr>
      <w:tr w:rsidR="00F20C2B" w:rsidRPr="003838FD" w:rsidTr="00116C64">
        <w:tc>
          <w:tcPr>
            <w:tcW w:w="709" w:type="dxa"/>
          </w:tcPr>
          <w:p w:rsidR="00F20C2B" w:rsidRPr="003838FD" w:rsidRDefault="00BD1C54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F20C2B" w:rsidRPr="003838FD" w:rsidRDefault="00BD1C54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bCs/>
                <w:i/>
                <w:iCs/>
                <w:sz w:val="24"/>
                <w:szCs w:val="24"/>
              </w:rPr>
              <w:t>Александр Невский</w:t>
            </w:r>
          </w:p>
        </w:tc>
        <w:tc>
          <w:tcPr>
            <w:tcW w:w="113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0C2B" w:rsidRPr="003838FD" w:rsidRDefault="00BD1C54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BD1C54" w:rsidRPr="003838FD" w:rsidRDefault="00BD1C54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 xml:space="preserve">Наступление крестоносцев. Александр Ярославович Невский. Выбор князя. Борьба против шведских и немецких рыцарей. </w:t>
            </w:r>
          </w:p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:rsidR="00F20C2B" w:rsidRPr="003838FD" w:rsidRDefault="00BD1C54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Видеофильм. Проектная деятельность.</w:t>
            </w:r>
          </w:p>
        </w:tc>
      </w:tr>
      <w:tr w:rsidR="00F20C2B" w:rsidRPr="003838FD" w:rsidTr="00116C64">
        <w:tc>
          <w:tcPr>
            <w:tcW w:w="709" w:type="dxa"/>
          </w:tcPr>
          <w:p w:rsidR="00F20C2B" w:rsidRPr="003838FD" w:rsidRDefault="00BD1C54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F20C2B" w:rsidRPr="003838FD" w:rsidRDefault="00BD1C54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bCs/>
                <w:i/>
                <w:iCs/>
                <w:sz w:val="24"/>
                <w:szCs w:val="24"/>
              </w:rPr>
              <w:t xml:space="preserve">Деятели русской церкви и культуры </w:t>
            </w:r>
          </w:p>
        </w:tc>
        <w:tc>
          <w:tcPr>
            <w:tcW w:w="113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0C2B" w:rsidRPr="003838FD" w:rsidRDefault="00BD1C54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BD1C54" w:rsidRPr="003838FD" w:rsidRDefault="00BD1C54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 xml:space="preserve">Первый русский митрополит Илларион. Церковь и просвещение. Нестор и другие летописцы. Даниил Заточник, Кирилл Туровский. </w:t>
            </w:r>
          </w:p>
          <w:p w:rsidR="00F20C2B" w:rsidRPr="003838FD" w:rsidRDefault="00F20C2B" w:rsidP="003838FD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:rsidR="00F20C2B" w:rsidRPr="003838FD" w:rsidRDefault="00BD1C54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Оценивание выступлений, работа с источниками.</w:t>
            </w:r>
          </w:p>
        </w:tc>
      </w:tr>
      <w:tr w:rsidR="00F20C2B" w:rsidRPr="003838FD" w:rsidTr="00116C64">
        <w:tc>
          <w:tcPr>
            <w:tcW w:w="709" w:type="dxa"/>
          </w:tcPr>
          <w:p w:rsidR="00F20C2B" w:rsidRPr="003838FD" w:rsidRDefault="00BD1C54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F20C2B" w:rsidRPr="003838FD" w:rsidRDefault="00BD1C54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:rsidR="00F20C2B" w:rsidRPr="003838FD" w:rsidRDefault="00F20C2B" w:rsidP="003838FD">
            <w:pPr>
              <w:spacing w:line="276" w:lineRule="auto"/>
              <w:rPr>
                <w:bCs/>
                <w:sz w:val="24"/>
                <w:szCs w:val="24"/>
              </w:rPr>
            </w:pPr>
            <w:r w:rsidRPr="003838FD">
              <w:rPr>
                <w:bCs/>
                <w:sz w:val="24"/>
                <w:szCs w:val="24"/>
              </w:rPr>
              <w:t>Обобщение, систематизация и закрепление знаний о правах ребенка.</w:t>
            </w:r>
          </w:p>
        </w:tc>
        <w:tc>
          <w:tcPr>
            <w:tcW w:w="235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838FD">
              <w:rPr>
                <w:bCs/>
                <w:sz w:val="24"/>
                <w:szCs w:val="24"/>
              </w:rPr>
              <w:t>Защита проектов</w:t>
            </w:r>
            <w:r w:rsidR="00116C64" w:rsidRPr="003838FD">
              <w:rPr>
                <w:bCs/>
                <w:sz w:val="24"/>
                <w:szCs w:val="24"/>
              </w:rPr>
              <w:t>,</w:t>
            </w:r>
          </w:p>
          <w:p w:rsidR="00116C64" w:rsidRPr="003838FD" w:rsidRDefault="00116C64" w:rsidP="003838F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838FD">
              <w:rPr>
                <w:bCs/>
                <w:sz w:val="24"/>
                <w:szCs w:val="24"/>
              </w:rPr>
              <w:t>Тестирование.</w:t>
            </w:r>
          </w:p>
        </w:tc>
      </w:tr>
      <w:tr w:rsidR="00F20C2B" w:rsidRPr="003838FD" w:rsidTr="009F3F07">
        <w:trPr>
          <w:trHeight w:val="562"/>
        </w:trPr>
        <w:tc>
          <w:tcPr>
            <w:tcW w:w="3687" w:type="dxa"/>
            <w:gridSpan w:val="3"/>
          </w:tcPr>
          <w:p w:rsidR="00116C64" w:rsidRPr="003838FD" w:rsidRDefault="00116C64" w:rsidP="003838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 xml:space="preserve">Раздел 2. Московская Русь </w:t>
            </w:r>
          </w:p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08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0C2B" w:rsidRPr="003838FD" w:rsidTr="00116C64">
        <w:tc>
          <w:tcPr>
            <w:tcW w:w="709" w:type="dxa"/>
          </w:tcPr>
          <w:p w:rsidR="00F20C2B" w:rsidRPr="003838FD" w:rsidRDefault="00116C64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F20C2B" w:rsidRPr="003838FD" w:rsidRDefault="00116C64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bCs/>
                <w:i/>
                <w:iCs/>
                <w:sz w:val="24"/>
                <w:szCs w:val="24"/>
              </w:rPr>
              <w:t>Иван Калита</w:t>
            </w:r>
            <w:r w:rsidR="00F20C2B" w:rsidRPr="003838F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0C2B" w:rsidRPr="003838FD" w:rsidRDefault="00116C64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116C64" w:rsidRPr="003838FD" w:rsidRDefault="00116C64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Установление ордынского ига на Руси. Возвышение Москвы. Начало Московской династии. Даниил Московский. Личность Ивана Калиты. Борьба за великокняжеский ярлык. Переезд в Москву митрополита. Способы расширения владений.</w:t>
            </w:r>
          </w:p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.</w:t>
            </w:r>
          </w:p>
        </w:tc>
        <w:tc>
          <w:tcPr>
            <w:tcW w:w="2354" w:type="dxa"/>
          </w:tcPr>
          <w:p w:rsidR="00F20C2B" w:rsidRPr="003838FD" w:rsidRDefault="00116C64" w:rsidP="003838F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Оценка результатов проекта</w:t>
            </w:r>
          </w:p>
        </w:tc>
      </w:tr>
      <w:tr w:rsidR="00F20C2B" w:rsidRPr="003838FD" w:rsidTr="00116C64">
        <w:tc>
          <w:tcPr>
            <w:tcW w:w="709" w:type="dxa"/>
          </w:tcPr>
          <w:p w:rsidR="00F20C2B" w:rsidRPr="003838FD" w:rsidRDefault="009A78D3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F20C2B" w:rsidRPr="003838FD" w:rsidRDefault="009A78D3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bCs/>
                <w:i/>
                <w:iCs/>
                <w:sz w:val="24"/>
                <w:szCs w:val="24"/>
              </w:rPr>
              <w:t>Дмитрий Донской</w:t>
            </w:r>
          </w:p>
        </w:tc>
        <w:tc>
          <w:tcPr>
            <w:tcW w:w="113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0C2B" w:rsidRPr="003838FD" w:rsidRDefault="009A78D3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9A78D3" w:rsidRPr="003838FD" w:rsidRDefault="009A78D3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Русь при Дмитрии Донском. Противостояние Орде. Борьба с Тверью. Политическое первенство Москвы при Василии I и Василии II Тёмном.</w:t>
            </w:r>
          </w:p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:rsidR="00F20C2B" w:rsidRPr="003838FD" w:rsidRDefault="009A78D3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Видеофильм. Проектная деятельность.</w:t>
            </w:r>
            <w:r w:rsidRPr="003838F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20C2B" w:rsidRPr="003838FD" w:rsidTr="00116C64">
        <w:tc>
          <w:tcPr>
            <w:tcW w:w="709" w:type="dxa"/>
          </w:tcPr>
          <w:p w:rsidR="00F20C2B" w:rsidRPr="003838FD" w:rsidRDefault="009A78D3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F20C2B" w:rsidRPr="003838FD" w:rsidRDefault="009A78D3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bCs/>
                <w:i/>
                <w:iCs/>
                <w:sz w:val="24"/>
                <w:szCs w:val="24"/>
              </w:rPr>
              <w:t>Сергий Радонежский</w:t>
            </w:r>
          </w:p>
        </w:tc>
        <w:tc>
          <w:tcPr>
            <w:tcW w:w="113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F20C2B" w:rsidRPr="003838FD" w:rsidRDefault="009A78D3" w:rsidP="003838F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838FD">
              <w:rPr>
                <w:bCs/>
                <w:iCs/>
                <w:sz w:val="24"/>
                <w:szCs w:val="24"/>
              </w:rPr>
              <w:t>Сергий Радонежский: жизнь и судьба</w:t>
            </w:r>
          </w:p>
        </w:tc>
        <w:tc>
          <w:tcPr>
            <w:tcW w:w="2354" w:type="dxa"/>
          </w:tcPr>
          <w:p w:rsidR="00F20C2B" w:rsidRPr="003838FD" w:rsidRDefault="009A78D3" w:rsidP="003838F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Проверка конспекта в форме плана</w:t>
            </w:r>
          </w:p>
        </w:tc>
      </w:tr>
      <w:tr w:rsidR="00F20C2B" w:rsidRPr="003838FD" w:rsidTr="00116C64">
        <w:tc>
          <w:tcPr>
            <w:tcW w:w="709" w:type="dxa"/>
          </w:tcPr>
          <w:p w:rsidR="00F20C2B" w:rsidRPr="003838FD" w:rsidRDefault="009A78D3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F20C2B" w:rsidRPr="003838FD" w:rsidRDefault="009A78D3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bCs/>
                <w:i/>
                <w:iCs/>
                <w:sz w:val="24"/>
                <w:szCs w:val="24"/>
              </w:rPr>
              <w:t>Иван III</w:t>
            </w:r>
            <w:r w:rsidR="00F20C2B" w:rsidRPr="003838F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0C2B" w:rsidRPr="003838FD" w:rsidRDefault="009A78D3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9A78D3" w:rsidRPr="003838FD" w:rsidRDefault="009A78D3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Возникновение государства Российского. Иван III – первый великий князь всея Руси. Характер Ивана III. Дела семейные. Софья Палеолог- супруга Московского великого князя. “Москва – Третий Рим”. Иосиф Волоцкий и Нил Сорский.</w:t>
            </w:r>
          </w:p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:rsidR="00F20C2B" w:rsidRPr="003838FD" w:rsidRDefault="009A78D3" w:rsidP="003838F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Видеофильм. Проектная деятельность</w:t>
            </w:r>
            <w:r w:rsidRPr="003838FD">
              <w:rPr>
                <w:b/>
                <w:bCs/>
                <w:sz w:val="24"/>
                <w:szCs w:val="24"/>
              </w:rPr>
              <w:t xml:space="preserve">. </w:t>
            </w:r>
            <w:r w:rsidRPr="003838FD">
              <w:rPr>
                <w:bCs/>
                <w:sz w:val="24"/>
                <w:szCs w:val="24"/>
              </w:rPr>
              <w:t>Работа с источником.</w:t>
            </w:r>
          </w:p>
        </w:tc>
      </w:tr>
      <w:tr w:rsidR="00F20C2B" w:rsidRPr="003838FD" w:rsidTr="00116C64">
        <w:tc>
          <w:tcPr>
            <w:tcW w:w="709" w:type="dxa"/>
          </w:tcPr>
          <w:p w:rsidR="00F20C2B" w:rsidRPr="003838FD" w:rsidRDefault="009A78D3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22-23</w:t>
            </w:r>
          </w:p>
        </w:tc>
        <w:tc>
          <w:tcPr>
            <w:tcW w:w="1844" w:type="dxa"/>
          </w:tcPr>
          <w:p w:rsidR="00F20C2B" w:rsidRPr="003838FD" w:rsidRDefault="009A78D3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bCs/>
                <w:i/>
                <w:iCs/>
                <w:sz w:val="24"/>
                <w:szCs w:val="24"/>
              </w:rPr>
              <w:t>Иван IV Грозный</w:t>
            </w:r>
          </w:p>
        </w:tc>
        <w:tc>
          <w:tcPr>
            <w:tcW w:w="113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0C2B" w:rsidRPr="003838FD" w:rsidRDefault="009A78D3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:rsidR="00F20C2B" w:rsidRPr="003838FD" w:rsidRDefault="009A78D3" w:rsidP="003838F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 xml:space="preserve">Россия при Иване Грозном. Царь и его соратники (Алексей Адашев, митрополит Макарий, Андрей Курбский, протопоп Сильвестр). Рост территории государства. Взятие Казани. Установление дипломатических отношений с Англией. Судебник 1550 г.: сословия и власть. Стоглав и “Домострой”. Опричнина как средство утверждения самодержавной деспотии. Культура и быт. </w:t>
            </w:r>
          </w:p>
        </w:tc>
        <w:tc>
          <w:tcPr>
            <w:tcW w:w="2354" w:type="dxa"/>
          </w:tcPr>
          <w:p w:rsidR="00F20C2B" w:rsidRPr="003838FD" w:rsidRDefault="00FB5182" w:rsidP="003838FD">
            <w:pPr>
              <w:spacing w:line="276" w:lineRule="auto"/>
              <w:rPr>
                <w:bCs/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Видеофильм, оценка деятельности личности.</w:t>
            </w:r>
          </w:p>
        </w:tc>
      </w:tr>
      <w:tr w:rsidR="009A78D3" w:rsidRPr="003838FD" w:rsidTr="00116C64">
        <w:tc>
          <w:tcPr>
            <w:tcW w:w="709" w:type="dxa"/>
          </w:tcPr>
          <w:p w:rsidR="009A78D3" w:rsidRPr="003838FD" w:rsidRDefault="00FB5182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9A78D3" w:rsidRPr="003838FD" w:rsidRDefault="00FB5182" w:rsidP="003838FD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3838FD">
              <w:rPr>
                <w:b/>
                <w:bCs/>
                <w:i/>
                <w:iCs/>
                <w:sz w:val="24"/>
                <w:szCs w:val="24"/>
              </w:rPr>
              <w:t>Великие живописцы</w:t>
            </w:r>
          </w:p>
        </w:tc>
        <w:tc>
          <w:tcPr>
            <w:tcW w:w="1134" w:type="dxa"/>
          </w:tcPr>
          <w:p w:rsidR="009A78D3" w:rsidRPr="003838FD" w:rsidRDefault="009A78D3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D3" w:rsidRPr="003838FD" w:rsidRDefault="00FB5182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9A78D3" w:rsidRPr="003838FD" w:rsidRDefault="00FB5182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Иконопись и фрески. Андрей Рублев. “Троица”. Феофан Грек. Дионисий</w:t>
            </w:r>
          </w:p>
        </w:tc>
        <w:tc>
          <w:tcPr>
            <w:tcW w:w="2354" w:type="dxa"/>
          </w:tcPr>
          <w:p w:rsidR="009A78D3" w:rsidRPr="003838FD" w:rsidRDefault="00FB5182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Оценка выступлений по критериям</w:t>
            </w:r>
          </w:p>
        </w:tc>
      </w:tr>
      <w:tr w:rsidR="00FB5182" w:rsidRPr="003838FD" w:rsidTr="00116C64">
        <w:tc>
          <w:tcPr>
            <w:tcW w:w="709" w:type="dxa"/>
          </w:tcPr>
          <w:p w:rsidR="00FB5182" w:rsidRPr="003838FD" w:rsidRDefault="00FB5182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FB5182" w:rsidRPr="003838FD" w:rsidRDefault="00FB5182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FB5182" w:rsidRPr="003838FD" w:rsidRDefault="00FB5182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B5182" w:rsidRPr="003838FD" w:rsidRDefault="00FB5182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FB5182" w:rsidRPr="003838FD" w:rsidRDefault="00FB5182" w:rsidP="003838FD">
            <w:pPr>
              <w:spacing w:line="276" w:lineRule="auto"/>
              <w:rPr>
                <w:bCs/>
                <w:sz w:val="24"/>
                <w:szCs w:val="24"/>
              </w:rPr>
            </w:pPr>
            <w:r w:rsidRPr="003838FD">
              <w:rPr>
                <w:bCs/>
                <w:sz w:val="24"/>
                <w:szCs w:val="24"/>
              </w:rPr>
              <w:t>Обобщение, систематизация и закрепление знаний о правах ребенка.</w:t>
            </w:r>
          </w:p>
        </w:tc>
        <w:tc>
          <w:tcPr>
            <w:tcW w:w="2354" w:type="dxa"/>
          </w:tcPr>
          <w:p w:rsidR="00FB5182" w:rsidRPr="003838FD" w:rsidRDefault="00FB5182" w:rsidP="003838F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838FD">
              <w:rPr>
                <w:bCs/>
                <w:sz w:val="24"/>
                <w:szCs w:val="24"/>
              </w:rPr>
              <w:t>Защита проектов,</w:t>
            </w:r>
          </w:p>
          <w:p w:rsidR="00FB5182" w:rsidRPr="003838FD" w:rsidRDefault="00FB5182" w:rsidP="003838F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838FD">
              <w:rPr>
                <w:bCs/>
                <w:sz w:val="24"/>
                <w:szCs w:val="24"/>
              </w:rPr>
              <w:t>Тестирование.</w:t>
            </w:r>
          </w:p>
        </w:tc>
      </w:tr>
      <w:tr w:rsidR="00F20C2B" w:rsidRPr="003838FD" w:rsidTr="009F3F07">
        <w:trPr>
          <w:trHeight w:val="828"/>
        </w:trPr>
        <w:tc>
          <w:tcPr>
            <w:tcW w:w="3687" w:type="dxa"/>
            <w:gridSpan w:val="3"/>
          </w:tcPr>
          <w:p w:rsidR="00F20C2B" w:rsidRPr="003838FD" w:rsidRDefault="00FB5182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 xml:space="preserve">Раздел 3. Россия в XVII веке </w:t>
            </w:r>
          </w:p>
        </w:tc>
        <w:tc>
          <w:tcPr>
            <w:tcW w:w="567" w:type="dxa"/>
          </w:tcPr>
          <w:p w:rsidR="00F20C2B" w:rsidRPr="003838FD" w:rsidRDefault="00FB5182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08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0C2B" w:rsidRPr="003838FD" w:rsidTr="00116C64">
        <w:tc>
          <w:tcPr>
            <w:tcW w:w="709" w:type="dxa"/>
          </w:tcPr>
          <w:p w:rsidR="00F20C2B" w:rsidRPr="003838FD" w:rsidRDefault="00FB5182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F20C2B" w:rsidRPr="003838FD" w:rsidRDefault="00FB5182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bCs/>
                <w:i/>
                <w:iCs/>
                <w:sz w:val="24"/>
                <w:szCs w:val="24"/>
              </w:rPr>
              <w:t>Борис Годунов</w:t>
            </w:r>
          </w:p>
        </w:tc>
        <w:tc>
          <w:tcPr>
            <w:tcW w:w="113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FB5182" w:rsidRPr="003838FD" w:rsidRDefault="00FB5182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Борис Годунов – опричник – правитель – царь.</w:t>
            </w:r>
            <w:r w:rsidRPr="003838FD">
              <w:rPr>
                <w:b/>
                <w:bCs/>
                <w:sz w:val="24"/>
                <w:szCs w:val="24"/>
              </w:rPr>
              <w:t xml:space="preserve"> </w:t>
            </w:r>
            <w:r w:rsidRPr="003838FD">
              <w:rPr>
                <w:sz w:val="24"/>
                <w:szCs w:val="24"/>
              </w:rPr>
              <w:t>Учреждение патриаршества.</w:t>
            </w:r>
            <w:r w:rsidRPr="003838FD">
              <w:rPr>
                <w:b/>
                <w:bCs/>
                <w:sz w:val="24"/>
                <w:szCs w:val="24"/>
              </w:rPr>
              <w:t xml:space="preserve"> </w:t>
            </w:r>
            <w:r w:rsidRPr="003838FD">
              <w:rPr>
                <w:sz w:val="24"/>
                <w:szCs w:val="24"/>
              </w:rPr>
              <w:t xml:space="preserve">Развитие барщины и закрепощение крестьян. </w:t>
            </w:r>
          </w:p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:rsidR="00F20C2B" w:rsidRPr="003838FD" w:rsidRDefault="00FB5182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Оценка результатов проекта</w:t>
            </w:r>
            <w:r w:rsidRPr="003838F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20C2B" w:rsidRPr="003838FD" w:rsidTr="00116C64">
        <w:tc>
          <w:tcPr>
            <w:tcW w:w="709" w:type="dxa"/>
          </w:tcPr>
          <w:p w:rsidR="00F20C2B" w:rsidRPr="003838FD" w:rsidRDefault="00FB5182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27-28</w:t>
            </w:r>
          </w:p>
        </w:tc>
        <w:tc>
          <w:tcPr>
            <w:tcW w:w="1844" w:type="dxa"/>
          </w:tcPr>
          <w:p w:rsidR="00F20C2B" w:rsidRPr="003838FD" w:rsidRDefault="00FB5182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bCs/>
                <w:i/>
                <w:iCs/>
                <w:sz w:val="24"/>
                <w:szCs w:val="24"/>
              </w:rPr>
              <w:t>Минин и Пожарский</w:t>
            </w:r>
            <w:r w:rsidR="00F20C2B" w:rsidRPr="003838F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0C2B" w:rsidRPr="003838FD" w:rsidRDefault="00FB5182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:rsidR="00F20C2B" w:rsidRPr="003838FD" w:rsidRDefault="00B02AB3" w:rsidP="003838F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Кузьма Минин. Полководец князь Дмитрий Пожарский. Формирование народных ополчений. Изгнание интервентов. Влияние Смутного времени на духовную жизнь общества.</w:t>
            </w:r>
          </w:p>
        </w:tc>
        <w:tc>
          <w:tcPr>
            <w:tcW w:w="2354" w:type="dxa"/>
          </w:tcPr>
          <w:p w:rsidR="00F20C2B" w:rsidRPr="003838FD" w:rsidRDefault="00B02AB3" w:rsidP="003838F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838FD">
              <w:rPr>
                <w:bCs/>
                <w:sz w:val="24"/>
                <w:szCs w:val="24"/>
              </w:rPr>
              <w:t>Практикум, тестирование по теме: выполнять задания разной сложности по данной теме, проводить самооценку знаний и умений</w:t>
            </w:r>
          </w:p>
        </w:tc>
      </w:tr>
      <w:tr w:rsidR="00F20C2B" w:rsidRPr="003838FD" w:rsidTr="00116C64">
        <w:tc>
          <w:tcPr>
            <w:tcW w:w="709" w:type="dxa"/>
          </w:tcPr>
          <w:p w:rsidR="00F20C2B" w:rsidRPr="003838FD" w:rsidRDefault="00B02AB3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F20C2B" w:rsidRPr="003838FD" w:rsidRDefault="00B02AB3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bCs/>
                <w:i/>
                <w:iCs/>
                <w:sz w:val="24"/>
                <w:szCs w:val="24"/>
              </w:rPr>
              <w:t>Алексей Михайлович “Тишайший”</w:t>
            </w:r>
          </w:p>
        </w:tc>
        <w:tc>
          <w:tcPr>
            <w:tcW w:w="113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F20C2B" w:rsidRPr="003838FD" w:rsidRDefault="00B02AB3" w:rsidP="003838F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Возрождение страны после смуты. Царь Алексей Михайлович (Тишайший). Формирование абсолютной монархии. Соборное уложение. Закрепощение крестьянства.</w:t>
            </w:r>
          </w:p>
        </w:tc>
        <w:tc>
          <w:tcPr>
            <w:tcW w:w="2354" w:type="dxa"/>
          </w:tcPr>
          <w:p w:rsidR="00F20C2B" w:rsidRPr="003838FD" w:rsidRDefault="00B02AB3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Cs/>
                <w:sz w:val="24"/>
                <w:szCs w:val="24"/>
              </w:rPr>
              <w:t>Работа с источником</w:t>
            </w:r>
          </w:p>
        </w:tc>
      </w:tr>
      <w:tr w:rsidR="00B02AB3" w:rsidRPr="003838FD" w:rsidTr="00116C64">
        <w:tc>
          <w:tcPr>
            <w:tcW w:w="709" w:type="dxa"/>
          </w:tcPr>
          <w:p w:rsidR="00B02AB3" w:rsidRPr="003838FD" w:rsidRDefault="00B02AB3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B02AB3" w:rsidRPr="003838FD" w:rsidRDefault="00B02AB3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bCs/>
                <w:i/>
                <w:iCs/>
                <w:sz w:val="24"/>
                <w:szCs w:val="24"/>
              </w:rPr>
              <w:t>Степан Разин</w:t>
            </w:r>
          </w:p>
        </w:tc>
        <w:tc>
          <w:tcPr>
            <w:tcW w:w="1134" w:type="dxa"/>
          </w:tcPr>
          <w:p w:rsidR="00B02AB3" w:rsidRPr="003838FD" w:rsidRDefault="00B02AB3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02AB3" w:rsidRPr="003838FD" w:rsidRDefault="00B02AB3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B02AB3" w:rsidRPr="003838FD" w:rsidRDefault="00B02AB3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XVII век – “бунташное время”. Народные восстания. Личность Степана Разина. Каспийский поход. Поражение разинщины.</w:t>
            </w:r>
          </w:p>
        </w:tc>
        <w:tc>
          <w:tcPr>
            <w:tcW w:w="2354" w:type="dxa"/>
          </w:tcPr>
          <w:p w:rsidR="00B02AB3" w:rsidRPr="003838FD" w:rsidRDefault="00B02AB3" w:rsidP="003838F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Оценка результатов проекта</w:t>
            </w:r>
          </w:p>
        </w:tc>
      </w:tr>
      <w:tr w:rsidR="00B02AB3" w:rsidRPr="003838FD" w:rsidTr="00116C64">
        <w:tc>
          <w:tcPr>
            <w:tcW w:w="709" w:type="dxa"/>
          </w:tcPr>
          <w:p w:rsidR="00B02AB3" w:rsidRPr="003838FD" w:rsidRDefault="00B02AB3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844" w:type="dxa"/>
          </w:tcPr>
          <w:p w:rsidR="00B02AB3" w:rsidRPr="003838FD" w:rsidRDefault="00B02AB3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bCs/>
                <w:i/>
                <w:iCs/>
                <w:sz w:val="24"/>
                <w:szCs w:val="24"/>
              </w:rPr>
              <w:t>Церковный раскол</w:t>
            </w:r>
          </w:p>
        </w:tc>
        <w:tc>
          <w:tcPr>
            <w:tcW w:w="1134" w:type="dxa"/>
          </w:tcPr>
          <w:p w:rsidR="00B02AB3" w:rsidRPr="003838FD" w:rsidRDefault="00B02AB3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02AB3" w:rsidRPr="003838FD" w:rsidRDefault="00B02AB3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B02AB3" w:rsidRPr="003838FD" w:rsidRDefault="00B02AB3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Рост нетерпимости и инакомыслия. “Священство выше царства”. “Друзья-враги”: патриарх Никон, протопоп Аввакум. Боярыня Морозова. Староверы.</w:t>
            </w:r>
          </w:p>
        </w:tc>
        <w:tc>
          <w:tcPr>
            <w:tcW w:w="2354" w:type="dxa"/>
          </w:tcPr>
          <w:p w:rsidR="00B02AB3" w:rsidRPr="003838FD" w:rsidRDefault="00B02AB3" w:rsidP="003838F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Оценка выступлений по критериям</w:t>
            </w:r>
          </w:p>
        </w:tc>
      </w:tr>
      <w:tr w:rsidR="00B02AB3" w:rsidRPr="003838FD" w:rsidTr="00116C64">
        <w:tc>
          <w:tcPr>
            <w:tcW w:w="709" w:type="dxa"/>
          </w:tcPr>
          <w:p w:rsidR="00B02AB3" w:rsidRPr="003838FD" w:rsidRDefault="00B02AB3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44" w:type="dxa"/>
          </w:tcPr>
          <w:p w:rsidR="00B02AB3" w:rsidRPr="003838FD" w:rsidRDefault="00B02AB3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bCs/>
                <w:i/>
                <w:iCs/>
                <w:sz w:val="24"/>
                <w:szCs w:val="24"/>
              </w:rPr>
              <w:t>Деятели культуры</w:t>
            </w:r>
          </w:p>
        </w:tc>
        <w:tc>
          <w:tcPr>
            <w:tcW w:w="1134" w:type="dxa"/>
          </w:tcPr>
          <w:p w:rsidR="00B02AB3" w:rsidRPr="003838FD" w:rsidRDefault="00B02AB3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02AB3" w:rsidRPr="003838FD" w:rsidRDefault="00B02AB3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B02AB3" w:rsidRPr="003838FD" w:rsidRDefault="00B02AB3" w:rsidP="003838FD">
            <w:pPr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 xml:space="preserve">Начало разделения культуры “верхов” и “низов”. “Обмирщение” культуры. Общественная мысль. Симеон Полоцкий. Живопись (парсуна). Симон Ушаков. </w:t>
            </w:r>
          </w:p>
          <w:p w:rsidR="00B02AB3" w:rsidRPr="003838FD" w:rsidRDefault="00B02AB3" w:rsidP="003838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B02AB3" w:rsidRPr="003838FD" w:rsidRDefault="00B02AB3" w:rsidP="003838F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Оценка выступлений по критериям</w:t>
            </w:r>
          </w:p>
        </w:tc>
      </w:tr>
      <w:tr w:rsidR="00F20C2B" w:rsidRPr="003838FD" w:rsidTr="009F3F07">
        <w:trPr>
          <w:trHeight w:val="562"/>
        </w:trPr>
        <w:tc>
          <w:tcPr>
            <w:tcW w:w="3687" w:type="dxa"/>
            <w:gridSpan w:val="3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Раздел 4</w:t>
            </w:r>
          </w:p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0C2B" w:rsidRPr="003838FD" w:rsidTr="00116C64">
        <w:tc>
          <w:tcPr>
            <w:tcW w:w="709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33-34</w:t>
            </w:r>
          </w:p>
        </w:tc>
        <w:tc>
          <w:tcPr>
            <w:tcW w:w="1844" w:type="dxa"/>
          </w:tcPr>
          <w:p w:rsidR="00B02AB3" w:rsidRPr="003838FD" w:rsidRDefault="00B02AB3" w:rsidP="003838FD">
            <w:pPr>
              <w:tabs>
                <w:tab w:val="left" w:pos="2246"/>
              </w:tabs>
              <w:spacing w:line="276" w:lineRule="auto"/>
              <w:rPr>
                <w:sz w:val="24"/>
                <w:szCs w:val="24"/>
              </w:rPr>
            </w:pPr>
            <w:r w:rsidRPr="003838FD">
              <w:rPr>
                <w:b/>
                <w:sz w:val="24"/>
                <w:szCs w:val="24"/>
              </w:rPr>
              <w:t>Итоговое занятие</w:t>
            </w:r>
            <w:r w:rsidRPr="003838FD">
              <w:rPr>
                <w:sz w:val="24"/>
                <w:szCs w:val="24"/>
              </w:rPr>
              <w:t xml:space="preserve">  </w:t>
            </w:r>
            <w:r w:rsidRPr="003838FD">
              <w:rPr>
                <w:b/>
                <w:sz w:val="24"/>
                <w:szCs w:val="24"/>
              </w:rPr>
              <w:t>- 2 часа</w:t>
            </w:r>
            <w:r w:rsidRPr="003838FD">
              <w:rPr>
                <w:b/>
                <w:sz w:val="24"/>
                <w:szCs w:val="24"/>
              </w:rPr>
              <w:tab/>
            </w:r>
          </w:p>
          <w:p w:rsidR="00F20C2B" w:rsidRPr="003838FD" w:rsidRDefault="00B02AB3" w:rsidP="003838FD">
            <w:pPr>
              <w:tabs>
                <w:tab w:val="left" w:pos="2246"/>
              </w:tabs>
              <w:spacing w:line="276" w:lineRule="auto"/>
              <w:rPr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:rsidR="00F20C2B" w:rsidRPr="003838FD" w:rsidRDefault="00B02AB3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Обобщить знания, полученные на занятиях</w:t>
            </w:r>
          </w:p>
        </w:tc>
        <w:tc>
          <w:tcPr>
            <w:tcW w:w="2354" w:type="dxa"/>
          </w:tcPr>
          <w:p w:rsidR="00F20C2B" w:rsidRPr="003838FD" w:rsidRDefault="00F20C2B" w:rsidP="003838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8FD">
              <w:rPr>
                <w:sz w:val="24"/>
                <w:szCs w:val="24"/>
              </w:rPr>
              <w:t>Защита проектов</w:t>
            </w:r>
            <w:r w:rsidR="00B02AB3" w:rsidRPr="003838FD">
              <w:rPr>
                <w:sz w:val="24"/>
                <w:szCs w:val="24"/>
              </w:rPr>
              <w:t>, игра.</w:t>
            </w:r>
          </w:p>
        </w:tc>
      </w:tr>
    </w:tbl>
    <w:p w:rsidR="00F20C2B" w:rsidRPr="003838FD" w:rsidRDefault="00F20C2B" w:rsidP="003838FD">
      <w:pPr>
        <w:shd w:val="clear" w:color="auto" w:fill="FFFFFF"/>
        <w:spacing w:line="276" w:lineRule="auto"/>
        <w:rPr>
          <w:color w:val="333333"/>
          <w:sz w:val="24"/>
          <w:szCs w:val="24"/>
        </w:rPr>
      </w:pPr>
    </w:p>
    <w:p w:rsidR="00B02AB3" w:rsidRPr="003838FD" w:rsidRDefault="00B02AB3" w:rsidP="003838FD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3838FD">
        <w:rPr>
          <w:b/>
          <w:bCs/>
          <w:sz w:val="24"/>
          <w:szCs w:val="24"/>
          <w:u w:val="single"/>
        </w:rPr>
        <w:t xml:space="preserve">Прогнозируемый (ожидаемый) результат. </w:t>
      </w:r>
    </w:p>
    <w:p w:rsidR="00F20C2B" w:rsidRPr="003838FD" w:rsidRDefault="00F20C2B" w:rsidP="003838FD">
      <w:pPr>
        <w:spacing w:line="276" w:lineRule="auto"/>
        <w:rPr>
          <w:sz w:val="24"/>
          <w:szCs w:val="24"/>
          <w:u w:val="single"/>
        </w:rPr>
      </w:pPr>
    </w:p>
    <w:p w:rsidR="00F20C2B" w:rsidRPr="003838FD" w:rsidRDefault="00F20C2B" w:rsidP="003838FD">
      <w:pPr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 В процессе изучения </w:t>
      </w:r>
      <w:r w:rsidR="00B02AB3" w:rsidRPr="003838FD">
        <w:rPr>
          <w:sz w:val="24"/>
          <w:szCs w:val="24"/>
        </w:rPr>
        <w:t>элективного курса</w:t>
      </w:r>
      <w:r w:rsidRPr="003838FD">
        <w:rPr>
          <w:sz w:val="24"/>
          <w:szCs w:val="24"/>
        </w:rPr>
        <w:t xml:space="preserve"> «</w:t>
      </w:r>
      <w:r w:rsidR="00B02AB3" w:rsidRPr="003838FD">
        <w:rPr>
          <w:sz w:val="24"/>
          <w:szCs w:val="24"/>
        </w:rPr>
        <w:t>Личность в истории» учащиеся 7</w:t>
      </w:r>
      <w:r w:rsidRPr="003838FD">
        <w:rPr>
          <w:sz w:val="24"/>
          <w:szCs w:val="24"/>
        </w:rPr>
        <w:t xml:space="preserve">-ого класса </w:t>
      </w:r>
      <w:r w:rsidR="00B02AB3" w:rsidRPr="003838FD">
        <w:rPr>
          <w:sz w:val="24"/>
          <w:szCs w:val="24"/>
        </w:rPr>
        <w:t xml:space="preserve">будут </w:t>
      </w:r>
    </w:p>
    <w:p w:rsidR="00B02AB3" w:rsidRPr="003838FD" w:rsidRDefault="00B02AB3" w:rsidP="003838FD">
      <w:pPr>
        <w:spacing w:line="276" w:lineRule="auto"/>
        <w:rPr>
          <w:b/>
          <w:bCs/>
          <w:i/>
          <w:iCs/>
          <w:sz w:val="24"/>
          <w:szCs w:val="24"/>
        </w:rPr>
      </w:pPr>
      <w:r w:rsidRPr="003838FD">
        <w:rPr>
          <w:b/>
          <w:bCs/>
          <w:i/>
          <w:iCs/>
          <w:sz w:val="24"/>
          <w:szCs w:val="24"/>
        </w:rPr>
        <w:t>знать:</w:t>
      </w:r>
    </w:p>
    <w:p w:rsidR="00B02AB3" w:rsidRPr="003838FD" w:rsidRDefault="00B02AB3" w:rsidP="003838FD">
      <w:pPr>
        <w:shd w:val="clear" w:color="auto" w:fill="FFFFFF"/>
        <w:tabs>
          <w:tab w:val="left" w:pos="3060"/>
        </w:tabs>
        <w:spacing w:line="276" w:lineRule="auto"/>
        <w:jc w:val="both"/>
        <w:rPr>
          <w:sz w:val="24"/>
          <w:szCs w:val="24"/>
        </w:rPr>
      </w:pPr>
      <w:r w:rsidRPr="003838FD">
        <w:rPr>
          <w:color w:val="000000"/>
          <w:spacing w:val="4"/>
          <w:sz w:val="24"/>
          <w:szCs w:val="24"/>
        </w:rPr>
        <w:t>причины и логику развития исторических процессов, вариативность исторического развития, фаты, понятия, имена, ос</w:t>
      </w:r>
      <w:r w:rsidRPr="003838FD">
        <w:rPr>
          <w:color w:val="000000"/>
          <w:spacing w:val="4"/>
          <w:sz w:val="24"/>
          <w:szCs w:val="24"/>
        </w:rPr>
        <w:softHyphen/>
        <w:t>мысленное восприятие всего разнообразия мировоззренческих, социокультурных, эт</w:t>
      </w:r>
      <w:r w:rsidRPr="003838FD">
        <w:rPr>
          <w:color w:val="000000"/>
          <w:spacing w:val="3"/>
          <w:sz w:val="24"/>
          <w:szCs w:val="24"/>
        </w:rPr>
        <w:t xml:space="preserve">нонациональных, конфессиональных систем, существующих в современном мире. </w:t>
      </w:r>
    </w:p>
    <w:p w:rsidR="00B02AB3" w:rsidRPr="003838FD" w:rsidRDefault="00B02AB3" w:rsidP="003838FD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3838FD">
        <w:rPr>
          <w:b/>
          <w:sz w:val="24"/>
          <w:szCs w:val="24"/>
        </w:rPr>
        <w:t xml:space="preserve">Смогут научиться: </w:t>
      </w:r>
    </w:p>
    <w:p w:rsidR="00B02AB3" w:rsidRPr="003838FD" w:rsidRDefault="00B02AB3" w:rsidP="003838FD">
      <w:pPr>
        <w:widowControl/>
        <w:numPr>
          <w:ilvl w:val="0"/>
          <w:numId w:val="14"/>
        </w:numPr>
        <w:tabs>
          <w:tab w:val="clear" w:pos="567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3838FD">
        <w:rPr>
          <w:sz w:val="24"/>
          <w:szCs w:val="24"/>
        </w:rPr>
        <w:t>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истории;</w:t>
      </w:r>
    </w:p>
    <w:p w:rsidR="00B02AB3" w:rsidRPr="003838FD" w:rsidRDefault="00B02AB3" w:rsidP="003838FD">
      <w:pPr>
        <w:shd w:val="clear" w:color="auto" w:fill="FFFFFF"/>
        <w:tabs>
          <w:tab w:val="left" w:pos="3060"/>
        </w:tabs>
        <w:spacing w:line="276" w:lineRule="auto"/>
        <w:jc w:val="both"/>
        <w:rPr>
          <w:sz w:val="24"/>
          <w:szCs w:val="24"/>
        </w:rPr>
      </w:pPr>
      <w:r w:rsidRPr="003838FD">
        <w:rPr>
          <w:color w:val="000000"/>
          <w:spacing w:val="4"/>
          <w:sz w:val="24"/>
          <w:szCs w:val="24"/>
        </w:rPr>
        <w:t xml:space="preserve">        формировать  готовность к конструктивному взаимодействию с людьми разных    убеждений, ценностных ориентации и социального положения.</w:t>
      </w:r>
    </w:p>
    <w:p w:rsidR="00B02AB3" w:rsidRPr="003838FD" w:rsidRDefault="00B02AB3" w:rsidP="003838FD">
      <w:pPr>
        <w:pStyle w:val="ae"/>
        <w:spacing w:line="276" w:lineRule="auto"/>
        <w:rPr>
          <w:b/>
        </w:rPr>
      </w:pPr>
    </w:p>
    <w:p w:rsidR="009F3F07" w:rsidRPr="003838FD" w:rsidRDefault="009F3F07" w:rsidP="003838FD">
      <w:pPr>
        <w:pStyle w:val="ae"/>
        <w:spacing w:line="276" w:lineRule="auto"/>
        <w:rPr>
          <w:b/>
        </w:rPr>
      </w:pPr>
      <w:r w:rsidRPr="003838FD">
        <w:rPr>
          <w:b/>
        </w:rPr>
        <w:t>Учебно-методическое обеспечение элективного курса</w:t>
      </w:r>
    </w:p>
    <w:p w:rsidR="009F3F07" w:rsidRPr="003838FD" w:rsidRDefault="009F3F07" w:rsidP="003838FD">
      <w:pPr>
        <w:spacing w:line="276" w:lineRule="auto"/>
        <w:rPr>
          <w:b/>
          <w:sz w:val="24"/>
          <w:szCs w:val="24"/>
          <w:u w:val="single"/>
        </w:rPr>
      </w:pPr>
      <w:r w:rsidRPr="003838FD">
        <w:rPr>
          <w:b/>
          <w:sz w:val="24"/>
          <w:szCs w:val="24"/>
          <w:u w:val="single"/>
        </w:rPr>
        <w:t>Литература для учащихся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- Н.М.Карамзин. История Государства Российского. Москва: «Эксмо», 2007. 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>- Л.Н.Гумилев. Древняя Русь и великая степь. АСТ. Москва. 2008.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>- Православные святыни России. Минск: «Харвест», 2006.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>- Л.Болоболичева. Герои русской истории. Москва: «Белый город», 2006.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>- Города России. Москва: «Белый город», 2005.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>- А.В.Терещенко. История культуры русского народа. Москва: «Эксмо», 2007.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>- Ушакова О.Д. Великие ученые. Справочник школьника. Санкт-Петербург.: «Литера». 2005.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- 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- Шедевры русской живописи, Москва, «Белый город», 2006. 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>100 чудес Китая. Величайшие сокровища человечества на пяти континентах. Москва «Мир книги», 2007.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>- Новая энциклопедия школьника. Москва: «Махаон», 2005.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- История Отечества с древнейших времен до наших дней. Энциклопедический словарь./ Сот.: Б.Ю.Иванова, В.М.Карев, Е.И.Куксина, А.С.Орешников, О.В.Сухарева. – Москва НИ «Большая Российская энциклопедия», 2000. 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>- Большая Российская энциклопедия. (Том 1-9), Москва, Научное издательство «Большая Российская энциклопедия», 2005.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- Школьная энциклопедия. История России. Москва «ОЛМА – ПРЕСС Образование», 2003 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- Ф.А.Брокгауз, И.А.Еврон, Энциклопедический словарь (Современная версия), Москва ЭКСМО, 2007. 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>- Энциклопедия тайн и загадок. Чудеса света по странам и континентам. Москва, «Белый город», 2008.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>- Настольная книга эрудита. Детская энциклопедия в вопросах и ответах. Смоленск, «Русичи», 2007.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>- Большая детская энциклопедия. Москва «РОСМЭН», 2005.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>- Я познаю мир. Москва «Астель», 2001. Том 1-9.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>- Современная школьная энциклопедия/под ред. А.А.Кузнецова и М.В.Рыжакова. – М.: Олма Медиа Групп.</w:t>
      </w:r>
    </w:p>
    <w:p w:rsidR="009F3F07" w:rsidRPr="003838FD" w:rsidRDefault="009F3F07" w:rsidP="003838FD">
      <w:pPr>
        <w:spacing w:line="276" w:lineRule="auto"/>
        <w:rPr>
          <w:i/>
          <w:sz w:val="24"/>
          <w:szCs w:val="24"/>
        </w:rPr>
      </w:pPr>
      <w:r w:rsidRPr="003838FD">
        <w:rPr>
          <w:i/>
          <w:sz w:val="24"/>
          <w:szCs w:val="24"/>
        </w:rPr>
        <w:t xml:space="preserve">информационные ресурсы: 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- </w:t>
      </w:r>
      <w:r w:rsidRPr="003838FD">
        <w:rPr>
          <w:sz w:val="24"/>
          <w:szCs w:val="24"/>
          <w:lang w:val="en-US"/>
        </w:rPr>
        <w:t>CD</w:t>
      </w:r>
      <w:r w:rsidRPr="003838FD">
        <w:rPr>
          <w:sz w:val="24"/>
          <w:szCs w:val="24"/>
        </w:rPr>
        <w:t xml:space="preserve"> «Тесные врата. Свято-Серафимо-Саровский мужской монастырь»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- </w:t>
      </w:r>
      <w:r w:rsidRPr="003838FD">
        <w:rPr>
          <w:sz w:val="24"/>
          <w:szCs w:val="24"/>
          <w:lang w:val="en-US"/>
        </w:rPr>
        <w:t>CD</w:t>
      </w:r>
      <w:r w:rsidRPr="003838FD">
        <w:rPr>
          <w:sz w:val="24"/>
          <w:szCs w:val="24"/>
        </w:rPr>
        <w:t xml:space="preserve"> Символы Российской государственности. Компьютерная игра для детей старшего школьного возраста.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- </w:t>
      </w:r>
      <w:r w:rsidRPr="003838FD">
        <w:rPr>
          <w:sz w:val="24"/>
          <w:szCs w:val="24"/>
          <w:lang w:val="en-US"/>
        </w:rPr>
        <w:t>CD</w:t>
      </w:r>
      <w:r w:rsidRPr="003838FD">
        <w:rPr>
          <w:sz w:val="24"/>
          <w:szCs w:val="24"/>
        </w:rPr>
        <w:t xml:space="preserve"> Презентация «День народного единства».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- </w:t>
      </w:r>
      <w:r w:rsidRPr="003838FD">
        <w:rPr>
          <w:sz w:val="24"/>
          <w:szCs w:val="24"/>
          <w:lang w:val="en-US"/>
        </w:rPr>
        <w:t>DVD</w:t>
      </w:r>
      <w:r w:rsidRPr="003838FD">
        <w:rPr>
          <w:sz w:val="24"/>
          <w:szCs w:val="24"/>
        </w:rPr>
        <w:t xml:space="preserve"> Энциклопедия истории России 862-1917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  <w:lang w:val="en-US"/>
        </w:rPr>
        <w:t>DVD</w:t>
      </w:r>
      <w:r w:rsidRPr="003838FD">
        <w:rPr>
          <w:sz w:val="24"/>
          <w:szCs w:val="24"/>
        </w:rPr>
        <w:t xml:space="preserve"> Фильм “Тарас Бульба»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- </w:t>
      </w:r>
      <w:r w:rsidRPr="003838FD">
        <w:rPr>
          <w:sz w:val="24"/>
          <w:szCs w:val="24"/>
          <w:lang w:val="en-US"/>
        </w:rPr>
        <w:t>DVD</w:t>
      </w:r>
      <w:r w:rsidRPr="003838FD">
        <w:rPr>
          <w:sz w:val="24"/>
          <w:szCs w:val="24"/>
        </w:rPr>
        <w:t xml:space="preserve"> Иллюстрированная история Российского государства (862-1918 гг). 30 серий. 2005.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- </w:t>
      </w:r>
      <w:r w:rsidRPr="003838FD">
        <w:rPr>
          <w:sz w:val="24"/>
          <w:szCs w:val="24"/>
          <w:lang w:val="en-US"/>
        </w:rPr>
        <w:t>CD</w:t>
      </w:r>
      <w:r w:rsidRPr="003838FD">
        <w:rPr>
          <w:sz w:val="24"/>
          <w:szCs w:val="24"/>
        </w:rPr>
        <w:t xml:space="preserve"> Большая энциклопедия Кирилла и Мефодия.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- </w:t>
      </w:r>
      <w:r w:rsidRPr="003838FD">
        <w:rPr>
          <w:sz w:val="24"/>
          <w:szCs w:val="24"/>
          <w:lang w:val="en-US"/>
        </w:rPr>
        <w:t>CD</w:t>
      </w:r>
      <w:r w:rsidRPr="003838FD">
        <w:rPr>
          <w:sz w:val="24"/>
          <w:szCs w:val="24"/>
        </w:rPr>
        <w:t xml:space="preserve"> Интерактивная энциклопедия – открытая дверь в мир науки и техники.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- </w:t>
      </w:r>
      <w:r w:rsidRPr="003838FD">
        <w:rPr>
          <w:sz w:val="24"/>
          <w:szCs w:val="24"/>
          <w:lang w:val="en-US"/>
        </w:rPr>
        <w:t>CD</w:t>
      </w:r>
      <w:r w:rsidRPr="003838FD">
        <w:rPr>
          <w:sz w:val="24"/>
          <w:szCs w:val="24"/>
        </w:rPr>
        <w:t xml:space="preserve"> Энциклопедия классической музыки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- </w:t>
      </w:r>
      <w:r w:rsidRPr="003838FD">
        <w:rPr>
          <w:sz w:val="24"/>
          <w:szCs w:val="24"/>
          <w:lang w:val="en-US"/>
        </w:rPr>
        <w:t>CD</w:t>
      </w:r>
      <w:r w:rsidRPr="003838FD">
        <w:rPr>
          <w:sz w:val="24"/>
          <w:szCs w:val="24"/>
        </w:rPr>
        <w:t xml:space="preserve"> Шедевры русской живописи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- </w:t>
      </w:r>
      <w:r w:rsidRPr="003838FD">
        <w:rPr>
          <w:sz w:val="24"/>
          <w:szCs w:val="24"/>
          <w:lang w:val="en-US"/>
        </w:rPr>
        <w:t>CD</w:t>
      </w:r>
      <w:r w:rsidRPr="003838FD">
        <w:rPr>
          <w:sz w:val="24"/>
          <w:szCs w:val="24"/>
        </w:rPr>
        <w:t xml:space="preserve"> История искусства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  <w:r w:rsidRPr="003838FD">
        <w:rPr>
          <w:sz w:val="24"/>
          <w:szCs w:val="24"/>
        </w:rPr>
        <w:t xml:space="preserve">- </w:t>
      </w:r>
      <w:r w:rsidRPr="003838FD">
        <w:rPr>
          <w:sz w:val="24"/>
          <w:szCs w:val="24"/>
          <w:lang w:val="en-US"/>
        </w:rPr>
        <w:t>CD</w:t>
      </w:r>
      <w:r w:rsidRPr="003838FD">
        <w:rPr>
          <w:sz w:val="24"/>
          <w:szCs w:val="24"/>
        </w:rPr>
        <w:t xml:space="preserve"> Государственная символика России. История и современность</w:t>
      </w:r>
    </w:p>
    <w:p w:rsidR="009F3F07" w:rsidRPr="003838FD" w:rsidRDefault="009F3F07" w:rsidP="003838FD">
      <w:pPr>
        <w:pStyle w:val="ae"/>
        <w:spacing w:line="276" w:lineRule="auto"/>
        <w:jc w:val="center"/>
        <w:rPr>
          <w:b/>
        </w:rPr>
      </w:pPr>
    </w:p>
    <w:p w:rsidR="009F3F07" w:rsidRPr="003838FD" w:rsidRDefault="009F3F07" w:rsidP="003838FD">
      <w:pPr>
        <w:pStyle w:val="ae"/>
        <w:spacing w:line="276" w:lineRule="auto"/>
        <w:rPr>
          <w:b/>
        </w:rPr>
      </w:pPr>
      <w:r w:rsidRPr="003838FD">
        <w:rPr>
          <w:b/>
        </w:rPr>
        <w:t>Литература для учителя:</w:t>
      </w:r>
    </w:p>
    <w:p w:rsidR="009F3F07" w:rsidRPr="003838FD" w:rsidRDefault="009F3F07" w:rsidP="003838FD">
      <w:pPr>
        <w:pStyle w:val="ae"/>
        <w:spacing w:line="276" w:lineRule="auto"/>
      </w:pPr>
    </w:p>
    <w:p w:rsidR="009F3F07" w:rsidRPr="003838FD" w:rsidRDefault="009F3F07" w:rsidP="003838FD">
      <w:pPr>
        <w:pStyle w:val="ae"/>
        <w:spacing w:line="276" w:lineRule="auto"/>
      </w:pPr>
      <w:r w:rsidRPr="003838FD">
        <w:t>Бурлацкий Ф. Вожди и советники. М.,1990.</w:t>
      </w:r>
    </w:p>
    <w:p w:rsidR="009F3F07" w:rsidRPr="003838FD" w:rsidRDefault="009F3F07" w:rsidP="003838FD">
      <w:pPr>
        <w:pStyle w:val="ae"/>
        <w:spacing w:line="276" w:lineRule="auto"/>
      </w:pPr>
      <w:r w:rsidRPr="003838FD">
        <w:t>История династии Романовых. М., 1991.</w:t>
      </w:r>
    </w:p>
    <w:p w:rsidR="009F3F07" w:rsidRPr="003838FD" w:rsidRDefault="009F3F07" w:rsidP="003838FD">
      <w:pPr>
        <w:pStyle w:val="ae"/>
        <w:spacing w:line="276" w:lineRule="auto"/>
      </w:pPr>
      <w:r w:rsidRPr="003838FD">
        <w:t>Исторические силуэты. М., 1991.</w:t>
      </w:r>
    </w:p>
    <w:p w:rsidR="009F3F07" w:rsidRPr="003838FD" w:rsidRDefault="009F3F07" w:rsidP="003838FD">
      <w:pPr>
        <w:pStyle w:val="ae"/>
        <w:spacing w:line="276" w:lineRule="auto"/>
      </w:pPr>
      <w:r w:rsidRPr="003838FD">
        <w:t xml:space="preserve">История Отечества в лицах с древнейших времен до конца </w:t>
      </w:r>
      <w:r w:rsidRPr="003838FD">
        <w:rPr>
          <w:lang w:val="en-US"/>
        </w:rPr>
        <w:t>XVII</w:t>
      </w:r>
      <w:r w:rsidRPr="003838FD">
        <w:t xml:space="preserve"> в./под ред. А.П.Ряскина. М., 1994.</w:t>
      </w:r>
    </w:p>
    <w:p w:rsidR="009F3F07" w:rsidRPr="003838FD" w:rsidRDefault="009F3F07" w:rsidP="003838FD">
      <w:pPr>
        <w:pStyle w:val="ae"/>
        <w:spacing w:line="276" w:lineRule="auto"/>
      </w:pPr>
      <w:r w:rsidRPr="003838FD">
        <w:t xml:space="preserve">Каргалов В.В. Полководцы </w:t>
      </w:r>
      <w:r w:rsidRPr="003838FD">
        <w:rPr>
          <w:lang w:val="en-US"/>
        </w:rPr>
        <w:t>X</w:t>
      </w:r>
      <w:r w:rsidRPr="003838FD">
        <w:t>-</w:t>
      </w:r>
      <w:r w:rsidRPr="003838FD">
        <w:rPr>
          <w:lang w:val="en-US"/>
        </w:rPr>
        <w:t>XVI</w:t>
      </w:r>
      <w:r w:rsidRPr="003838FD">
        <w:t xml:space="preserve"> вв. М., 1989.</w:t>
      </w:r>
    </w:p>
    <w:p w:rsidR="009F3F07" w:rsidRPr="003838FD" w:rsidRDefault="009F3F07" w:rsidP="003838FD">
      <w:pPr>
        <w:pStyle w:val="ae"/>
        <w:spacing w:line="276" w:lineRule="auto"/>
      </w:pPr>
      <w:r w:rsidRPr="003838FD">
        <w:t>Ключевский В.О. Исторические портреты. М., 1991.</w:t>
      </w:r>
    </w:p>
    <w:p w:rsidR="009F3F07" w:rsidRPr="003838FD" w:rsidRDefault="009F3F07" w:rsidP="003838FD">
      <w:pPr>
        <w:pStyle w:val="ae"/>
        <w:spacing w:line="276" w:lineRule="auto"/>
      </w:pPr>
      <w:r w:rsidRPr="003838FD">
        <w:t>Костомаров Н.И. Русская история в жизнеописаниях ее главнейших деятелей. М., 1993.</w:t>
      </w:r>
    </w:p>
    <w:p w:rsidR="009F3F07" w:rsidRPr="003838FD" w:rsidRDefault="009F3F07" w:rsidP="003838FD">
      <w:pPr>
        <w:pStyle w:val="ae"/>
        <w:spacing w:line="276" w:lineRule="auto"/>
      </w:pPr>
      <w:r w:rsidRPr="003838FD">
        <w:t>Соболевская З.К. 400 биографий ученых. М., 1988.</w:t>
      </w:r>
    </w:p>
    <w:p w:rsidR="009F3F07" w:rsidRPr="003838FD" w:rsidRDefault="009F3F07" w:rsidP="003838FD">
      <w:pPr>
        <w:pStyle w:val="ae"/>
        <w:spacing w:line="276" w:lineRule="auto"/>
      </w:pPr>
      <w:r w:rsidRPr="003838FD">
        <w:t xml:space="preserve">Шульгин В.С., Кошман Л.В., Зезина М.Р. Культура России </w:t>
      </w:r>
      <w:r w:rsidRPr="003838FD">
        <w:rPr>
          <w:lang w:val="en-US"/>
        </w:rPr>
        <w:t>IX</w:t>
      </w:r>
      <w:r w:rsidRPr="003838FD">
        <w:t>-</w:t>
      </w:r>
      <w:r w:rsidRPr="003838FD">
        <w:rPr>
          <w:lang w:val="en-US"/>
        </w:rPr>
        <w:t>XX</w:t>
      </w:r>
      <w:r w:rsidRPr="003838FD">
        <w:t xml:space="preserve"> вв. М.,1996.</w:t>
      </w:r>
    </w:p>
    <w:p w:rsidR="009F3F07" w:rsidRPr="003838FD" w:rsidRDefault="009F3F07" w:rsidP="003838FD">
      <w:pPr>
        <w:snapToGrid w:val="0"/>
        <w:spacing w:line="276" w:lineRule="auto"/>
        <w:rPr>
          <w:sz w:val="24"/>
          <w:szCs w:val="24"/>
        </w:rPr>
      </w:pPr>
    </w:p>
    <w:p w:rsidR="00F20C2B" w:rsidRPr="003838FD" w:rsidRDefault="00F20C2B" w:rsidP="003838FD">
      <w:pPr>
        <w:tabs>
          <w:tab w:val="left" w:pos="2006"/>
        </w:tabs>
        <w:spacing w:line="276" w:lineRule="auto"/>
        <w:rPr>
          <w:b/>
          <w:bCs/>
          <w:i/>
          <w:iCs/>
          <w:color w:val="000000"/>
          <w:sz w:val="24"/>
          <w:szCs w:val="24"/>
        </w:rPr>
      </w:pPr>
      <w:r w:rsidRPr="003838FD">
        <w:rPr>
          <w:sz w:val="24"/>
          <w:szCs w:val="24"/>
        </w:rPr>
        <w:tab/>
      </w:r>
      <w:r w:rsidRPr="003838FD">
        <w:rPr>
          <w:sz w:val="24"/>
          <w:szCs w:val="24"/>
        </w:rPr>
        <w:tab/>
      </w:r>
      <w:r w:rsidRPr="003838FD">
        <w:rPr>
          <w:b/>
          <w:bCs/>
          <w:i/>
          <w:iCs/>
          <w:color w:val="000000"/>
          <w:sz w:val="24"/>
          <w:szCs w:val="24"/>
        </w:rPr>
        <w:t>Специальное сопровождение (оборудование):</w:t>
      </w:r>
    </w:p>
    <w:p w:rsidR="00F20C2B" w:rsidRPr="003838FD" w:rsidRDefault="00F20C2B" w:rsidP="003838FD">
      <w:pPr>
        <w:spacing w:line="276" w:lineRule="auto"/>
        <w:rPr>
          <w:color w:val="000000"/>
          <w:sz w:val="24"/>
          <w:szCs w:val="24"/>
        </w:rPr>
      </w:pPr>
      <w:r w:rsidRPr="003838FD">
        <w:rPr>
          <w:color w:val="333333"/>
          <w:sz w:val="24"/>
          <w:szCs w:val="24"/>
        </w:rPr>
        <w:t xml:space="preserve">- </w:t>
      </w:r>
      <w:r w:rsidRPr="003838FD">
        <w:rPr>
          <w:color w:val="000000"/>
          <w:sz w:val="24"/>
          <w:szCs w:val="24"/>
        </w:rPr>
        <w:t>набор приспособлений для крепления таблиц;</w:t>
      </w:r>
    </w:p>
    <w:p w:rsidR="00F20C2B" w:rsidRPr="003838FD" w:rsidRDefault="00F20C2B" w:rsidP="003838FD">
      <w:pPr>
        <w:spacing w:line="276" w:lineRule="auto"/>
        <w:rPr>
          <w:color w:val="000000"/>
          <w:sz w:val="24"/>
          <w:szCs w:val="24"/>
        </w:rPr>
      </w:pPr>
      <w:r w:rsidRPr="003838FD">
        <w:rPr>
          <w:color w:val="333333"/>
          <w:sz w:val="24"/>
          <w:szCs w:val="24"/>
        </w:rPr>
        <w:t>- таблицы;</w:t>
      </w:r>
    </w:p>
    <w:p w:rsidR="00F20C2B" w:rsidRPr="003838FD" w:rsidRDefault="00F20C2B" w:rsidP="003838FD">
      <w:pPr>
        <w:tabs>
          <w:tab w:val="left" w:pos="8177"/>
        </w:tabs>
        <w:spacing w:line="276" w:lineRule="auto"/>
        <w:rPr>
          <w:color w:val="000000"/>
          <w:sz w:val="24"/>
          <w:szCs w:val="24"/>
        </w:rPr>
      </w:pPr>
      <w:r w:rsidRPr="003838FD">
        <w:rPr>
          <w:color w:val="333333"/>
          <w:sz w:val="24"/>
          <w:szCs w:val="24"/>
        </w:rPr>
        <w:t xml:space="preserve">- </w:t>
      </w:r>
      <w:r w:rsidRPr="003838FD">
        <w:rPr>
          <w:color w:val="000000"/>
          <w:sz w:val="24"/>
          <w:szCs w:val="24"/>
        </w:rPr>
        <w:t>магнитная доска;</w:t>
      </w:r>
      <w:r w:rsidRPr="003838FD">
        <w:rPr>
          <w:color w:val="000000"/>
          <w:sz w:val="24"/>
          <w:szCs w:val="24"/>
        </w:rPr>
        <w:tab/>
      </w:r>
    </w:p>
    <w:p w:rsidR="000E74F5" w:rsidRPr="003838FD" w:rsidRDefault="00F20C2B" w:rsidP="003838FD">
      <w:pPr>
        <w:spacing w:line="276" w:lineRule="auto"/>
        <w:rPr>
          <w:sz w:val="24"/>
          <w:szCs w:val="24"/>
        </w:rPr>
      </w:pPr>
      <w:r w:rsidRPr="003838FD">
        <w:rPr>
          <w:color w:val="333333"/>
          <w:sz w:val="24"/>
          <w:szCs w:val="24"/>
        </w:rPr>
        <w:t>-</w:t>
      </w:r>
      <w:r w:rsidRPr="003838FD">
        <w:rPr>
          <w:color w:val="000000"/>
          <w:sz w:val="24"/>
          <w:szCs w:val="24"/>
        </w:rPr>
        <w:t>компьютер, мультимедийный проектор, экспозиционный экран.</w:t>
      </w:r>
    </w:p>
    <w:sectPr w:rsidR="000E74F5" w:rsidRPr="003838FD" w:rsidSect="003838FD">
      <w:footerReference w:type="even" r:id="rId8"/>
      <w:footerReference w:type="default" r:id="rId9"/>
      <w:pgSz w:w="11906" w:h="16838"/>
      <w:pgMar w:top="539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59C" w:rsidRDefault="00B1359C">
      <w:r>
        <w:separator/>
      </w:r>
    </w:p>
  </w:endnote>
  <w:endnote w:type="continuationSeparator" w:id="0">
    <w:p w:rsidR="00B1359C" w:rsidRDefault="00B1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718" w:rsidRDefault="00211718" w:rsidP="009F3F0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211718" w:rsidRDefault="00211718" w:rsidP="009F3F0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06869"/>
      <w:docPartObj>
        <w:docPartGallery w:val="Page Numbers (Bottom of Page)"/>
        <w:docPartUnique/>
      </w:docPartObj>
    </w:sdtPr>
    <w:sdtEndPr/>
    <w:sdtContent>
      <w:p w:rsidR="00211718" w:rsidRDefault="0021171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8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1718" w:rsidRDefault="00211718" w:rsidP="009F3F0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59C" w:rsidRDefault="00B1359C">
      <w:r>
        <w:separator/>
      </w:r>
    </w:p>
  </w:footnote>
  <w:footnote w:type="continuationSeparator" w:id="0">
    <w:p w:rsidR="00B1359C" w:rsidRDefault="00B13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C26"/>
    <w:multiLevelType w:val="hybridMultilevel"/>
    <w:tmpl w:val="9AAE92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986243"/>
    <w:multiLevelType w:val="multilevel"/>
    <w:tmpl w:val="CD22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231BE"/>
    <w:multiLevelType w:val="multilevel"/>
    <w:tmpl w:val="EF46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D1DDF"/>
    <w:multiLevelType w:val="multilevel"/>
    <w:tmpl w:val="5A12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F5FF5"/>
    <w:multiLevelType w:val="hybridMultilevel"/>
    <w:tmpl w:val="8612F0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9381F99"/>
    <w:multiLevelType w:val="hybridMultilevel"/>
    <w:tmpl w:val="CE4A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22CAD"/>
    <w:multiLevelType w:val="hybridMultilevel"/>
    <w:tmpl w:val="5BCAE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73CB7"/>
    <w:multiLevelType w:val="multilevel"/>
    <w:tmpl w:val="CE16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752DE"/>
    <w:multiLevelType w:val="multilevel"/>
    <w:tmpl w:val="BF8C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733A29"/>
    <w:multiLevelType w:val="hybridMultilevel"/>
    <w:tmpl w:val="FC585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43F6"/>
    <w:multiLevelType w:val="multilevel"/>
    <w:tmpl w:val="D88A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82767E"/>
    <w:multiLevelType w:val="hybridMultilevel"/>
    <w:tmpl w:val="301E7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757EE"/>
    <w:multiLevelType w:val="hybridMultilevel"/>
    <w:tmpl w:val="991A1C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1282F41"/>
    <w:multiLevelType w:val="hybridMultilevel"/>
    <w:tmpl w:val="991A1C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AD31492"/>
    <w:multiLevelType w:val="hybridMultilevel"/>
    <w:tmpl w:val="AB5A24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0EE67E1"/>
    <w:multiLevelType w:val="hybridMultilevel"/>
    <w:tmpl w:val="EC8080A2"/>
    <w:lvl w:ilvl="0" w:tplc="3AB0D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C5C85"/>
    <w:multiLevelType w:val="multilevel"/>
    <w:tmpl w:val="5D56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73068C"/>
    <w:multiLevelType w:val="hybridMultilevel"/>
    <w:tmpl w:val="EF3EA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0"/>
  </w:num>
  <w:num w:numId="4">
    <w:abstractNumId w:val="14"/>
  </w:num>
  <w:num w:numId="5">
    <w:abstractNumId w:val="13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7"/>
  </w:num>
  <w:num w:numId="11">
    <w:abstractNumId w:val="12"/>
  </w:num>
  <w:num w:numId="12">
    <w:abstractNumId w:val="5"/>
  </w:num>
  <w:num w:numId="13">
    <w:abstractNumId w:val="9"/>
  </w:num>
  <w:num w:numId="14">
    <w:abstractNumId w:val="2"/>
  </w:num>
  <w:num w:numId="15">
    <w:abstractNumId w:val="18"/>
  </w:num>
  <w:num w:numId="16">
    <w:abstractNumId w:val="1"/>
  </w:num>
  <w:num w:numId="17">
    <w:abstractNumId w:val="16"/>
  </w:num>
  <w:num w:numId="18">
    <w:abstractNumId w:val="6"/>
  </w:num>
  <w:num w:numId="19">
    <w:abstractNumId w:val="10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C2B"/>
    <w:rsid w:val="000E74F5"/>
    <w:rsid w:val="00107F46"/>
    <w:rsid w:val="00116C64"/>
    <w:rsid w:val="00211718"/>
    <w:rsid w:val="00335AC4"/>
    <w:rsid w:val="003838FD"/>
    <w:rsid w:val="004033DF"/>
    <w:rsid w:val="00435A70"/>
    <w:rsid w:val="0047350E"/>
    <w:rsid w:val="00572A99"/>
    <w:rsid w:val="009A78D3"/>
    <w:rsid w:val="009F3F07"/>
    <w:rsid w:val="00A4553B"/>
    <w:rsid w:val="00A60BD0"/>
    <w:rsid w:val="00A6117C"/>
    <w:rsid w:val="00AB5E60"/>
    <w:rsid w:val="00AC18C2"/>
    <w:rsid w:val="00AF0A71"/>
    <w:rsid w:val="00B02AB3"/>
    <w:rsid w:val="00B1359C"/>
    <w:rsid w:val="00BB06C3"/>
    <w:rsid w:val="00BD1C54"/>
    <w:rsid w:val="00BD7CC5"/>
    <w:rsid w:val="00C34B9B"/>
    <w:rsid w:val="00CD331F"/>
    <w:rsid w:val="00D163CE"/>
    <w:rsid w:val="00D2222C"/>
    <w:rsid w:val="00D90EF4"/>
    <w:rsid w:val="00E10504"/>
    <w:rsid w:val="00E909E8"/>
    <w:rsid w:val="00EF1139"/>
    <w:rsid w:val="00F15F08"/>
    <w:rsid w:val="00F20C2B"/>
    <w:rsid w:val="00F8476E"/>
    <w:rsid w:val="00FB1CEF"/>
    <w:rsid w:val="00FB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C041"/>
  <w15:docId w15:val="{AD992A8A-7337-4DCF-8F59-3EC0EED2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rsid w:val="00F20C2B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4">
    <w:name w:val="footer"/>
    <w:basedOn w:val="a"/>
    <w:link w:val="a5"/>
    <w:uiPriority w:val="99"/>
    <w:rsid w:val="00F20C2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F20C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F20C2B"/>
  </w:style>
  <w:style w:type="paragraph" w:styleId="a7">
    <w:name w:val="Normal (Web)"/>
    <w:basedOn w:val="a"/>
    <w:uiPriority w:val="99"/>
    <w:unhideWhenUsed/>
    <w:rsid w:val="00F20C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basedOn w:val="a0"/>
    <w:rsid w:val="00F20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8">
    <w:name w:val="Основной текст_"/>
    <w:basedOn w:val="a0"/>
    <w:link w:val="4"/>
    <w:rsid w:val="00F20C2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8"/>
    <w:rsid w:val="00F20C2B"/>
    <w:pPr>
      <w:shd w:val="clear" w:color="auto" w:fill="FFFFFF"/>
      <w:autoSpaceDE/>
      <w:autoSpaceDN/>
      <w:adjustRightInd/>
      <w:spacing w:after="60" w:line="0" w:lineRule="atLeast"/>
      <w:ind w:hanging="540"/>
      <w:jc w:val="both"/>
    </w:pPr>
    <w:rPr>
      <w:rFonts w:cstheme="minorBidi"/>
      <w:sz w:val="18"/>
      <w:szCs w:val="18"/>
      <w:lang w:eastAsia="en-US"/>
    </w:rPr>
  </w:style>
  <w:style w:type="paragraph" w:styleId="a9">
    <w:name w:val="List Paragraph"/>
    <w:basedOn w:val="a"/>
    <w:link w:val="aa"/>
    <w:uiPriority w:val="99"/>
    <w:qFormat/>
    <w:rsid w:val="00F20C2B"/>
    <w:pPr>
      <w:widowControl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ar-SA"/>
    </w:rPr>
  </w:style>
  <w:style w:type="character" w:customStyle="1" w:styleId="2">
    <w:name w:val="Основной текст (2)"/>
    <w:basedOn w:val="a0"/>
    <w:rsid w:val="00F20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0">
    <w:name w:val="Оглавление (2)_"/>
    <w:basedOn w:val="a0"/>
    <w:link w:val="21"/>
    <w:rsid w:val="00F20C2B"/>
    <w:rPr>
      <w:rFonts w:ascii="Times New Roman" w:eastAsia="Times New Roman" w:hAnsi="Times New Roman"/>
      <w:shd w:val="clear" w:color="auto" w:fill="FFFFFF"/>
    </w:rPr>
  </w:style>
  <w:style w:type="character" w:customStyle="1" w:styleId="2SegoeUI85pt">
    <w:name w:val="Оглавление (2) + Segoe UI;8;5 pt"/>
    <w:basedOn w:val="20"/>
    <w:rsid w:val="00F20C2B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ab">
    <w:name w:val="Оглавление"/>
    <w:basedOn w:val="a0"/>
    <w:rsid w:val="00F20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Оглавление (3)"/>
    <w:basedOn w:val="a0"/>
    <w:rsid w:val="00F20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0">
    <w:name w:val="Оглавление (4)"/>
    <w:basedOn w:val="a0"/>
    <w:rsid w:val="00F20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1">
    <w:name w:val="Оглавление (2)"/>
    <w:basedOn w:val="a"/>
    <w:link w:val="20"/>
    <w:rsid w:val="00F20C2B"/>
    <w:pPr>
      <w:shd w:val="clear" w:color="auto" w:fill="FFFFFF"/>
      <w:autoSpaceDE/>
      <w:autoSpaceDN/>
      <w:adjustRightInd/>
      <w:spacing w:before="180" w:after="240" w:line="0" w:lineRule="atLeast"/>
      <w:jc w:val="both"/>
    </w:pPr>
    <w:rPr>
      <w:rFonts w:cstheme="minorBidi"/>
      <w:sz w:val="22"/>
      <w:szCs w:val="22"/>
      <w:lang w:eastAsia="en-US"/>
    </w:rPr>
  </w:style>
  <w:style w:type="paragraph" w:customStyle="1" w:styleId="ac">
    <w:name w:val="[Без стиля]"/>
    <w:rsid w:val="00F20C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Основной текст2"/>
    <w:basedOn w:val="a8"/>
    <w:rsid w:val="00F20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0">
    <w:name w:val="Основной текст3"/>
    <w:basedOn w:val="a8"/>
    <w:rsid w:val="00F20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d">
    <w:name w:val="Table Grid"/>
    <w:basedOn w:val="a1"/>
    <w:uiPriority w:val="59"/>
    <w:rsid w:val="00F2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link w:val="a9"/>
    <w:uiPriority w:val="99"/>
    <w:locked/>
    <w:rsid w:val="00F8476E"/>
    <w:rPr>
      <w:rFonts w:ascii="Calibri" w:eastAsia="Times New Roman" w:hAnsi="Calibri" w:cs="Times New Roman"/>
      <w:lang w:val="en-US" w:eastAsia="ar-SA"/>
    </w:rPr>
  </w:style>
  <w:style w:type="character" w:customStyle="1" w:styleId="10">
    <w:name w:val="Основной текст Знак1"/>
    <w:basedOn w:val="a0"/>
    <w:link w:val="ae"/>
    <w:uiPriority w:val="99"/>
    <w:rsid w:val="00F8476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10"/>
    <w:uiPriority w:val="99"/>
    <w:rsid w:val="00F8476E"/>
    <w:pPr>
      <w:autoSpaceDE/>
      <w:autoSpaceDN/>
      <w:adjustRightInd/>
    </w:pPr>
    <w:rPr>
      <w:sz w:val="24"/>
      <w:szCs w:val="24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F847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9F3F0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F3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9F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9F3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uiPriority w:val="99"/>
    <w:qFormat/>
    <w:rsid w:val="009F3F07"/>
    <w:pPr>
      <w:widowControl/>
      <w:autoSpaceDE/>
      <w:autoSpaceDN/>
      <w:adjustRightInd/>
      <w:jc w:val="both"/>
    </w:pPr>
    <w:rPr>
      <w:sz w:val="24"/>
    </w:rPr>
  </w:style>
  <w:style w:type="character" w:customStyle="1" w:styleId="af5">
    <w:name w:val="Подзаголовок Знак"/>
    <w:basedOn w:val="a0"/>
    <w:link w:val="af4"/>
    <w:uiPriority w:val="99"/>
    <w:rsid w:val="009F3F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9F3F0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90E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9615-66EF-4C0B-8511-CBE9A9B4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15</Pages>
  <Words>4820</Words>
  <Characters>27479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Марина Владимировна</cp:lastModifiedBy>
  <cp:revision>11</cp:revision>
  <dcterms:created xsi:type="dcterms:W3CDTF">2017-09-12T11:34:00Z</dcterms:created>
  <dcterms:modified xsi:type="dcterms:W3CDTF">2024-09-02T23:37:00Z</dcterms:modified>
</cp:coreProperties>
</file>