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89C" w:rsidRDefault="00A6289C" w:rsidP="00A6289C">
      <w:pPr>
        <w:shd w:val="clear" w:color="auto" w:fill="FFFFFF"/>
        <w:spacing w:after="150" w:line="240" w:lineRule="auto"/>
        <w:rPr>
          <w:rFonts w:ascii="Arial" w:eastAsia="Times New Roman" w:hAnsi="Arial" w:cs="Arial"/>
          <w:color w:val="000000"/>
          <w:sz w:val="21"/>
          <w:szCs w:val="21"/>
          <w:lang w:eastAsia="ru-RU"/>
        </w:rPr>
      </w:pPr>
    </w:p>
    <w:p w:rsidR="00A6289C" w:rsidRDefault="00A6289C" w:rsidP="00C42682">
      <w:pPr>
        <w:shd w:val="clear" w:color="auto" w:fill="FFFFFF"/>
        <w:spacing w:after="150" w:line="240" w:lineRule="auto"/>
        <w:jc w:val="center"/>
        <w:rPr>
          <w:rFonts w:ascii="Arial" w:eastAsia="Times New Roman" w:hAnsi="Arial" w:cs="Arial"/>
          <w:color w:val="000000"/>
          <w:sz w:val="21"/>
          <w:szCs w:val="21"/>
          <w:lang w:eastAsia="ru-RU"/>
        </w:rPr>
      </w:pPr>
    </w:p>
    <w:p w:rsidR="00A6289C" w:rsidRPr="005024FE" w:rsidRDefault="00A6289C" w:rsidP="005024FE">
      <w:pPr>
        <w:spacing w:after="0" w:line="240" w:lineRule="auto"/>
        <w:jc w:val="center"/>
        <w:rPr>
          <w:rFonts w:ascii="Times New Roman" w:hAnsi="Times New Roman" w:cs="Times New Roman"/>
          <w:b/>
          <w:sz w:val="24"/>
          <w:szCs w:val="24"/>
        </w:rPr>
      </w:pPr>
      <w:r w:rsidRPr="005024FE">
        <w:rPr>
          <w:rFonts w:ascii="Times New Roman" w:hAnsi="Times New Roman" w:cs="Times New Roman"/>
          <w:b/>
          <w:sz w:val="24"/>
          <w:szCs w:val="24"/>
        </w:rPr>
        <w:t>МУНИЦИПАЛЬНОЕ БЮДЖЕТНОЕ ОБЩЕОБРАЗОВАТЕЛЬНОЕ УЧРЕЖДЕНИЕ</w:t>
      </w:r>
    </w:p>
    <w:p w:rsidR="00A6289C" w:rsidRPr="005024FE" w:rsidRDefault="00A6289C" w:rsidP="00A6289C">
      <w:pPr>
        <w:spacing w:after="0" w:line="240" w:lineRule="auto"/>
        <w:ind w:firstLine="709"/>
        <w:jc w:val="center"/>
        <w:rPr>
          <w:rFonts w:ascii="Times New Roman" w:hAnsi="Times New Roman" w:cs="Times New Roman"/>
          <w:b/>
          <w:sz w:val="24"/>
          <w:szCs w:val="24"/>
        </w:rPr>
      </w:pPr>
      <w:r w:rsidRPr="005024FE">
        <w:rPr>
          <w:rFonts w:ascii="Times New Roman" w:hAnsi="Times New Roman" w:cs="Times New Roman"/>
          <w:b/>
          <w:sz w:val="24"/>
          <w:szCs w:val="24"/>
        </w:rPr>
        <w:t>«ЦЕНТР ОБРАЗОВАНИЯ Г. ПЕВЕК»</w:t>
      </w:r>
    </w:p>
    <w:p w:rsidR="00A6289C" w:rsidRDefault="00A6289C" w:rsidP="00A6289C">
      <w:pPr>
        <w:spacing w:after="0" w:line="240" w:lineRule="auto"/>
        <w:ind w:firstLine="709"/>
        <w:jc w:val="center"/>
        <w:rPr>
          <w:rFonts w:ascii="Times New Roman" w:hAnsi="Times New Roman" w:cs="Times New Roman"/>
          <w:sz w:val="24"/>
          <w:szCs w:val="24"/>
        </w:rPr>
      </w:pPr>
    </w:p>
    <w:p w:rsidR="00A6289C" w:rsidRDefault="00A6289C" w:rsidP="00A6289C">
      <w:pPr>
        <w:spacing w:after="0" w:line="240" w:lineRule="auto"/>
        <w:ind w:firstLine="709"/>
        <w:jc w:val="center"/>
        <w:rPr>
          <w:rFonts w:ascii="Times New Roman" w:hAnsi="Times New Roman" w:cs="Times New Roman"/>
          <w:sz w:val="24"/>
          <w:szCs w:val="24"/>
        </w:rPr>
      </w:pPr>
    </w:p>
    <w:tbl>
      <w:tblPr>
        <w:tblStyle w:val="a3"/>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8"/>
        <w:gridCol w:w="222"/>
        <w:gridCol w:w="222"/>
      </w:tblGrid>
      <w:tr w:rsidR="00A6289C" w:rsidTr="00A6289C">
        <w:tc>
          <w:tcPr>
            <w:tcW w:w="3402" w:type="dxa"/>
          </w:tcPr>
          <w:tbl>
            <w:tblPr>
              <w:tblW w:w="10022" w:type="dxa"/>
              <w:tblLook w:val="04A0" w:firstRow="1" w:lastRow="0" w:firstColumn="1" w:lastColumn="0" w:noHBand="0" w:noVBand="1"/>
            </w:tblPr>
            <w:tblGrid>
              <w:gridCol w:w="3809"/>
              <w:gridCol w:w="3697"/>
              <w:gridCol w:w="2516"/>
            </w:tblGrid>
            <w:tr w:rsidR="009A5161" w:rsidRPr="00AC7A6C" w:rsidTr="000F441B">
              <w:trPr>
                <w:trHeight w:val="982"/>
              </w:trPr>
              <w:tc>
                <w:tcPr>
                  <w:tcW w:w="3809" w:type="dxa"/>
                  <w:hideMark/>
                </w:tcPr>
                <w:p w:rsidR="009A5161" w:rsidRPr="00C949D1" w:rsidRDefault="009A5161" w:rsidP="009A5161">
                  <w:pPr>
                    <w:spacing w:after="0" w:line="240" w:lineRule="auto"/>
                    <w:ind w:right="-416" w:firstLine="142"/>
                    <w:contextualSpacing/>
                    <w:rPr>
                      <w:rFonts w:ascii="Times New Roman" w:eastAsia="Calibri" w:hAnsi="Times New Roman" w:cs="Times New Roman"/>
                      <w:sz w:val="20"/>
                      <w:szCs w:val="20"/>
                      <w:lang w:eastAsia="ru-RU"/>
                    </w:rPr>
                  </w:pPr>
                  <w:r w:rsidRPr="00C949D1">
                    <w:rPr>
                      <w:rFonts w:ascii="Times New Roman" w:eastAsia="Calibri" w:hAnsi="Times New Roman" w:cs="Times New Roman"/>
                      <w:sz w:val="20"/>
                      <w:szCs w:val="20"/>
                      <w:lang w:eastAsia="ru-RU"/>
                    </w:rPr>
                    <w:t>Согласовано</w:t>
                  </w:r>
                </w:p>
                <w:p w:rsidR="009A5161" w:rsidRPr="00C949D1" w:rsidRDefault="009A5161" w:rsidP="009A5161">
                  <w:pPr>
                    <w:spacing w:after="0" w:line="240" w:lineRule="auto"/>
                    <w:ind w:right="-416" w:firstLine="142"/>
                    <w:contextualSpacing/>
                    <w:rPr>
                      <w:rFonts w:ascii="Times New Roman" w:eastAsia="Calibri" w:hAnsi="Times New Roman" w:cs="Times New Roman"/>
                      <w:sz w:val="20"/>
                      <w:szCs w:val="20"/>
                      <w:lang w:eastAsia="ru-RU"/>
                    </w:rPr>
                  </w:pPr>
                  <w:r w:rsidRPr="00C949D1">
                    <w:rPr>
                      <w:rFonts w:ascii="Times New Roman" w:eastAsia="Calibri" w:hAnsi="Times New Roman" w:cs="Times New Roman"/>
                      <w:sz w:val="20"/>
                      <w:szCs w:val="20"/>
                      <w:lang w:eastAsia="ru-RU"/>
                    </w:rPr>
                    <w:t>Советом Центра</w:t>
                  </w:r>
                </w:p>
                <w:p w:rsidR="009A5161" w:rsidRPr="00C949D1" w:rsidRDefault="009A5161" w:rsidP="009A5161">
                  <w:pPr>
                    <w:spacing w:after="0" w:line="240" w:lineRule="auto"/>
                    <w:ind w:right="-416" w:firstLine="142"/>
                    <w:contextualSpacing/>
                    <w:rPr>
                      <w:rFonts w:ascii="Times New Roman" w:eastAsia="Calibri" w:hAnsi="Times New Roman" w:cs="Times New Roman"/>
                      <w:sz w:val="20"/>
                      <w:szCs w:val="20"/>
                      <w:lang w:eastAsia="ru-RU"/>
                    </w:rPr>
                  </w:pPr>
                  <w:r w:rsidRPr="00C949D1">
                    <w:rPr>
                      <w:rFonts w:ascii="Times New Roman" w:eastAsia="Calibri" w:hAnsi="Times New Roman" w:cs="Times New Roman"/>
                      <w:sz w:val="20"/>
                      <w:szCs w:val="20"/>
                      <w:lang w:eastAsia="ru-RU"/>
                    </w:rPr>
                    <w:t xml:space="preserve">протокол </w:t>
                  </w:r>
                  <w:proofErr w:type="gramStart"/>
                  <w:r w:rsidRPr="00C949D1">
                    <w:rPr>
                      <w:rFonts w:ascii="Times New Roman" w:eastAsia="Calibri" w:hAnsi="Times New Roman" w:cs="Times New Roman"/>
                      <w:sz w:val="20"/>
                      <w:szCs w:val="20"/>
                      <w:lang w:eastAsia="ru-RU"/>
                    </w:rPr>
                    <w:t>от  16.08.2024</w:t>
                  </w:r>
                  <w:proofErr w:type="gramEnd"/>
                  <w:r w:rsidRPr="00C949D1">
                    <w:rPr>
                      <w:rFonts w:ascii="Times New Roman" w:eastAsia="Calibri" w:hAnsi="Times New Roman" w:cs="Times New Roman"/>
                      <w:sz w:val="20"/>
                      <w:szCs w:val="20"/>
                      <w:lang w:eastAsia="ru-RU"/>
                    </w:rPr>
                    <w:t xml:space="preserve"> №5</w:t>
                  </w:r>
                </w:p>
                <w:p w:rsidR="009A5161" w:rsidRPr="00C949D1" w:rsidRDefault="009A5161" w:rsidP="009A5161">
                  <w:pPr>
                    <w:spacing w:after="0" w:line="240" w:lineRule="auto"/>
                    <w:ind w:right="-416" w:firstLine="142"/>
                    <w:contextualSpacing/>
                    <w:rPr>
                      <w:rFonts w:ascii="Times New Roman" w:eastAsia="Calibri" w:hAnsi="Times New Roman" w:cs="Times New Roman"/>
                      <w:sz w:val="20"/>
                      <w:szCs w:val="20"/>
                      <w:lang w:eastAsia="ru-RU"/>
                    </w:rPr>
                  </w:pPr>
                </w:p>
              </w:tc>
              <w:tc>
                <w:tcPr>
                  <w:tcW w:w="3697" w:type="dxa"/>
                </w:tcPr>
                <w:p w:rsidR="009A5161" w:rsidRPr="00C949D1" w:rsidRDefault="009A5161" w:rsidP="009A5161">
                  <w:pPr>
                    <w:spacing w:after="0" w:line="240" w:lineRule="auto"/>
                    <w:ind w:right="-416"/>
                    <w:contextualSpacing/>
                    <w:rPr>
                      <w:rFonts w:ascii="Times New Roman" w:eastAsia="Calibri" w:hAnsi="Times New Roman" w:cs="Times New Roman"/>
                      <w:sz w:val="20"/>
                      <w:szCs w:val="20"/>
                      <w:lang w:eastAsia="ru-RU"/>
                    </w:rPr>
                  </w:pPr>
                  <w:r w:rsidRPr="00C949D1">
                    <w:rPr>
                      <w:rFonts w:ascii="Times New Roman" w:eastAsia="Calibri" w:hAnsi="Times New Roman" w:cs="Times New Roman"/>
                      <w:sz w:val="20"/>
                      <w:szCs w:val="20"/>
                      <w:lang w:eastAsia="ru-RU"/>
                    </w:rPr>
                    <w:t>Рекомендовано к утверждению</w:t>
                  </w:r>
                </w:p>
                <w:p w:rsidR="009A5161" w:rsidRPr="00C949D1" w:rsidRDefault="009A5161" w:rsidP="009A5161">
                  <w:pPr>
                    <w:spacing w:after="0" w:line="240" w:lineRule="auto"/>
                    <w:ind w:right="-416"/>
                    <w:contextualSpacing/>
                    <w:rPr>
                      <w:rFonts w:ascii="Times New Roman" w:eastAsia="Calibri" w:hAnsi="Times New Roman" w:cs="Times New Roman"/>
                      <w:sz w:val="20"/>
                      <w:szCs w:val="20"/>
                      <w:lang w:eastAsia="ru-RU"/>
                    </w:rPr>
                  </w:pPr>
                  <w:r w:rsidRPr="00C949D1">
                    <w:rPr>
                      <w:rFonts w:ascii="Times New Roman" w:eastAsia="Calibri" w:hAnsi="Times New Roman" w:cs="Times New Roman"/>
                      <w:sz w:val="20"/>
                      <w:szCs w:val="20"/>
                      <w:lang w:eastAsia="ru-RU"/>
                    </w:rPr>
                    <w:t>педагогическим советом МБОУ</w:t>
                  </w:r>
                </w:p>
                <w:p w:rsidR="009A5161" w:rsidRPr="00C949D1" w:rsidRDefault="009A5161" w:rsidP="009A5161">
                  <w:pPr>
                    <w:spacing w:after="0" w:line="240" w:lineRule="auto"/>
                    <w:ind w:right="-416"/>
                    <w:contextualSpacing/>
                    <w:rPr>
                      <w:rFonts w:ascii="Times New Roman" w:eastAsia="Calibri" w:hAnsi="Times New Roman" w:cs="Times New Roman"/>
                      <w:sz w:val="20"/>
                      <w:szCs w:val="20"/>
                      <w:lang w:eastAsia="ru-RU"/>
                    </w:rPr>
                  </w:pPr>
                  <w:r w:rsidRPr="00C949D1">
                    <w:rPr>
                      <w:rFonts w:ascii="Times New Roman" w:eastAsia="Calibri" w:hAnsi="Times New Roman" w:cs="Times New Roman"/>
                      <w:sz w:val="20"/>
                      <w:szCs w:val="20"/>
                      <w:lang w:eastAsia="ru-RU"/>
                    </w:rPr>
                    <w:t xml:space="preserve">Центр образования </w:t>
                  </w:r>
                  <w:proofErr w:type="spellStart"/>
                  <w:r w:rsidRPr="00C949D1">
                    <w:rPr>
                      <w:rFonts w:ascii="Times New Roman" w:eastAsia="Calibri" w:hAnsi="Times New Roman" w:cs="Times New Roman"/>
                      <w:sz w:val="20"/>
                      <w:szCs w:val="20"/>
                      <w:lang w:eastAsia="ru-RU"/>
                    </w:rPr>
                    <w:t>г.Певек</w:t>
                  </w:r>
                  <w:proofErr w:type="spellEnd"/>
                </w:p>
                <w:p w:rsidR="009A5161" w:rsidRPr="00C949D1" w:rsidRDefault="009A5161" w:rsidP="009A5161">
                  <w:pPr>
                    <w:spacing w:after="0" w:line="240" w:lineRule="auto"/>
                    <w:ind w:right="-416"/>
                    <w:contextualSpacing/>
                    <w:rPr>
                      <w:rFonts w:ascii="Times New Roman" w:eastAsia="Calibri" w:hAnsi="Times New Roman" w:cs="Times New Roman"/>
                      <w:sz w:val="20"/>
                      <w:szCs w:val="20"/>
                      <w:lang w:eastAsia="ru-RU"/>
                    </w:rPr>
                  </w:pPr>
                  <w:r w:rsidRPr="00C949D1">
                    <w:rPr>
                      <w:rFonts w:ascii="Times New Roman" w:eastAsia="Calibri" w:hAnsi="Times New Roman" w:cs="Times New Roman"/>
                      <w:sz w:val="20"/>
                      <w:szCs w:val="20"/>
                      <w:lang w:eastAsia="ru-RU"/>
                    </w:rPr>
                    <w:t xml:space="preserve">протокол </w:t>
                  </w:r>
                  <w:proofErr w:type="gramStart"/>
                  <w:r w:rsidRPr="00C949D1">
                    <w:rPr>
                      <w:rFonts w:ascii="Times New Roman" w:eastAsia="Calibri" w:hAnsi="Times New Roman" w:cs="Times New Roman"/>
                      <w:sz w:val="20"/>
                      <w:szCs w:val="20"/>
                      <w:lang w:eastAsia="ru-RU"/>
                    </w:rPr>
                    <w:t>от  16.08.2024</w:t>
                  </w:r>
                  <w:proofErr w:type="gramEnd"/>
                  <w:r w:rsidRPr="00C949D1">
                    <w:rPr>
                      <w:rFonts w:ascii="Times New Roman" w:eastAsia="Calibri" w:hAnsi="Times New Roman" w:cs="Times New Roman"/>
                      <w:sz w:val="20"/>
                      <w:szCs w:val="20"/>
                      <w:lang w:eastAsia="ru-RU"/>
                    </w:rPr>
                    <w:t xml:space="preserve"> № 39 </w:t>
                  </w:r>
                </w:p>
                <w:p w:rsidR="009A5161" w:rsidRPr="00C949D1" w:rsidRDefault="009A5161" w:rsidP="009A5161">
                  <w:pPr>
                    <w:spacing w:after="0" w:line="240" w:lineRule="auto"/>
                    <w:ind w:right="-416" w:firstLine="142"/>
                    <w:contextualSpacing/>
                    <w:rPr>
                      <w:rFonts w:ascii="Times New Roman" w:eastAsia="Calibri" w:hAnsi="Times New Roman" w:cs="Times New Roman"/>
                      <w:sz w:val="20"/>
                      <w:szCs w:val="20"/>
                      <w:lang w:eastAsia="ru-RU"/>
                    </w:rPr>
                  </w:pPr>
                </w:p>
              </w:tc>
              <w:tc>
                <w:tcPr>
                  <w:tcW w:w="2516" w:type="dxa"/>
                </w:tcPr>
                <w:p w:rsidR="009A5161" w:rsidRPr="00C949D1" w:rsidRDefault="009A5161" w:rsidP="009A5161">
                  <w:pPr>
                    <w:spacing w:after="0" w:line="240" w:lineRule="auto"/>
                    <w:ind w:left="173" w:right="-416"/>
                    <w:contextualSpacing/>
                    <w:rPr>
                      <w:rFonts w:ascii="Times New Roman" w:eastAsia="Calibri" w:hAnsi="Times New Roman" w:cs="Times New Roman"/>
                      <w:sz w:val="20"/>
                      <w:szCs w:val="20"/>
                      <w:lang w:eastAsia="ru-RU"/>
                    </w:rPr>
                  </w:pPr>
                  <w:r w:rsidRPr="00C949D1">
                    <w:rPr>
                      <w:rFonts w:ascii="Times New Roman" w:eastAsia="Calibri" w:hAnsi="Times New Roman" w:cs="Times New Roman"/>
                      <w:sz w:val="20"/>
                      <w:szCs w:val="20"/>
                      <w:lang w:eastAsia="ru-RU"/>
                    </w:rPr>
                    <w:t xml:space="preserve">Утверждено приказом  </w:t>
                  </w:r>
                </w:p>
                <w:p w:rsidR="009A5161" w:rsidRPr="00C949D1" w:rsidRDefault="009A5161" w:rsidP="009A5161">
                  <w:pPr>
                    <w:spacing w:after="0" w:line="240" w:lineRule="auto"/>
                    <w:ind w:left="173" w:right="-416"/>
                    <w:contextualSpacing/>
                    <w:rPr>
                      <w:rFonts w:ascii="Times New Roman" w:eastAsia="Calibri" w:hAnsi="Times New Roman" w:cs="Times New Roman"/>
                      <w:sz w:val="20"/>
                      <w:szCs w:val="20"/>
                      <w:lang w:eastAsia="ru-RU"/>
                    </w:rPr>
                  </w:pPr>
                  <w:r w:rsidRPr="00C949D1">
                    <w:rPr>
                      <w:rFonts w:ascii="Times New Roman" w:eastAsia="Calibri" w:hAnsi="Times New Roman" w:cs="Times New Roman"/>
                      <w:sz w:val="20"/>
                      <w:szCs w:val="20"/>
                      <w:lang w:eastAsia="ru-RU"/>
                    </w:rPr>
                    <w:t xml:space="preserve">МБОУ Центр образования г. г. </w:t>
                  </w:r>
                  <w:proofErr w:type="spellStart"/>
                  <w:r w:rsidRPr="00C949D1">
                    <w:rPr>
                      <w:rFonts w:ascii="Times New Roman" w:eastAsia="Calibri" w:hAnsi="Times New Roman" w:cs="Times New Roman"/>
                      <w:sz w:val="20"/>
                      <w:szCs w:val="20"/>
                      <w:lang w:eastAsia="ru-RU"/>
                    </w:rPr>
                    <w:t>Певек</w:t>
                  </w:r>
                  <w:proofErr w:type="spellEnd"/>
                  <w:r w:rsidRPr="00C949D1">
                    <w:rPr>
                      <w:rFonts w:ascii="Times New Roman" w:eastAsia="Calibri" w:hAnsi="Times New Roman" w:cs="Times New Roman"/>
                      <w:sz w:val="20"/>
                      <w:szCs w:val="20"/>
                      <w:lang w:eastAsia="ru-RU"/>
                    </w:rPr>
                    <w:t xml:space="preserve"> </w:t>
                  </w:r>
                </w:p>
                <w:p w:rsidR="009A5161" w:rsidRPr="00C949D1" w:rsidRDefault="009A5161" w:rsidP="009A5161">
                  <w:pPr>
                    <w:spacing w:after="0" w:line="240" w:lineRule="auto"/>
                    <w:ind w:left="173" w:right="-416"/>
                    <w:contextualSpacing/>
                    <w:rPr>
                      <w:rFonts w:ascii="Times New Roman" w:eastAsia="Calibri" w:hAnsi="Times New Roman" w:cs="Times New Roman"/>
                      <w:sz w:val="20"/>
                      <w:szCs w:val="20"/>
                      <w:lang w:eastAsia="ru-RU"/>
                    </w:rPr>
                  </w:pPr>
                  <w:r w:rsidRPr="00C949D1">
                    <w:rPr>
                      <w:rFonts w:ascii="Times New Roman" w:eastAsia="Calibri" w:hAnsi="Times New Roman" w:cs="Times New Roman"/>
                      <w:sz w:val="20"/>
                      <w:szCs w:val="20"/>
                      <w:lang w:eastAsia="ru-RU"/>
                    </w:rPr>
                    <w:t>от 16.08.2024 № 624</w:t>
                  </w:r>
                </w:p>
                <w:p w:rsidR="009A5161" w:rsidRPr="00C949D1" w:rsidRDefault="009A5161" w:rsidP="009A5161">
                  <w:pPr>
                    <w:spacing w:after="0" w:line="240" w:lineRule="auto"/>
                    <w:ind w:right="-416"/>
                    <w:contextualSpacing/>
                    <w:rPr>
                      <w:rFonts w:ascii="Times New Roman" w:eastAsia="Calibri" w:hAnsi="Times New Roman" w:cs="Times New Roman"/>
                      <w:sz w:val="20"/>
                      <w:szCs w:val="20"/>
                      <w:lang w:eastAsia="ru-RU"/>
                    </w:rPr>
                  </w:pPr>
                </w:p>
              </w:tc>
            </w:tr>
          </w:tbl>
          <w:p w:rsidR="009A5161" w:rsidRPr="00AC7A6C" w:rsidRDefault="009A5161" w:rsidP="009A5161">
            <w:pPr>
              <w:spacing w:line="276" w:lineRule="auto"/>
              <w:rPr>
                <w:rFonts w:ascii="Times New Roman" w:eastAsia="Calibri" w:hAnsi="Times New Roman" w:cs="Times New Roman"/>
                <w:sz w:val="28"/>
                <w:szCs w:val="28"/>
              </w:rPr>
            </w:pPr>
          </w:p>
          <w:p w:rsidR="00A6289C" w:rsidRDefault="00A6289C" w:rsidP="00A6289C">
            <w:pPr>
              <w:tabs>
                <w:tab w:val="left" w:pos="0"/>
                <w:tab w:val="left" w:pos="1701"/>
              </w:tabs>
              <w:contextualSpacing/>
              <w:rPr>
                <w:rFonts w:ascii="Times New Roman" w:hAnsi="Times New Roman"/>
              </w:rPr>
            </w:pPr>
            <w:bookmarkStart w:id="0" w:name="_GoBack"/>
            <w:bookmarkEnd w:id="0"/>
          </w:p>
        </w:tc>
        <w:tc>
          <w:tcPr>
            <w:tcW w:w="3118" w:type="dxa"/>
          </w:tcPr>
          <w:p w:rsidR="00A6289C" w:rsidRDefault="00A6289C" w:rsidP="00A6289C">
            <w:pPr>
              <w:tabs>
                <w:tab w:val="left" w:pos="0"/>
                <w:tab w:val="left" w:pos="1701"/>
              </w:tabs>
              <w:contextualSpacing/>
              <w:rPr>
                <w:rFonts w:ascii="Times New Roman" w:hAnsi="Times New Roman"/>
              </w:rPr>
            </w:pPr>
          </w:p>
        </w:tc>
        <w:tc>
          <w:tcPr>
            <w:tcW w:w="3404" w:type="dxa"/>
          </w:tcPr>
          <w:p w:rsidR="00A6289C" w:rsidRDefault="00A6289C" w:rsidP="00A6289C">
            <w:pPr>
              <w:tabs>
                <w:tab w:val="left" w:pos="0"/>
                <w:tab w:val="left" w:pos="1701"/>
              </w:tabs>
              <w:contextualSpacing/>
              <w:rPr>
                <w:rFonts w:ascii="Times New Roman" w:hAnsi="Times New Roman"/>
              </w:rPr>
            </w:pPr>
          </w:p>
        </w:tc>
      </w:tr>
      <w:tr w:rsidR="00A6289C" w:rsidTr="00A6289C">
        <w:tc>
          <w:tcPr>
            <w:tcW w:w="3402" w:type="dxa"/>
          </w:tcPr>
          <w:p w:rsidR="00A6289C" w:rsidRDefault="00A6289C" w:rsidP="00A6289C">
            <w:pPr>
              <w:tabs>
                <w:tab w:val="left" w:pos="0"/>
                <w:tab w:val="left" w:pos="1701"/>
              </w:tabs>
              <w:contextualSpacing/>
              <w:rPr>
                <w:rFonts w:ascii="Times New Roman" w:hAnsi="Times New Roman"/>
              </w:rPr>
            </w:pPr>
          </w:p>
        </w:tc>
        <w:tc>
          <w:tcPr>
            <w:tcW w:w="3118" w:type="dxa"/>
          </w:tcPr>
          <w:p w:rsidR="00A6289C" w:rsidRDefault="00A6289C" w:rsidP="00A6289C">
            <w:pPr>
              <w:tabs>
                <w:tab w:val="left" w:pos="0"/>
                <w:tab w:val="left" w:pos="1701"/>
              </w:tabs>
              <w:contextualSpacing/>
              <w:rPr>
                <w:rFonts w:ascii="Times New Roman" w:hAnsi="Times New Roman"/>
              </w:rPr>
            </w:pPr>
          </w:p>
        </w:tc>
        <w:tc>
          <w:tcPr>
            <w:tcW w:w="3404" w:type="dxa"/>
          </w:tcPr>
          <w:p w:rsidR="00A6289C" w:rsidRDefault="00A6289C" w:rsidP="00A6289C">
            <w:pPr>
              <w:tabs>
                <w:tab w:val="left" w:pos="0"/>
                <w:tab w:val="left" w:pos="1701"/>
              </w:tabs>
              <w:contextualSpacing/>
              <w:rPr>
                <w:rFonts w:ascii="Times New Roman" w:hAnsi="Times New Roman"/>
              </w:rPr>
            </w:pPr>
          </w:p>
        </w:tc>
      </w:tr>
    </w:tbl>
    <w:p w:rsidR="00A6289C" w:rsidRPr="00052437" w:rsidRDefault="00A6289C" w:rsidP="00A6289C">
      <w:pPr>
        <w:spacing w:after="0" w:line="240" w:lineRule="auto"/>
        <w:ind w:firstLine="709"/>
        <w:jc w:val="center"/>
        <w:rPr>
          <w:rFonts w:ascii="Times New Roman" w:hAnsi="Times New Roman" w:cs="Times New Roman"/>
          <w:sz w:val="24"/>
          <w:szCs w:val="24"/>
        </w:rPr>
      </w:pPr>
    </w:p>
    <w:p w:rsidR="00A6289C" w:rsidRPr="00052437" w:rsidRDefault="00A6289C" w:rsidP="00A6289C">
      <w:pPr>
        <w:spacing w:after="0" w:line="240" w:lineRule="auto"/>
        <w:ind w:firstLine="709"/>
        <w:jc w:val="both"/>
        <w:rPr>
          <w:rFonts w:ascii="Times New Roman" w:hAnsi="Times New Roman" w:cs="Times New Roman"/>
          <w:sz w:val="24"/>
          <w:szCs w:val="24"/>
        </w:rPr>
      </w:pPr>
    </w:p>
    <w:p w:rsidR="005024FE" w:rsidRPr="00AC7A6C" w:rsidRDefault="005024FE" w:rsidP="005024FE">
      <w:pPr>
        <w:tabs>
          <w:tab w:val="left" w:pos="5387"/>
        </w:tabs>
        <w:spacing w:after="0" w:line="240" w:lineRule="auto"/>
        <w:contextualSpacing/>
        <w:jc w:val="center"/>
        <w:rPr>
          <w:rFonts w:ascii="Times New Roman" w:eastAsia="Calibri" w:hAnsi="Times New Roman" w:cs="Times New Roman"/>
          <w:b/>
          <w:bCs/>
          <w:sz w:val="24"/>
          <w:szCs w:val="24"/>
        </w:rPr>
      </w:pPr>
      <w:r w:rsidRPr="00AC7A6C">
        <w:rPr>
          <w:rFonts w:ascii="Times New Roman" w:eastAsia="Calibri" w:hAnsi="Times New Roman" w:cs="Times New Roman"/>
          <w:b/>
          <w:bCs/>
          <w:sz w:val="24"/>
          <w:szCs w:val="24"/>
        </w:rPr>
        <w:t xml:space="preserve">ДОПОЛНИТЕЛЬНАЯ ОБЩЕОБРАЗОВАТЕЛЬНАЯ </w:t>
      </w:r>
    </w:p>
    <w:p w:rsidR="005024FE" w:rsidRPr="00AC7A6C" w:rsidRDefault="005024FE" w:rsidP="005024FE">
      <w:pPr>
        <w:tabs>
          <w:tab w:val="left" w:pos="5387"/>
        </w:tabs>
        <w:spacing w:after="0" w:line="240" w:lineRule="auto"/>
        <w:contextualSpacing/>
        <w:jc w:val="center"/>
        <w:rPr>
          <w:rFonts w:ascii="Times New Roman" w:eastAsia="Calibri" w:hAnsi="Times New Roman" w:cs="Times New Roman"/>
          <w:b/>
          <w:bCs/>
          <w:sz w:val="24"/>
          <w:szCs w:val="24"/>
        </w:rPr>
      </w:pPr>
      <w:r w:rsidRPr="00AC7A6C">
        <w:rPr>
          <w:rFonts w:ascii="Times New Roman" w:eastAsia="Calibri" w:hAnsi="Times New Roman" w:cs="Times New Roman"/>
          <w:b/>
          <w:bCs/>
          <w:sz w:val="24"/>
          <w:szCs w:val="24"/>
        </w:rPr>
        <w:t>ОБЩЕРАЗВИВАЮЩАЯ ПРОГРАММА</w:t>
      </w:r>
    </w:p>
    <w:p w:rsidR="005024FE" w:rsidRPr="00AC7A6C" w:rsidRDefault="005024FE" w:rsidP="005024FE">
      <w:pPr>
        <w:tabs>
          <w:tab w:val="left" w:pos="5387"/>
        </w:tabs>
        <w:spacing w:after="0" w:line="240" w:lineRule="auto"/>
        <w:contextualSpacing/>
        <w:jc w:val="center"/>
        <w:rPr>
          <w:rFonts w:ascii="Times New Roman" w:eastAsia="Calibri" w:hAnsi="Times New Roman" w:cs="Times New Roman"/>
          <w:b/>
          <w:bCs/>
          <w:sz w:val="24"/>
          <w:szCs w:val="24"/>
        </w:rPr>
      </w:pPr>
      <w:r w:rsidRPr="00AC7A6C">
        <w:rPr>
          <w:rFonts w:ascii="Times New Roman" w:eastAsia="Calibri" w:hAnsi="Times New Roman" w:cs="Times New Roman"/>
          <w:b/>
          <w:bCs/>
          <w:sz w:val="24"/>
          <w:szCs w:val="24"/>
        </w:rPr>
        <w:t>«</w:t>
      </w:r>
      <w:r>
        <w:rPr>
          <w:rFonts w:ascii="Times New Roman" w:eastAsia="Calibri" w:hAnsi="Times New Roman" w:cs="Times New Roman"/>
          <w:b/>
          <w:bCs/>
          <w:sz w:val="24"/>
          <w:szCs w:val="24"/>
        </w:rPr>
        <w:t>Дружина юных пожарных</w:t>
      </w:r>
      <w:r w:rsidRPr="00AC7A6C">
        <w:rPr>
          <w:rFonts w:ascii="Times New Roman" w:eastAsia="Calibri" w:hAnsi="Times New Roman" w:cs="Times New Roman"/>
          <w:b/>
          <w:bCs/>
          <w:sz w:val="24"/>
          <w:szCs w:val="24"/>
        </w:rPr>
        <w:t>»</w:t>
      </w:r>
    </w:p>
    <w:p w:rsidR="005024FE" w:rsidRPr="00AC7A6C" w:rsidRDefault="005024FE" w:rsidP="005024FE">
      <w:pPr>
        <w:tabs>
          <w:tab w:val="left" w:pos="5387"/>
        </w:tabs>
        <w:spacing w:after="0" w:line="240" w:lineRule="auto"/>
        <w:contextualSpacing/>
        <w:jc w:val="center"/>
        <w:rPr>
          <w:rFonts w:ascii="Times New Roman" w:eastAsia="Calibri" w:hAnsi="Times New Roman" w:cs="Times New Roman"/>
          <w:b/>
          <w:bCs/>
          <w:sz w:val="24"/>
          <w:szCs w:val="24"/>
        </w:rPr>
      </w:pPr>
    </w:p>
    <w:p w:rsidR="005024FE" w:rsidRPr="00AC7A6C" w:rsidRDefault="005024FE" w:rsidP="005024FE">
      <w:pPr>
        <w:tabs>
          <w:tab w:val="left" w:pos="1920"/>
        </w:tabs>
        <w:spacing w:after="0" w:line="240" w:lineRule="auto"/>
        <w:jc w:val="center"/>
        <w:rPr>
          <w:rFonts w:ascii="Times New Roman" w:eastAsia="Times New Roman" w:hAnsi="Times New Roman" w:cs="Times New Roman"/>
          <w:b/>
          <w:sz w:val="24"/>
          <w:szCs w:val="24"/>
        </w:rPr>
      </w:pPr>
      <w:r w:rsidRPr="00AC7A6C">
        <w:rPr>
          <w:rFonts w:ascii="Times New Roman" w:eastAsia="Times New Roman" w:hAnsi="Times New Roman" w:cs="Times New Roman"/>
          <w:b/>
          <w:sz w:val="24"/>
          <w:szCs w:val="24"/>
        </w:rPr>
        <w:t xml:space="preserve"> (в рамках деятельности Центра образования цифрового и гуманитарного профилей </w:t>
      </w:r>
    </w:p>
    <w:p w:rsidR="005024FE" w:rsidRPr="00AC7A6C" w:rsidRDefault="005024FE" w:rsidP="005024FE">
      <w:pPr>
        <w:tabs>
          <w:tab w:val="left" w:pos="1920"/>
        </w:tabs>
        <w:spacing w:after="0" w:line="240" w:lineRule="auto"/>
        <w:jc w:val="center"/>
        <w:rPr>
          <w:rFonts w:ascii="Times New Roman" w:eastAsia="Calibri" w:hAnsi="Times New Roman" w:cs="Times New Roman"/>
          <w:b/>
          <w:sz w:val="24"/>
          <w:szCs w:val="24"/>
        </w:rPr>
      </w:pPr>
      <w:r w:rsidRPr="00AC7A6C">
        <w:rPr>
          <w:rFonts w:ascii="Times New Roman" w:eastAsia="Times New Roman" w:hAnsi="Times New Roman" w:cs="Times New Roman"/>
          <w:b/>
          <w:sz w:val="24"/>
          <w:szCs w:val="24"/>
        </w:rPr>
        <w:t>«Точка роста»)</w:t>
      </w:r>
    </w:p>
    <w:p w:rsidR="005024FE" w:rsidRPr="00AC7A6C" w:rsidRDefault="005024FE" w:rsidP="005024FE">
      <w:pPr>
        <w:tabs>
          <w:tab w:val="left" w:pos="5670"/>
        </w:tabs>
        <w:spacing w:after="0" w:line="240" w:lineRule="auto"/>
        <w:contextualSpacing/>
        <w:rPr>
          <w:rFonts w:ascii="Times New Roman" w:eastAsia="Calibri" w:hAnsi="Times New Roman" w:cs="Times New Roman"/>
          <w:b/>
          <w:bCs/>
          <w:sz w:val="24"/>
          <w:szCs w:val="24"/>
        </w:rPr>
      </w:pPr>
    </w:p>
    <w:p w:rsidR="005024FE" w:rsidRPr="00AC7A6C" w:rsidRDefault="005024FE" w:rsidP="005024FE">
      <w:pPr>
        <w:tabs>
          <w:tab w:val="left" w:pos="5387"/>
        </w:tabs>
        <w:spacing w:after="0" w:line="240" w:lineRule="auto"/>
        <w:contextualSpacing/>
        <w:jc w:val="center"/>
        <w:rPr>
          <w:rFonts w:ascii="Times New Roman" w:eastAsia="Calibri" w:hAnsi="Times New Roman" w:cs="Times New Roman"/>
          <w:b/>
          <w:bCs/>
          <w:sz w:val="24"/>
          <w:szCs w:val="24"/>
        </w:rPr>
      </w:pPr>
      <w:r w:rsidRPr="00AC7A6C">
        <w:rPr>
          <w:rFonts w:ascii="Times New Roman" w:eastAsia="Calibri" w:hAnsi="Times New Roman" w:cs="Times New Roman"/>
          <w:b/>
          <w:bCs/>
          <w:sz w:val="24"/>
          <w:szCs w:val="24"/>
        </w:rPr>
        <w:t xml:space="preserve">Направленность: </w:t>
      </w:r>
    </w:p>
    <w:p w:rsidR="005024FE" w:rsidRPr="00C170C2" w:rsidRDefault="005024FE" w:rsidP="005024FE">
      <w:pPr>
        <w:tabs>
          <w:tab w:val="left" w:pos="5387"/>
        </w:tabs>
        <w:spacing w:after="0" w:line="240" w:lineRule="auto"/>
        <w:contextualSpacing/>
        <w:jc w:val="center"/>
        <w:rPr>
          <w:rFonts w:ascii="Times New Roman" w:eastAsia="Calibri" w:hAnsi="Times New Roman" w:cs="Times New Roman"/>
          <w:b/>
          <w:bCs/>
          <w:sz w:val="24"/>
          <w:szCs w:val="24"/>
          <w:u w:val="single"/>
        </w:rPr>
      </w:pPr>
      <w:r w:rsidRPr="00C170C2">
        <w:rPr>
          <w:rFonts w:ascii="Times New Roman" w:eastAsia="Calibri" w:hAnsi="Times New Roman" w:cs="Times New Roman"/>
          <w:b/>
          <w:bCs/>
          <w:sz w:val="24"/>
          <w:szCs w:val="24"/>
          <w:u w:val="single"/>
        </w:rPr>
        <w:t>____________</w:t>
      </w:r>
      <w:r w:rsidR="00C170C2" w:rsidRPr="00C170C2">
        <w:rPr>
          <w:rFonts w:ascii="Times New Roman" w:eastAsia="Calibri" w:hAnsi="Times New Roman" w:cs="Times New Roman"/>
          <w:b/>
          <w:bCs/>
          <w:sz w:val="24"/>
          <w:szCs w:val="24"/>
          <w:u w:val="single"/>
        </w:rPr>
        <w:t>спортивно-техническая</w:t>
      </w:r>
      <w:r w:rsidRPr="00C170C2">
        <w:rPr>
          <w:rFonts w:ascii="Times New Roman" w:eastAsia="Calibri" w:hAnsi="Times New Roman" w:cs="Times New Roman"/>
          <w:b/>
          <w:bCs/>
          <w:sz w:val="24"/>
          <w:szCs w:val="24"/>
          <w:u w:val="single"/>
        </w:rPr>
        <w:t>___________________</w:t>
      </w:r>
    </w:p>
    <w:p w:rsidR="005024FE" w:rsidRPr="00AC7A6C" w:rsidRDefault="005024FE" w:rsidP="005024FE">
      <w:pPr>
        <w:spacing w:after="0" w:line="240" w:lineRule="auto"/>
        <w:jc w:val="center"/>
        <w:rPr>
          <w:rFonts w:ascii="Times New Roman" w:eastAsia="Calibri" w:hAnsi="Times New Roman" w:cs="Times New Roman"/>
          <w:b/>
          <w:bCs/>
          <w:sz w:val="24"/>
          <w:szCs w:val="24"/>
        </w:rPr>
      </w:pPr>
    </w:p>
    <w:p w:rsidR="005024FE" w:rsidRPr="00AC7A6C" w:rsidRDefault="005024FE" w:rsidP="005024FE">
      <w:pPr>
        <w:spacing w:after="0" w:line="240" w:lineRule="auto"/>
        <w:jc w:val="center"/>
        <w:rPr>
          <w:rFonts w:ascii="Times New Roman" w:eastAsia="Calibri" w:hAnsi="Times New Roman" w:cs="Times New Roman"/>
          <w:b/>
          <w:bCs/>
          <w:sz w:val="24"/>
          <w:szCs w:val="24"/>
        </w:rPr>
      </w:pPr>
    </w:p>
    <w:p w:rsidR="005024FE" w:rsidRPr="00AC7A6C" w:rsidRDefault="005024FE" w:rsidP="005024FE">
      <w:pPr>
        <w:spacing w:after="0" w:line="240" w:lineRule="auto"/>
        <w:jc w:val="center"/>
        <w:rPr>
          <w:rFonts w:ascii="Times New Roman" w:eastAsia="Calibri" w:hAnsi="Times New Roman" w:cs="Times New Roman"/>
          <w:b/>
          <w:bCs/>
          <w:sz w:val="24"/>
          <w:szCs w:val="24"/>
        </w:rPr>
      </w:pPr>
    </w:p>
    <w:p w:rsidR="005024FE" w:rsidRPr="00AC7A6C" w:rsidRDefault="005024FE" w:rsidP="005024FE">
      <w:pPr>
        <w:spacing w:after="0" w:line="240" w:lineRule="auto"/>
        <w:jc w:val="center"/>
        <w:rPr>
          <w:rFonts w:ascii="Times New Roman" w:eastAsia="Calibri" w:hAnsi="Times New Roman" w:cs="Times New Roman"/>
          <w:b/>
          <w:bCs/>
          <w:sz w:val="24"/>
          <w:szCs w:val="24"/>
        </w:rPr>
      </w:pPr>
    </w:p>
    <w:p w:rsidR="005024FE" w:rsidRPr="00AC7A6C" w:rsidRDefault="005024FE" w:rsidP="005024FE">
      <w:pPr>
        <w:spacing w:after="0" w:line="240" w:lineRule="auto"/>
        <w:jc w:val="center"/>
        <w:rPr>
          <w:rFonts w:ascii="Times New Roman" w:eastAsia="Calibri" w:hAnsi="Times New Roman" w:cs="Times New Roman"/>
          <w:b/>
          <w:bCs/>
          <w:sz w:val="24"/>
          <w:szCs w:val="24"/>
        </w:rPr>
      </w:pPr>
      <w:r w:rsidRPr="00AC7A6C">
        <w:rPr>
          <w:rFonts w:ascii="Times New Roman" w:eastAsia="Calibri" w:hAnsi="Times New Roman" w:cs="Times New Roman"/>
          <w:b/>
          <w:bCs/>
          <w:sz w:val="24"/>
          <w:szCs w:val="24"/>
        </w:rPr>
        <w:t xml:space="preserve">Срок реализации: </w:t>
      </w:r>
      <w:r>
        <w:rPr>
          <w:rFonts w:ascii="Times New Roman" w:eastAsia="Calibri" w:hAnsi="Times New Roman" w:cs="Times New Roman"/>
          <w:b/>
          <w:bCs/>
          <w:sz w:val="24"/>
          <w:szCs w:val="24"/>
        </w:rPr>
        <w:t>2024-2025 учебный год</w:t>
      </w:r>
    </w:p>
    <w:p w:rsidR="005024FE" w:rsidRPr="00AC7A6C" w:rsidRDefault="005024FE" w:rsidP="005024FE">
      <w:pPr>
        <w:spacing w:after="0" w:line="240" w:lineRule="auto"/>
        <w:jc w:val="center"/>
        <w:rPr>
          <w:rFonts w:ascii="Times New Roman" w:eastAsia="Calibri" w:hAnsi="Times New Roman" w:cs="Times New Roman"/>
          <w:b/>
          <w:bCs/>
          <w:sz w:val="24"/>
          <w:szCs w:val="24"/>
        </w:rPr>
      </w:pPr>
    </w:p>
    <w:p w:rsidR="005024FE" w:rsidRPr="00AC7A6C" w:rsidRDefault="005024FE" w:rsidP="005024FE">
      <w:pPr>
        <w:spacing w:after="0" w:line="240" w:lineRule="auto"/>
        <w:contextualSpacing/>
        <w:rPr>
          <w:rFonts w:ascii="Times New Roman" w:eastAsia="Calibri" w:hAnsi="Times New Roman" w:cs="Times New Roman"/>
          <w:sz w:val="24"/>
          <w:szCs w:val="24"/>
        </w:rPr>
      </w:pPr>
    </w:p>
    <w:p w:rsidR="005024FE" w:rsidRPr="00AC7A6C" w:rsidRDefault="005024FE" w:rsidP="005024FE">
      <w:pPr>
        <w:spacing w:after="0" w:line="240" w:lineRule="auto"/>
        <w:contextualSpacing/>
        <w:rPr>
          <w:rFonts w:ascii="Times New Roman" w:eastAsia="Calibri" w:hAnsi="Times New Roman" w:cs="Times New Roman"/>
          <w:sz w:val="24"/>
          <w:szCs w:val="24"/>
        </w:rPr>
      </w:pPr>
    </w:p>
    <w:p w:rsidR="005024FE" w:rsidRPr="00AC7A6C" w:rsidRDefault="005024FE" w:rsidP="005024FE">
      <w:pPr>
        <w:spacing w:after="0" w:line="240" w:lineRule="auto"/>
        <w:contextualSpacing/>
        <w:rPr>
          <w:rFonts w:ascii="Times New Roman" w:eastAsia="Calibri" w:hAnsi="Times New Roman" w:cs="Times New Roman"/>
          <w:sz w:val="24"/>
          <w:szCs w:val="24"/>
        </w:rPr>
      </w:pPr>
    </w:p>
    <w:p w:rsidR="005024FE" w:rsidRPr="00AC7A6C" w:rsidRDefault="005024FE" w:rsidP="005024FE">
      <w:pPr>
        <w:spacing w:after="0" w:line="240" w:lineRule="auto"/>
        <w:contextualSpacing/>
        <w:rPr>
          <w:rFonts w:ascii="Times New Roman" w:eastAsia="Calibri" w:hAnsi="Times New Roman" w:cs="Times New Roman"/>
          <w:sz w:val="24"/>
          <w:szCs w:val="24"/>
        </w:rPr>
      </w:pPr>
    </w:p>
    <w:p w:rsidR="005024FE" w:rsidRPr="00AC7A6C" w:rsidRDefault="005024FE" w:rsidP="005024FE">
      <w:pPr>
        <w:spacing w:after="0" w:line="240" w:lineRule="auto"/>
        <w:contextualSpacing/>
        <w:rPr>
          <w:rFonts w:ascii="Times New Roman" w:eastAsia="Calibri" w:hAnsi="Times New Roman" w:cs="Times New Roman"/>
          <w:sz w:val="24"/>
          <w:szCs w:val="24"/>
        </w:rPr>
      </w:pPr>
    </w:p>
    <w:p w:rsidR="005024FE" w:rsidRPr="00AC7A6C" w:rsidRDefault="005024FE" w:rsidP="005024FE">
      <w:pPr>
        <w:spacing w:after="0" w:line="240" w:lineRule="auto"/>
        <w:contextualSpacing/>
        <w:rPr>
          <w:rFonts w:ascii="Times New Roman" w:eastAsia="Calibri" w:hAnsi="Times New Roman" w:cs="Times New Roman"/>
          <w:sz w:val="24"/>
          <w:szCs w:val="24"/>
        </w:rPr>
      </w:pPr>
    </w:p>
    <w:p w:rsidR="005024FE" w:rsidRPr="00AC7A6C" w:rsidRDefault="005024FE" w:rsidP="005024FE">
      <w:pPr>
        <w:spacing w:after="0" w:line="240" w:lineRule="auto"/>
        <w:contextualSpacing/>
        <w:rPr>
          <w:rFonts w:ascii="Times New Roman" w:eastAsia="Calibri" w:hAnsi="Times New Roman" w:cs="Times New Roman"/>
          <w:sz w:val="24"/>
          <w:szCs w:val="24"/>
        </w:rPr>
      </w:pPr>
    </w:p>
    <w:p w:rsidR="005024FE" w:rsidRPr="00AC7A6C" w:rsidRDefault="005024FE" w:rsidP="005024FE">
      <w:pPr>
        <w:spacing w:after="0" w:line="240" w:lineRule="auto"/>
        <w:contextualSpacing/>
        <w:rPr>
          <w:rFonts w:ascii="Times New Roman" w:eastAsia="Calibri" w:hAnsi="Times New Roman" w:cs="Times New Roman"/>
          <w:sz w:val="24"/>
          <w:szCs w:val="24"/>
        </w:rPr>
      </w:pPr>
    </w:p>
    <w:p w:rsidR="005024FE" w:rsidRPr="00AC7A6C" w:rsidRDefault="005024FE" w:rsidP="005024FE">
      <w:pPr>
        <w:spacing w:after="0" w:line="240" w:lineRule="auto"/>
        <w:contextualSpacing/>
        <w:rPr>
          <w:rFonts w:ascii="Times New Roman" w:eastAsia="Calibri" w:hAnsi="Times New Roman" w:cs="Times New Roman"/>
          <w:sz w:val="24"/>
          <w:szCs w:val="24"/>
        </w:rPr>
      </w:pPr>
    </w:p>
    <w:p w:rsidR="005024FE" w:rsidRPr="00AC7A6C" w:rsidRDefault="005024FE" w:rsidP="005024FE">
      <w:pPr>
        <w:spacing w:after="0" w:line="240" w:lineRule="auto"/>
        <w:jc w:val="right"/>
        <w:rPr>
          <w:rFonts w:ascii="Times New Roman" w:eastAsia="Calibri" w:hAnsi="Times New Roman" w:cs="Times New Roman"/>
          <w:szCs w:val="24"/>
        </w:rPr>
      </w:pPr>
      <w:r w:rsidRPr="00AC7A6C">
        <w:rPr>
          <w:rFonts w:ascii="Times New Roman" w:eastAsia="Calibri" w:hAnsi="Times New Roman" w:cs="Times New Roman"/>
          <w:b/>
          <w:sz w:val="24"/>
          <w:szCs w:val="24"/>
        </w:rPr>
        <w:t xml:space="preserve">                                        Составитель программы:</w:t>
      </w:r>
    </w:p>
    <w:p w:rsidR="005024FE" w:rsidRDefault="005024FE" w:rsidP="005024FE">
      <w:pPr>
        <w:spacing w:after="0" w:line="240" w:lineRule="auto"/>
        <w:ind w:firstLine="5103"/>
        <w:jc w:val="right"/>
        <w:rPr>
          <w:rFonts w:ascii="Times New Roman" w:hAnsi="Times New Roman" w:cs="Times New Roman"/>
          <w:sz w:val="24"/>
          <w:szCs w:val="24"/>
        </w:rPr>
      </w:pPr>
      <w:proofErr w:type="spellStart"/>
      <w:r>
        <w:rPr>
          <w:rFonts w:ascii="Times New Roman" w:hAnsi="Times New Roman" w:cs="Times New Roman"/>
          <w:sz w:val="24"/>
          <w:szCs w:val="24"/>
        </w:rPr>
        <w:t>Улеев</w:t>
      </w:r>
      <w:proofErr w:type="spellEnd"/>
      <w:r>
        <w:rPr>
          <w:rFonts w:ascii="Times New Roman" w:hAnsi="Times New Roman" w:cs="Times New Roman"/>
          <w:sz w:val="24"/>
          <w:szCs w:val="24"/>
        </w:rPr>
        <w:t xml:space="preserve"> Владимир Николаевич,</w:t>
      </w:r>
    </w:p>
    <w:p w:rsidR="005024FE" w:rsidRPr="00052437" w:rsidRDefault="005024FE" w:rsidP="005024FE">
      <w:pPr>
        <w:spacing w:after="0" w:line="240" w:lineRule="auto"/>
        <w:ind w:firstLine="5103"/>
        <w:jc w:val="right"/>
        <w:rPr>
          <w:rFonts w:ascii="Times New Roman" w:hAnsi="Times New Roman" w:cs="Times New Roman"/>
          <w:sz w:val="24"/>
          <w:szCs w:val="24"/>
        </w:rPr>
      </w:pPr>
      <w:r w:rsidRPr="00052437">
        <w:rPr>
          <w:rFonts w:ascii="Times New Roman" w:hAnsi="Times New Roman" w:cs="Times New Roman"/>
          <w:sz w:val="24"/>
          <w:szCs w:val="24"/>
        </w:rPr>
        <w:t>первая квалификационная категория</w:t>
      </w:r>
    </w:p>
    <w:p w:rsidR="005024FE" w:rsidRPr="00AC7A6C" w:rsidRDefault="005024FE" w:rsidP="005024FE">
      <w:pPr>
        <w:spacing w:line="240" w:lineRule="auto"/>
        <w:jc w:val="right"/>
        <w:rPr>
          <w:rFonts w:ascii="Times New Roman" w:eastAsia="Calibri" w:hAnsi="Times New Roman" w:cs="Times New Roman"/>
          <w:szCs w:val="24"/>
        </w:rPr>
      </w:pPr>
    </w:p>
    <w:p w:rsidR="005024FE" w:rsidRPr="00AC7A6C" w:rsidRDefault="005024FE" w:rsidP="005024FE">
      <w:pPr>
        <w:spacing w:line="240" w:lineRule="auto"/>
        <w:jc w:val="center"/>
        <w:rPr>
          <w:rFonts w:ascii="Times New Roman" w:eastAsia="Calibri" w:hAnsi="Times New Roman" w:cs="Times New Roman"/>
          <w:szCs w:val="24"/>
        </w:rPr>
      </w:pPr>
    </w:p>
    <w:p w:rsidR="005024FE" w:rsidRPr="00AC7A6C" w:rsidRDefault="005024FE" w:rsidP="005024FE">
      <w:pPr>
        <w:spacing w:line="240" w:lineRule="auto"/>
        <w:rPr>
          <w:rFonts w:ascii="Times New Roman" w:eastAsia="Calibri" w:hAnsi="Times New Roman" w:cs="Times New Roman"/>
          <w:szCs w:val="24"/>
        </w:rPr>
      </w:pPr>
    </w:p>
    <w:p w:rsidR="005024FE" w:rsidRPr="00AC7A6C" w:rsidRDefault="005024FE" w:rsidP="005024FE">
      <w:pPr>
        <w:spacing w:line="240" w:lineRule="auto"/>
        <w:rPr>
          <w:rFonts w:ascii="Times New Roman" w:eastAsia="Calibri" w:hAnsi="Times New Roman" w:cs="Times New Roman"/>
          <w:szCs w:val="24"/>
        </w:rPr>
      </w:pPr>
    </w:p>
    <w:p w:rsidR="005024FE" w:rsidRPr="00AC7A6C" w:rsidRDefault="005024FE" w:rsidP="005024FE">
      <w:pPr>
        <w:spacing w:line="276" w:lineRule="auto"/>
        <w:jc w:val="center"/>
        <w:rPr>
          <w:rFonts w:ascii="Times New Roman" w:eastAsia="Calibri" w:hAnsi="Times New Roman" w:cs="Times New Roman"/>
          <w:sz w:val="24"/>
          <w:szCs w:val="24"/>
        </w:rPr>
      </w:pPr>
      <w:r w:rsidRPr="00AC7A6C">
        <w:rPr>
          <w:rFonts w:ascii="Times New Roman" w:eastAsia="Calibri" w:hAnsi="Times New Roman" w:cs="Times New Roman"/>
          <w:sz w:val="24"/>
          <w:szCs w:val="24"/>
        </w:rPr>
        <w:t>г.Певек</w:t>
      </w:r>
    </w:p>
    <w:p w:rsidR="005024FE" w:rsidRPr="00AC7A6C" w:rsidRDefault="005024FE" w:rsidP="005024FE">
      <w:pPr>
        <w:spacing w:line="276" w:lineRule="auto"/>
        <w:jc w:val="center"/>
        <w:rPr>
          <w:rFonts w:ascii="Times New Roman" w:eastAsia="Calibri" w:hAnsi="Times New Roman" w:cs="Times New Roman"/>
          <w:sz w:val="24"/>
          <w:szCs w:val="24"/>
        </w:rPr>
      </w:pPr>
      <w:r w:rsidRPr="00AC7A6C">
        <w:rPr>
          <w:rFonts w:ascii="Times New Roman" w:eastAsia="Calibri" w:hAnsi="Times New Roman" w:cs="Times New Roman"/>
          <w:sz w:val="24"/>
          <w:szCs w:val="24"/>
        </w:rPr>
        <w:t>2024</w:t>
      </w:r>
    </w:p>
    <w:p w:rsidR="00A6289C" w:rsidRDefault="00A6289C" w:rsidP="00C42682">
      <w:pPr>
        <w:shd w:val="clear" w:color="auto" w:fill="FFFFFF"/>
        <w:spacing w:after="150" w:line="240" w:lineRule="auto"/>
        <w:jc w:val="center"/>
        <w:rPr>
          <w:rFonts w:ascii="Arial" w:eastAsia="Times New Roman" w:hAnsi="Arial" w:cs="Arial"/>
          <w:color w:val="000000"/>
          <w:sz w:val="21"/>
          <w:szCs w:val="21"/>
          <w:lang w:eastAsia="ru-RU"/>
        </w:rPr>
      </w:pPr>
    </w:p>
    <w:p w:rsidR="005024FE" w:rsidRPr="00C42682" w:rsidRDefault="005024FE" w:rsidP="00C42682">
      <w:pPr>
        <w:shd w:val="clear" w:color="auto" w:fill="FFFFFF"/>
        <w:spacing w:after="150" w:line="240" w:lineRule="auto"/>
        <w:jc w:val="center"/>
        <w:rPr>
          <w:rFonts w:ascii="Arial" w:eastAsia="Times New Roman" w:hAnsi="Arial" w:cs="Arial"/>
          <w:color w:val="000000"/>
          <w:sz w:val="21"/>
          <w:szCs w:val="21"/>
          <w:lang w:eastAsia="ru-RU"/>
        </w:rPr>
      </w:pPr>
    </w:p>
    <w:p w:rsidR="00C42682" w:rsidRPr="00A6289C" w:rsidRDefault="00C42682" w:rsidP="00C42682">
      <w:pPr>
        <w:shd w:val="clear" w:color="auto" w:fill="FFFFFF"/>
        <w:spacing w:after="150" w:line="240" w:lineRule="auto"/>
        <w:jc w:val="center"/>
        <w:rPr>
          <w:rFonts w:ascii="Times New Roman" w:eastAsia="Times New Roman" w:hAnsi="Times New Roman" w:cs="Times New Roman"/>
          <w:color w:val="000000"/>
          <w:lang w:eastAsia="ru-RU"/>
        </w:rPr>
      </w:pPr>
      <w:r w:rsidRPr="00A6289C">
        <w:rPr>
          <w:rFonts w:ascii="Times New Roman" w:eastAsia="Times New Roman" w:hAnsi="Times New Roman" w:cs="Times New Roman"/>
          <w:b/>
          <w:bCs/>
          <w:color w:val="000000"/>
          <w:lang w:eastAsia="ru-RU"/>
        </w:rPr>
        <w:t>Пояснительная записка</w:t>
      </w:r>
    </w:p>
    <w:p w:rsidR="005024FE" w:rsidRPr="00AC7A6C" w:rsidRDefault="005024FE" w:rsidP="005024FE">
      <w:pPr>
        <w:shd w:val="clear" w:color="auto" w:fill="FFFFFF"/>
        <w:spacing w:after="0" w:line="240" w:lineRule="auto"/>
        <w:ind w:firstLine="709"/>
        <w:jc w:val="both"/>
        <w:rPr>
          <w:rFonts w:ascii="Times New Roman" w:eastAsia="Calibri" w:hAnsi="Times New Roman" w:cs="Times New Roman"/>
          <w:bCs/>
          <w:sz w:val="24"/>
          <w:szCs w:val="24"/>
        </w:rPr>
      </w:pPr>
      <w:r w:rsidRPr="00AC7A6C">
        <w:rPr>
          <w:rFonts w:ascii="Times New Roman" w:eastAsia="Calibri" w:hAnsi="Times New Roman" w:cs="Times New Roman"/>
          <w:bCs/>
          <w:sz w:val="24"/>
          <w:szCs w:val="24"/>
        </w:rPr>
        <w:t>Рабочая программа дополнительного образования составлена в соответствии с:</w:t>
      </w:r>
    </w:p>
    <w:p w:rsidR="005024FE" w:rsidRPr="00AC7A6C" w:rsidRDefault="005024FE" w:rsidP="005024FE">
      <w:pPr>
        <w:shd w:val="clear" w:color="auto" w:fill="FFFFFF"/>
        <w:spacing w:after="0" w:line="240" w:lineRule="auto"/>
        <w:ind w:firstLine="709"/>
        <w:jc w:val="both"/>
        <w:rPr>
          <w:rFonts w:ascii="Times New Roman" w:eastAsia="Calibri" w:hAnsi="Times New Roman" w:cs="Times New Roman"/>
          <w:bCs/>
          <w:sz w:val="24"/>
          <w:szCs w:val="24"/>
        </w:rPr>
      </w:pPr>
    </w:p>
    <w:p w:rsidR="005024FE" w:rsidRPr="00AC7A6C" w:rsidRDefault="005024FE" w:rsidP="005024FE">
      <w:pPr>
        <w:numPr>
          <w:ilvl w:val="0"/>
          <w:numId w:val="6"/>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AC7A6C">
        <w:rPr>
          <w:rFonts w:ascii="Times New Roman" w:eastAsia="Calibri" w:hAnsi="Times New Roman" w:cs="Times New Roman"/>
          <w:bCs/>
          <w:sz w:val="24"/>
          <w:szCs w:val="24"/>
        </w:rPr>
        <w:t>Федеральным законом от 29.12.2012 № 273-ФЗ (ред. от 25.12.2023) «Об образовании в Российской Федерации» (с изменениями и дополнениями, вступившими в силу с 01.05.2024);</w:t>
      </w:r>
    </w:p>
    <w:p w:rsidR="005024FE" w:rsidRPr="00AC7A6C" w:rsidRDefault="005024FE" w:rsidP="005024FE">
      <w:pPr>
        <w:numPr>
          <w:ilvl w:val="0"/>
          <w:numId w:val="6"/>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AC7A6C">
        <w:rPr>
          <w:rFonts w:ascii="Times New Roman" w:eastAsia="Calibri" w:hAnsi="Times New Roman" w:cs="Times New Roman"/>
          <w:bCs/>
          <w:sz w:val="24"/>
          <w:szCs w:val="24"/>
        </w:rPr>
        <w:t xml:space="preserve">Федеральным государственным образовательным стандартом основного общего образования, утвержденным приказом Министерства просвещения Российской Федерации от 31.05.2021 №287; </w:t>
      </w:r>
    </w:p>
    <w:p w:rsidR="005024FE" w:rsidRPr="00AC7A6C" w:rsidRDefault="005024FE" w:rsidP="005024FE">
      <w:pPr>
        <w:numPr>
          <w:ilvl w:val="0"/>
          <w:numId w:val="6"/>
        </w:numPr>
        <w:spacing w:after="0" w:line="240" w:lineRule="auto"/>
        <w:ind w:left="284" w:hanging="284"/>
        <w:contextualSpacing/>
        <w:jc w:val="both"/>
        <w:rPr>
          <w:rFonts w:ascii="Times New Roman" w:eastAsia="Calibri" w:hAnsi="Times New Roman" w:cs="Times New Roman"/>
          <w:bCs/>
          <w:sz w:val="24"/>
          <w:szCs w:val="24"/>
        </w:rPr>
      </w:pPr>
      <w:r w:rsidRPr="00AC7A6C">
        <w:rPr>
          <w:rFonts w:ascii="Times New Roman" w:eastAsia="Calibri" w:hAnsi="Times New Roman" w:cs="Times New Roman"/>
          <w:bCs/>
          <w:sz w:val="24"/>
          <w:szCs w:val="24"/>
        </w:rPr>
        <w:t>Федеральный закон РФ от 24.07.1998 № 124-ФЗ «Об основных гарантиях прав ребенка в Российской Федерации» (в редакции 2023 г.);</w:t>
      </w:r>
    </w:p>
    <w:p w:rsidR="005024FE" w:rsidRPr="00AC7A6C" w:rsidRDefault="005024FE" w:rsidP="005024FE">
      <w:pPr>
        <w:numPr>
          <w:ilvl w:val="0"/>
          <w:numId w:val="6"/>
        </w:numPr>
        <w:spacing w:after="0" w:line="276" w:lineRule="auto"/>
        <w:ind w:left="284" w:hanging="284"/>
        <w:contextualSpacing/>
        <w:jc w:val="both"/>
        <w:rPr>
          <w:rFonts w:ascii="Times New Roman" w:eastAsia="Calibri" w:hAnsi="Times New Roman" w:cs="Times New Roman"/>
          <w:bCs/>
          <w:sz w:val="24"/>
          <w:szCs w:val="24"/>
        </w:rPr>
      </w:pPr>
      <w:r w:rsidRPr="00AC7A6C">
        <w:rPr>
          <w:rFonts w:ascii="Times New Roman" w:eastAsia="Calibri" w:hAnsi="Times New Roman" w:cs="Times New Roman"/>
          <w:bCs/>
          <w:sz w:val="24"/>
          <w:szCs w:val="24"/>
        </w:rPr>
        <w:t>Федеральный Закон от 13.07.2020 г. № 189-ФЗ «О государственном (муниципальном) социальном заказе на оказание государственных (муниципальных услуг в социальной сфере»;</w:t>
      </w:r>
    </w:p>
    <w:p w:rsidR="005024FE" w:rsidRPr="00AC7A6C" w:rsidRDefault="005024FE" w:rsidP="005024FE">
      <w:pPr>
        <w:numPr>
          <w:ilvl w:val="0"/>
          <w:numId w:val="6"/>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AC7A6C">
        <w:rPr>
          <w:rFonts w:ascii="Times New Roman" w:eastAsia="Calibri" w:hAnsi="Times New Roman" w:cs="Times New Roman"/>
          <w:bCs/>
          <w:sz w:val="24"/>
          <w:szCs w:val="24"/>
        </w:rPr>
        <w:t>Стратегия развития воспитания в Российской Федерации на период до 2025 года;</w:t>
      </w:r>
    </w:p>
    <w:p w:rsidR="005024FE" w:rsidRPr="00AC7A6C" w:rsidRDefault="005024FE" w:rsidP="005024FE">
      <w:pPr>
        <w:numPr>
          <w:ilvl w:val="0"/>
          <w:numId w:val="6"/>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AC7A6C">
        <w:rPr>
          <w:rFonts w:ascii="Times New Roman" w:eastAsia="Times New Roman" w:hAnsi="Times New Roman" w:cs="Times New Roman"/>
          <w:sz w:val="24"/>
          <w:szCs w:val="24"/>
          <w:lang w:eastAsia="ru-RU"/>
        </w:rPr>
        <w:t>Концепцией развития дополнительного образования детей до 2030 года;</w:t>
      </w:r>
    </w:p>
    <w:p w:rsidR="005024FE" w:rsidRPr="00AC7A6C" w:rsidRDefault="005024FE" w:rsidP="005024FE">
      <w:pPr>
        <w:numPr>
          <w:ilvl w:val="0"/>
          <w:numId w:val="6"/>
        </w:numPr>
        <w:ind w:left="284" w:hanging="284"/>
        <w:contextualSpacing/>
        <w:jc w:val="both"/>
        <w:rPr>
          <w:rFonts w:ascii="Times New Roman" w:eastAsia="Calibri" w:hAnsi="Times New Roman" w:cs="Times New Roman"/>
          <w:bCs/>
          <w:sz w:val="24"/>
          <w:szCs w:val="24"/>
        </w:rPr>
      </w:pPr>
      <w:r w:rsidRPr="00AC7A6C">
        <w:rPr>
          <w:rFonts w:ascii="Times New Roman" w:eastAsia="Calibri" w:hAnsi="Times New Roman" w:cs="Times New Roman"/>
          <w:bCs/>
          <w:sz w:val="24"/>
          <w:szCs w:val="24"/>
        </w:rPr>
        <w:t>Уставом Муниципального бюджетного общеобразовательного учреждения «Центр образования г. Певек» (утверждён постановлением Администрации городского округа Певек от 06.10.2023 г. № 701);</w:t>
      </w:r>
    </w:p>
    <w:p w:rsidR="005024FE" w:rsidRPr="00AC7A6C" w:rsidRDefault="005024FE" w:rsidP="005024FE">
      <w:pPr>
        <w:numPr>
          <w:ilvl w:val="0"/>
          <w:numId w:val="6"/>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AC7A6C">
        <w:rPr>
          <w:rFonts w:ascii="Times New Roman" w:eastAsia="Calibri" w:hAnsi="Times New Roman" w:cs="Times New Roman"/>
          <w:bCs/>
          <w:sz w:val="24"/>
          <w:szCs w:val="24"/>
        </w:rPr>
        <w:t>Постановлением Главного государственного санитарного врача РФ от 28.09.2020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молодёжи»;</w:t>
      </w:r>
    </w:p>
    <w:p w:rsidR="005024FE" w:rsidRPr="00AC7A6C" w:rsidRDefault="005024FE" w:rsidP="005024FE">
      <w:pPr>
        <w:numPr>
          <w:ilvl w:val="0"/>
          <w:numId w:val="6"/>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AC7A6C">
        <w:rPr>
          <w:rFonts w:ascii="Times New Roman" w:eastAsia="Calibri" w:hAnsi="Times New Roman" w:cs="Times New Roman"/>
          <w:bCs/>
          <w:sz w:val="24"/>
          <w:szCs w:val="24"/>
        </w:rPr>
        <w:t xml:space="preserve">Рекомендациями по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 </w:t>
      </w:r>
      <w:proofErr w:type="spellStart"/>
      <w:r w:rsidRPr="00AC7A6C">
        <w:rPr>
          <w:rFonts w:ascii="Times New Roman" w:eastAsia="Calibri" w:hAnsi="Times New Roman" w:cs="Times New Roman"/>
          <w:bCs/>
          <w:sz w:val="24"/>
          <w:szCs w:val="24"/>
        </w:rPr>
        <w:t>Минпросвещения</w:t>
      </w:r>
      <w:proofErr w:type="spellEnd"/>
      <w:r w:rsidRPr="00AC7A6C">
        <w:rPr>
          <w:rFonts w:ascii="Times New Roman" w:eastAsia="Calibri" w:hAnsi="Times New Roman" w:cs="Times New Roman"/>
          <w:bCs/>
          <w:sz w:val="24"/>
          <w:szCs w:val="24"/>
        </w:rPr>
        <w:t xml:space="preserve"> России от 07.05.2020;</w:t>
      </w:r>
    </w:p>
    <w:p w:rsidR="005024FE" w:rsidRPr="00AC7A6C" w:rsidRDefault="005024FE" w:rsidP="005024FE">
      <w:pPr>
        <w:numPr>
          <w:ilvl w:val="0"/>
          <w:numId w:val="6"/>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AC7A6C">
        <w:rPr>
          <w:rFonts w:ascii="Times New Roman" w:eastAsia="Calibri" w:hAnsi="Times New Roman" w:cs="Times New Roman"/>
          <w:sz w:val="24"/>
          <w:szCs w:val="24"/>
        </w:rPr>
        <w:t>Приказ Министерства просвещения Российской Федерации от 27 июля 2022г. № 629 «Об утверждении Порядка организации и осуществления образовательной деятельности по дополнительным общеобразовательным программам»</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Новизна, актуальность, педагогическая целесообразность</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Новизна. </w:t>
      </w:r>
      <w:r w:rsidRPr="005875FA">
        <w:rPr>
          <w:rFonts w:ascii="Times New Roman" w:eastAsia="Times New Roman" w:hAnsi="Times New Roman" w:cs="Times New Roman"/>
          <w:color w:val="000000"/>
          <w:sz w:val="24"/>
          <w:szCs w:val="24"/>
          <w:lang w:eastAsia="ru-RU"/>
        </w:rPr>
        <w:t>Знакомство с достижениями науки и техники в области предупреждения террористической деятельности и тушению пожаров.</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Активное содействие в развитии ребенка реализации его способностей, заложенных природой, расширение его технического кругозора. Овладение основами пожарного дела умениями и навыками по предупреждению и тушению пожаров, действиями в экстремальных ситуациях и оказание первой помощи пострадавшим на пожаре. Оказание практической помощи в сохранении материальных ценностей, жизни и здоровья от пожаров. Обучение осуществляется без полового разграничения, и девочки принимают активное участие при проведении занятий, создавая здоровую конкуренцию юношам.</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Актуальность. </w:t>
      </w:r>
      <w:r w:rsidRPr="005875FA">
        <w:rPr>
          <w:rFonts w:ascii="Times New Roman" w:eastAsia="Times New Roman" w:hAnsi="Times New Roman" w:cs="Times New Roman"/>
          <w:color w:val="000000"/>
          <w:sz w:val="24"/>
          <w:szCs w:val="24"/>
          <w:lang w:eastAsia="ru-RU"/>
        </w:rPr>
        <w:t>Противопожарная пропаганда среди детей и подростков должна занимать одно из важных мест в воспитательном процессе. Статистика показывает, что часто виновниками пожара становятся дети. Большая часть пожаров происходит от небрежности в обращении с огнем.</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Педагогическая целесообразность.</w:t>
      </w:r>
      <w:r w:rsidRPr="005875FA">
        <w:rPr>
          <w:rFonts w:ascii="Times New Roman" w:eastAsia="Times New Roman" w:hAnsi="Times New Roman" w:cs="Times New Roman"/>
          <w:color w:val="000000"/>
          <w:sz w:val="24"/>
          <w:szCs w:val="24"/>
          <w:lang w:eastAsia="ru-RU"/>
        </w:rPr>
        <w:t xml:space="preserve"> Опасность возникновения пожаров и тяжесть их последствий объясняется, прежде всего, увеличением </w:t>
      </w:r>
      <w:proofErr w:type="spellStart"/>
      <w:r w:rsidRPr="005875FA">
        <w:rPr>
          <w:rFonts w:ascii="Times New Roman" w:eastAsia="Times New Roman" w:hAnsi="Times New Roman" w:cs="Times New Roman"/>
          <w:color w:val="000000"/>
          <w:sz w:val="24"/>
          <w:szCs w:val="24"/>
          <w:lang w:eastAsia="ru-RU"/>
        </w:rPr>
        <w:t>пожароопасности</w:t>
      </w:r>
      <w:proofErr w:type="spellEnd"/>
      <w:r w:rsidRPr="005875FA">
        <w:rPr>
          <w:rFonts w:ascii="Times New Roman" w:eastAsia="Times New Roman" w:hAnsi="Times New Roman" w:cs="Times New Roman"/>
          <w:color w:val="000000"/>
          <w:sz w:val="24"/>
          <w:szCs w:val="24"/>
          <w:lang w:eastAsia="ru-RU"/>
        </w:rPr>
        <w:t xml:space="preserve"> окружающего мира, обусловленной появлением сотен тысяч новых веществ и материалов, созданных искусственно, с помощью достижения химии и физики. Открытый, понятный в своей опасности огонь, все больше прячется в электрические провода, спирали, в керамику газовых тарелок, в микроволновой печи и лазерные лучи.</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lastRenderedPageBreak/>
        <w:t>Именно поэтому важно изучать правила пожарной безопасности в школе, так как приобретенные знания, навыки пользования первичными средствами пожаротушения, внимательное отношение к вопросам соблюдения противопожарных норм и правил, дети пронесут через всю жизнь, что поможет исключить пожары, возникновение которых связано с незнанием этих правил.</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Отличительные особенности программы от уже существующей</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Данная программа разработана для детой - членов Дружины юных пожарных образовательного учреждения по изучению основ пожарной безопасности и в соответствии с программой курса ОБЖ общеобразовательной школы, рекомендованной Министерством образования РФ. Содержание программы расширено и дополнено наработками педагога.</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Адресат программы</w:t>
      </w:r>
      <w:r w:rsidRPr="005875FA">
        <w:rPr>
          <w:rFonts w:ascii="Times New Roman" w:eastAsia="Times New Roman" w:hAnsi="Times New Roman" w:cs="Times New Roman"/>
          <w:color w:val="000000"/>
          <w:sz w:val="24"/>
          <w:szCs w:val="24"/>
          <w:lang w:eastAsia="ru-RU"/>
        </w:rPr>
        <w:t>: в реализации программы пр</w:t>
      </w:r>
      <w:r w:rsidR="001C50AD" w:rsidRPr="005875FA">
        <w:rPr>
          <w:rFonts w:ascii="Times New Roman" w:eastAsia="Times New Roman" w:hAnsi="Times New Roman" w:cs="Times New Roman"/>
          <w:color w:val="000000"/>
          <w:sz w:val="24"/>
          <w:szCs w:val="24"/>
          <w:lang w:eastAsia="ru-RU"/>
        </w:rPr>
        <w:t>инимают участие дети от 10 до 16</w:t>
      </w:r>
      <w:r w:rsidRPr="005875FA">
        <w:rPr>
          <w:rFonts w:ascii="Times New Roman" w:eastAsia="Times New Roman" w:hAnsi="Times New Roman" w:cs="Times New Roman"/>
          <w:color w:val="000000"/>
          <w:sz w:val="24"/>
          <w:szCs w:val="24"/>
          <w:lang w:eastAsia="ru-RU"/>
        </w:rPr>
        <w:t xml:space="preserve"> лет. Программа предназначена для проведения занятий по пожарно-техническим дисциплинам. Предусматривает одну из эффективных средств снижения пожаров, агитационно-пропагандистской работы. В воспитательном процессе противопожарная пропаганда среди детей и подростков занимает одно из важных мест. Привлечение к массово-разъяснительной работе по предупреждению пожаров от шалости детей с огнем и к </w:t>
      </w:r>
      <w:proofErr w:type="spellStart"/>
      <w:r w:rsidRPr="005875FA">
        <w:rPr>
          <w:rFonts w:ascii="Times New Roman" w:eastAsia="Times New Roman" w:hAnsi="Times New Roman" w:cs="Times New Roman"/>
          <w:color w:val="000000"/>
          <w:sz w:val="24"/>
          <w:szCs w:val="24"/>
          <w:lang w:eastAsia="ru-RU"/>
        </w:rPr>
        <w:t>пожарно</w:t>
      </w:r>
      <w:proofErr w:type="spellEnd"/>
      <w:r w:rsidRPr="005875FA">
        <w:rPr>
          <w:rFonts w:ascii="Times New Roman" w:eastAsia="Times New Roman" w:hAnsi="Times New Roman" w:cs="Times New Roman"/>
          <w:color w:val="000000"/>
          <w:sz w:val="24"/>
          <w:szCs w:val="24"/>
          <w:lang w:eastAsia="ru-RU"/>
        </w:rPr>
        <w:t xml:space="preserve"> – профилактической работе в школе с использованием различных средств пропаганды. В программе определен объем теоретических и практических знаний, практических навыков, которые должны усвоены ребятами в течении учебного года. Для закрепления полученных знаний необходимо организовать экскурсию в пожарную часть.</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Данная программа имеет социально-педагогическую направленность.</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Уровень программы, объем и сроки</w:t>
      </w:r>
      <w:r w:rsidRPr="005875FA">
        <w:rPr>
          <w:rFonts w:ascii="Times New Roman" w:eastAsia="Times New Roman" w:hAnsi="Times New Roman" w:cs="Times New Roman"/>
          <w:b/>
          <w:bCs/>
          <w:i/>
          <w:iCs/>
          <w:color w:val="000000"/>
          <w:sz w:val="24"/>
          <w:szCs w:val="24"/>
          <w:lang w:eastAsia="ru-RU"/>
        </w:rPr>
        <w:t>: </w:t>
      </w:r>
      <w:r w:rsidRPr="005875FA">
        <w:rPr>
          <w:rFonts w:ascii="Times New Roman" w:eastAsia="Times New Roman" w:hAnsi="Times New Roman" w:cs="Times New Roman"/>
          <w:color w:val="000000"/>
          <w:sz w:val="24"/>
          <w:szCs w:val="24"/>
          <w:lang w:eastAsia="ru-RU"/>
        </w:rPr>
        <w:t>ознакомительный, объем программы – 68 часа в год, срок реализации – 1 год.</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Формы обучения</w:t>
      </w:r>
      <w:r w:rsidRPr="005875FA">
        <w:rPr>
          <w:rFonts w:ascii="Times New Roman" w:eastAsia="Times New Roman" w:hAnsi="Times New Roman" w:cs="Times New Roman"/>
          <w:color w:val="000000"/>
          <w:sz w:val="24"/>
          <w:szCs w:val="24"/>
          <w:lang w:eastAsia="ru-RU"/>
        </w:rPr>
        <w:t>: очная. На время пандемии (Использование электронной почты, «Российская электронная школа», Образовательный портал ОБЖ.РУ</w:t>
      </w:r>
      <w:r w:rsidRPr="005875FA">
        <w:rPr>
          <w:rFonts w:ascii="Times New Roman" w:eastAsia="Times New Roman" w:hAnsi="Times New Roman" w:cs="Times New Roman"/>
          <w:b/>
          <w:bCs/>
          <w:color w:val="000000"/>
          <w:sz w:val="24"/>
          <w:szCs w:val="24"/>
          <w:lang w:eastAsia="ru-RU"/>
        </w:rPr>
        <w:t>)</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Режим занятий</w:t>
      </w:r>
      <w:r w:rsidRPr="005875FA">
        <w:rPr>
          <w:rFonts w:ascii="Times New Roman" w:eastAsia="Times New Roman" w:hAnsi="Times New Roman" w:cs="Times New Roman"/>
          <w:b/>
          <w:bCs/>
          <w:i/>
          <w:iCs/>
          <w:color w:val="000000"/>
          <w:sz w:val="24"/>
          <w:szCs w:val="24"/>
          <w:lang w:eastAsia="ru-RU"/>
        </w:rPr>
        <w:t>: </w:t>
      </w:r>
      <w:r w:rsidRPr="005875FA">
        <w:rPr>
          <w:rFonts w:ascii="Times New Roman" w:eastAsia="Times New Roman" w:hAnsi="Times New Roman" w:cs="Times New Roman"/>
          <w:color w:val="000000"/>
          <w:sz w:val="24"/>
          <w:szCs w:val="24"/>
          <w:lang w:eastAsia="ru-RU"/>
        </w:rPr>
        <w:t>Занятия проводятся 1 раз в неделю по 2 часа. Общее количество часов - 68.</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Особенности организации образовательного процесса</w:t>
      </w:r>
      <w:r w:rsidRPr="005875FA">
        <w:rPr>
          <w:rFonts w:ascii="Times New Roman" w:eastAsia="Times New Roman" w:hAnsi="Times New Roman" w:cs="Times New Roman"/>
          <w:color w:val="000000"/>
          <w:sz w:val="24"/>
          <w:szCs w:val="24"/>
          <w:lang w:eastAsia="ru-RU"/>
        </w:rPr>
        <w:t>:</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Состав групп разновозрастный. Набор обучающихся в дружину свободный. Могут заниматься все, кто проявляет желание и интерес к пожарной безопасности. Занятия групповые. На занятиях применяется дифференцированный и индивидуальный подход к каждому обучающемуся. Основными формами занятий являются: теоретические и практические занятия. На теоретических занятиях используются следующие методы: рассказ, беседа, викторины, а также тестовые задания. На практических занятиях отрабатываются полученные умения и навыки. Теоретические и практические занятия построены так, чтобы теория сочеталась с практикой, а полученные знания и навыки могли быть использованы не только в конкурсах, соревнованиях, но и в реальной жизни.</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Цель программы — </w:t>
      </w:r>
      <w:r w:rsidRPr="005875FA">
        <w:rPr>
          <w:rFonts w:ascii="Times New Roman" w:eastAsia="Times New Roman" w:hAnsi="Times New Roman" w:cs="Times New Roman"/>
          <w:color w:val="000000"/>
          <w:sz w:val="24"/>
          <w:szCs w:val="24"/>
          <w:lang w:eastAsia="ru-RU"/>
        </w:rPr>
        <w:t>подготовить членов юношеских добровольных пожарных дружин к проведению пожарно-профилактической и массово-разъяснительной работы среди населения.</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Задачи:</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Обучающие:</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изучение правил безопасного поведения в обращении с огнем;</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обучение навыкам оказания доврачебной медицинской помощи пострадавшему на пожаре;</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овладение навыками просветительской деятельности.</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Развивающие:</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lastRenderedPageBreak/>
        <w:t>- развитие творческих и организаторских способностей, обучающихся;</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привитие навыков осознанных, правильных действий в случае возникновения пожара.</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Воспитательные:</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способствование профессиональной подготовке и самоопределению, вовлекая детей в процесс активного накопления социального и коммуникативного опыта.</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формирование сознательного и ответственного отношения к вопросам личной безопасности и безопасности окружающих;</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патриотическое воспитание подрастающего поколения.</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A6289C" w:rsidRPr="005875FA" w:rsidRDefault="00A6289C"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Личностные:</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осознание ответственности человека за общее благополучие;</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этические чувства, прежде всего доброжелательность и эмоционально-нравственная отзывчивость;</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положительная мотивация и познавательный интерес к занятиям по программе «Дружина юных пожарных»;</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способность к самооценке;</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начальные навыки сотрудничества в разных ситуациях. </w:t>
      </w:r>
      <w:r w:rsidRPr="005875FA">
        <w:rPr>
          <w:rFonts w:ascii="Times New Roman" w:eastAsia="Times New Roman" w:hAnsi="Times New Roman" w:cs="Times New Roman"/>
          <w:b/>
          <w:bCs/>
          <w:color w:val="000000"/>
          <w:sz w:val="24"/>
          <w:szCs w:val="24"/>
          <w:lang w:eastAsia="ru-RU"/>
        </w:rPr>
        <w:t>Метапредметные:</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навыки контроля и самооценки процесса и результата деятельности;</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умение ставить и формулировать проблемы;</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 </w:t>
      </w:r>
      <w:r w:rsidRPr="005875FA">
        <w:rPr>
          <w:rFonts w:ascii="Times New Roman" w:eastAsia="Times New Roman" w:hAnsi="Times New Roman" w:cs="Times New Roman"/>
          <w:color w:val="000000"/>
          <w:sz w:val="24"/>
          <w:szCs w:val="24"/>
          <w:lang w:eastAsia="ru-RU"/>
        </w:rPr>
        <w:t>навыки осознанного и произвольного построения сообщения в устной</w:t>
      </w:r>
      <w:r w:rsidRPr="005875FA">
        <w:rPr>
          <w:rFonts w:ascii="Times New Roman" w:eastAsia="Times New Roman" w:hAnsi="Times New Roman" w:cs="Times New Roman"/>
          <w:color w:val="000000"/>
          <w:sz w:val="24"/>
          <w:szCs w:val="24"/>
          <w:lang w:eastAsia="ru-RU"/>
        </w:rPr>
        <w:br/>
        <w:t>форме, в том числе творческого характера;</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установление причинно-следственных связей; </w:t>
      </w:r>
      <w:r w:rsidRPr="005875FA">
        <w:rPr>
          <w:rFonts w:ascii="Times New Roman" w:eastAsia="Times New Roman" w:hAnsi="Times New Roman" w:cs="Times New Roman"/>
          <w:b/>
          <w:bCs/>
          <w:color w:val="000000"/>
          <w:sz w:val="24"/>
          <w:szCs w:val="24"/>
          <w:lang w:eastAsia="ru-RU"/>
        </w:rPr>
        <w:t>Регулятивные:</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использование речи для регуляции своего действия;</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 </w:t>
      </w:r>
      <w:r w:rsidRPr="005875FA">
        <w:rPr>
          <w:rFonts w:ascii="Times New Roman" w:eastAsia="Times New Roman" w:hAnsi="Times New Roman" w:cs="Times New Roman"/>
          <w:color w:val="000000"/>
          <w:sz w:val="24"/>
          <w:szCs w:val="24"/>
          <w:lang w:eastAsia="ru-RU"/>
        </w:rPr>
        <w:t>адекватное восприятие предложений учителей, товарищей, родителей и</w:t>
      </w:r>
      <w:r w:rsidRPr="005875FA">
        <w:rPr>
          <w:rFonts w:ascii="Times New Roman" w:eastAsia="Times New Roman" w:hAnsi="Times New Roman" w:cs="Times New Roman"/>
          <w:color w:val="000000"/>
          <w:sz w:val="24"/>
          <w:szCs w:val="24"/>
          <w:lang w:eastAsia="ru-RU"/>
        </w:rPr>
        <w:br/>
        <w:t>других людей по исправлению допущенных ошибок;</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 </w:t>
      </w:r>
      <w:r w:rsidRPr="005875FA">
        <w:rPr>
          <w:rFonts w:ascii="Times New Roman" w:eastAsia="Times New Roman" w:hAnsi="Times New Roman" w:cs="Times New Roman"/>
          <w:color w:val="000000"/>
          <w:sz w:val="24"/>
          <w:szCs w:val="24"/>
          <w:lang w:eastAsia="ru-RU"/>
        </w:rPr>
        <w:t>умение выделять и формулировать то, что уже усвоено и что еще нужно;</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 </w:t>
      </w:r>
      <w:r w:rsidRPr="005875FA">
        <w:rPr>
          <w:rFonts w:ascii="Times New Roman" w:eastAsia="Times New Roman" w:hAnsi="Times New Roman" w:cs="Times New Roman"/>
          <w:color w:val="000000"/>
          <w:sz w:val="24"/>
          <w:szCs w:val="24"/>
          <w:lang w:eastAsia="ru-RU"/>
        </w:rPr>
        <w:t>умение соотносить правильность выбора, планирования, выполнения и</w:t>
      </w:r>
      <w:r w:rsidRPr="005875FA">
        <w:rPr>
          <w:rFonts w:ascii="Times New Roman" w:eastAsia="Times New Roman" w:hAnsi="Times New Roman" w:cs="Times New Roman"/>
          <w:color w:val="000000"/>
          <w:sz w:val="24"/>
          <w:szCs w:val="24"/>
          <w:lang w:eastAsia="ru-RU"/>
        </w:rPr>
        <w:br/>
        <w:t>результата действия с требованиями конкретной задачи;</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Коммуникативные:</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В процессе обучения дети учатся:</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работать в группе, учитывать мнения партнеров, отличные от собственных;</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ставить вопросы; слушать собеседника;</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обращаться за помощью; формулировать свои затруднения;</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 </w:t>
      </w:r>
      <w:r w:rsidRPr="005875FA">
        <w:rPr>
          <w:rFonts w:ascii="Times New Roman" w:eastAsia="Times New Roman" w:hAnsi="Times New Roman" w:cs="Times New Roman"/>
          <w:color w:val="000000"/>
          <w:sz w:val="24"/>
          <w:szCs w:val="24"/>
          <w:lang w:eastAsia="ru-RU"/>
        </w:rPr>
        <w:t>предлагать помощь и сотрудничество;</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договариваться и приходить к общему решению;</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формулировать собственное мнение и позицию;</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осуществлять взаимный контроль;</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адекватно оценивать собственное поведение и поведение окружающих.</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Форма проведения занятий: беседы, лекции, семинары в сочетании с практическими занятиями, экскурсиями.</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Формы контроля и оценочные материалы: участие в конкурсах, выставках, агитбригадах.</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Работа в кружке строится на основе метода проектов с учетом склонностей ребят. Есть группа «малой прессы», отвечающие за выпуск стенгазет, молний, боевых листовок. «Творческая» и «Спортивная» группа отвечает за разработку сценариев мероприятий и участия в соревнованиях: конкурсов. Есть также лекторы, читающие небольшие лекции в классах о том, как быть бдительным и что делать в момент опасности.</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При подготовке к занятиям используются наглядные средства и пособия</w:t>
      </w:r>
      <w:r w:rsidRPr="005875FA">
        <w:rPr>
          <w:rFonts w:ascii="Times New Roman" w:eastAsia="Times New Roman" w:hAnsi="Times New Roman" w:cs="Times New Roman"/>
          <w:b/>
          <w:bCs/>
          <w:color w:val="000000"/>
          <w:sz w:val="24"/>
          <w:szCs w:val="24"/>
          <w:lang w:eastAsia="ru-RU"/>
        </w:rPr>
        <w:t> </w:t>
      </w:r>
      <w:r w:rsidRPr="005875FA">
        <w:rPr>
          <w:rFonts w:ascii="Times New Roman" w:eastAsia="Times New Roman" w:hAnsi="Times New Roman" w:cs="Times New Roman"/>
          <w:color w:val="000000"/>
          <w:sz w:val="24"/>
          <w:szCs w:val="24"/>
          <w:lang w:eastAsia="ru-RU"/>
        </w:rPr>
        <w:t xml:space="preserve">(плакаты, презентации, короткометражные </w:t>
      </w:r>
      <w:proofErr w:type="spellStart"/>
      <w:r w:rsidRPr="005875FA">
        <w:rPr>
          <w:rFonts w:ascii="Times New Roman" w:eastAsia="Times New Roman" w:hAnsi="Times New Roman" w:cs="Times New Roman"/>
          <w:color w:val="000000"/>
          <w:sz w:val="24"/>
          <w:szCs w:val="24"/>
          <w:lang w:eastAsia="ru-RU"/>
        </w:rPr>
        <w:t>видеовильмы</w:t>
      </w:r>
      <w:proofErr w:type="spellEnd"/>
      <w:r w:rsidRPr="005875FA">
        <w:rPr>
          <w:rFonts w:ascii="Times New Roman" w:eastAsia="Times New Roman" w:hAnsi="Times New Roman" w:cs="Times New Roman"/>
          <w:color w:val="000000"/>
          <w:sz w:val="24"/>
          <w:szCs w:val="24"/>
          <w:lang w:eastAsia="ru-RU"/>
        </w:rPr>
        <w:t>, различные макеты, противопожарный инвентарь). Как дополнение к занятиям организуется экскурсия в пожарную часть.</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Деятельность кружка находится в непрерывной связи с сотрудниками пожарной части.</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За активную работу в ДЮП, показанные способности и старание при изучении пожарного дела члены дружины могут награждаться грамотами.</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Деятельность ДЮП ведётся по трём направлениям:</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1.        </w:t>
      </w:r>
      <w:r w:rsidRPr="005875FA">
        <w:rPr>
          <w:rFonts w:ascii="Times New Roman" w:eastAsia="Times New Roman" w:hAnsi="Times New Roman" w:cs="Times New Roman"/>
          <w:color w:val="000000"/>
          <w:sz w:val="24"/>
          <w:szCs w:val="24"/>
          <w:u w:val="single"/>
          <w:lang w:eastAsia="ru-RU"/>
        </w:rPr>
        <w:t>Информационно-разъяснительное:</w:t>
      </w:r>
    </w:p>
    <w:p w:rsidR="00C42682" w:rsidRPr="005875FA" w:rsidRDefault="00C42682" w:rsidP="00C42682">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пропаганда пожарной безопасности среди обучающихся школы;</w:t>
      </w:r>
    </w:p>
    <w:p w:rsidR="00C42682" w:rsidRPr="005875FA" w:rsidRDefault="00C42682" w:rsidP="00C42682">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пропаганда пожарной безопасности в дошкольных учреждениях.</w:t>
      </w:r>
    </w:p>
    <w:p w:rsidR="00C42682" w:rsidRPr="005875FA" w:rsidRDefault="00C42682" w:rsidP="00C42682">
      <w:pPr>
        <w:numPr>
          <w:ilvl w:val="1"/>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Юные пожарные проводят беседы, лекции, выпускают памятки, листовки, стенгазеты.</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2.        </w:t>
      </w:r>
      <w:r w:rsidRPr="005875FA">
        <w:rPr>
          <w:rFonts w:ascii="Times New Roman" w:eastAsia="Times New Roman" w:hAnsi="Times New Roman" w:cs="Times New Roman"/>
          <w:color w:val="000000"/>
          <w:sz w:val="24"/>
          <w:szCs w:val="24"/>
          <w:u w:val="single"/>
          <w:lang w:eastAsia="ru-RU"/>
        </w:rPr>
        <w:t>Творческое направление:</w:t>
      </w:r>
    </w:p>
    <w:p w:rsidR="00C42682" w:rsidRPr="005875FA" w:rsidRDefault="00C42682" w:rsidP="00C42682">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оформление уголка ДЮП;</w:t>
      </w:r>
    </w:p>
    <w:p w:rsidR="00C42682" w:rsidRPr="005875FA" w:rsidRDefault="00C42682" w:rsidP="00C42682">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выпуск стенгазет.</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3.  </w:t>
      </w:r>
      <w:r w:rsidRPr="005875FA">
        <w:rPr>
          <w:rFonts w:ascii="Times New Roman" w:eastAsia="Times New Roman" w:hAnsi="Times New Roman" w:cs="Times New Roman"/>
          <w:color w:val="000000"/>
          <w:sz w:val="24"/>
          <w:szCs w:val="24"/>
          <w:u w:val="single"/>
          <w:lang w:eastAsia="ru-RU"/>
        </w:rPr>
        <w:t>Теоретическое:</w:t>
      </w:r>
    </w:p>
    <w:p w:rsidR="00C42682" w:rsidRPr="005875FA" w:rsidRDefault="00C42682" w:rsidP="00C42682">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изучение первичных средств пожаротушения;</w:t>
      </w:r>
    </w:p>
    <w:p w:rsidR="00C42682" w:rsidRPr="005875FA" w:rsidRDefault="00C42682" w:rsidP="00C42682">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изучение пожарной техники, пожарного вооружения;</w:t>
      </w:r>
    </w:p>
    <w:p w:rsidR="00C42682" w:rsidRPr="005875FA" w:rsidRDefault="00C42682" w:rsidP="00C42682">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изучение пожарно-прикладного спорта и участие в проведении спортивных соревнований</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Ожидаемые результаты:</w:t>
      </w:r>
    </w:p>
    <w:p w:rsidR="00C42682" w:rsidRPr="005875FA" w:rsidRDefault="00C42682" w:rsidP="00C4268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Учащиеся должны знать:</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1. Основные причины пожаров в жилом доме.</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2.Правила сообщения о пожаре и вызова пожарных.</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3.Сведения о подсобных средствах тушения пожара.</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4. Правила пожарной безопасности в общественных местах.</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5.Виды травм, полученных при пожаре</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6. Знаки пожарной безопасности.</w:t>
      </w:r>
    </w:p>
    <w:p w:rsidR="00C42682" w:rsidRPr="005875FA" w:rsidRDefault="00C42682" w:rsidP="00C4268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Уметь:</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1. Пользоваться спичками.</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lastRenderedPageBreak/>
        <w:t>2. Эвакуироваться из здания школы.</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3. Пользоваться огнетушителем.</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4. Уметь оказывать посильную первую медицинскую помощь при травмах, полученных во время пожара.</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В процессе реализации программы формируются </w:t>
      </w:r>
      <w:r w:rsidRPr="005875FA">
        <w:rPr>
          <w:rFonts w:ascii="Times New Roman" w:eastAsia="Times New Roman" w:hAnsi="Times New Roman" w:cs="Times New Roman"/>
          <w:b/>
          <w:bCs/>
          <w:i/>
          <w:iCs/>
          <w:color w:val="000000"/>
          <w:sz w:val="24"/>
          <w:szCs w:val="24"/>
          <w:lang w:eastAsia="ru-RU"/>
        </w:rPr>
        <w:t xml:space="preserve">ключевые и </w:t>
      </w:r>
      <w:proofErr w:type="spellStart"/>
      <w:r w:rsidRPr="005875FA">
        <w:rPr>
          <w:rFonts w:ascii="Times New Roman" w:eastAsia="Times New Roman" w:hAnsi="Times New Roman" w:cs="Times New Roman"/>
          <w:b/>
          <w:bCs/>
          <w:i/>
          <w:iCs/>
          <w:color w:val="000000"/>
          <w:sz w:val="24"/>
          <w:szCs w:val="24"/>
          <w:lang w:eastAsia="ru-RU"/>
        </w:rPr>
        <w:t>общепредметные</w:t>
      </w:r>
      <w:proofErr w:type="spellEnd"/>
      <w:r w:rsidRPr="005875FA">
        <w:rPr>
          <w:rFonts w:ascii="Times New Roman" w:eastAsia="Times New Roman" w:hAnsi="Times New Roman" w:cs="Times New Roman"/>
          <w:b/>
          <w:bCs/>
          <w:i/>
          <w:iCs/>
          <w:color w:val="000000"/>
          <w:sz w:val="24"/>
          <w:szCs w:val="24"/>
          <w:lang w:eastAsia="ru-RU"/>
        </w:rPr>
        <w:t xml:space="preserve"> компетенции:</w:t>
      </w:r>
      <w:r w:rsidRPr="005875FA">
        <w:rPr>
          <w:rFonts w:ascii="Times New Roman" w:eastAsia="Times New Roman" w:hAnsi="Times New Roman" w:cs="Times New Roman"/>
          <w:color w:val="000000"/>
          <w:sz w:val="24"/>
          <w:szCs w:val="24"/>
          <w:lang w:eastAsia="ru-RU"/>
        </w:rPr>
        <w:t> ценностно-смысловые, общекультурные, учебно-познавательные, информационные, коммуникативные.</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br/>
      </w:r>
    </w:p>
    <w:p w:rsidR="00A6289C" w:rsidRPr="005875FA" w:rsidRDefault="00A6289C" w:rsidP="00C4268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A6289C" w:rsidRPr="005875FA" w:rsidRDefault="00A6289C" w:rsidP="00C4268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1C50AD" w:rsidRPr="005875FA" w:rsidRDefault="001C50AD" w:rsidP="00C4268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1C50AD" w:rsidRPr="005875FA" w:rsidRDefault="001C50AD" w:rsidP="00C4268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1C50AD" w:rsidRPr="005875FA" w:rsidRDefault="001C50AD" w:rsidP="00C4268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1C50AD" w:rsidRPr="005875FA" w:rsidRDefault="001C50AD" w:rsidP="00C4268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1C50AD" w:rsidRPr="005875FA" w:rsidRDefault="001C50AD" w:rsidP="00C4268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A6289C" w:rsidRPr="005875FA" w:rsidRDefault="00A6289C" w:rsidP="00C4268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A6289C" w:rsidRPr="005875FA" w:rsidRDefault="00A6289C" w:rsidP="00C4268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42682" w:rsidRPr="005875FA" w:rsidRDefault="00C42682" w:rsidP="00C4268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br/>
      </w:r>
    </w:p>
    <w:p w:rsidR="00C42682" w:rsidRPr="005875FA" w:rsidRDefault="00C42682" w:rsidP="00C4268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Учебный (тематический) план:</w:t>
      </w:r>
    </w:p>
    <w:tbl>
      <w:tblPr>
        <w:tblW w:w="10788" w:type="dxa"/>
        <w:tblInd w:w="-116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67"/>
        <w:gridCol w:w="851"/>
        <w:gridCol w:w="1916"/>
        <w:gridCol w:w="918"/>
        <w:gridCol w:w="1248"/>
        <w:gridCol w:w="738"/>
        <w:gridCol w:w="1359"/>
        <w:gridCol w:w="1333"/>
        <w:gridCol w:w="1858"/>
      </w:tblGrid>
      <w:tr w:rsidR="00C42682" w:rsidRPr="005875FA" w:rsidTr="00A6289C">
        <w:tc>
          <w:tcPr>
            <w:tcW w:w="56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w:t>
            </w:r>
            <w:r w:rsidRPr="005875FA">
              <w:rPr>
                <w:rFonts w:ascii="Times New Roman" w:eastAsia="Times New Roman" w:hAnsi="Times New Roman" w:cs="Times New Roman"/>
                <w:b/>
                <w:bCs/>
                <w:i/>
                <w:iCs/>
                <w:color w:val="000000"/>
                <w:sz w:val="24"/>
                <w:szCs w:val="24"/>
                <w:lang w:eastAsia="ru-RU"/>
              </w:rPr>
              <w:t>п/п</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i/>
                <w:iCs/>
                <w:color w:val="000000"/>
                <w:sz w:val="24"/>
                <w:szCs w:val="24"/>
                <w:lang w:eastAsia="ru-RU"/>
              </w:rPr>
              <w:t>Дата проведения</w:t>
            </w:r>
          </w:p>
        </w:tc>
        <w:tc>
          <w:tcPr>
            <w:tcW w:w="191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br/>
            </w:r>
          </w:p>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br/>
            </w:r>
          </w:p>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i/>
                <w:iCs/>
                <w:color w:val="000000"/>
                <w:sz w:val="24"/>
                <w:szCs w:val="24"/>
                <w:lang w:eastAsia="ru-RU"/>
              </w:rPr>
              <w:t>Темы занятий</w:t>
            </w:r>
          </w:p>
        </w:tc>
        <w:tc>
          <w:tcPr>
            <w:tcW w:w="29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i/>
                <w:iCs/>
                <w:color w:val="000000"/>
                <w:sz w:val="24"/>
                <w:szCs w:val="24"/>
                <w:lang w:eastAsia="ru-RU"/>
              </w:rPr>
              <w:t>Кол-во часов</w:t>
            </w:r>
          </w:p>
        </w:tc>
        <w:tc>
          <w:tcPr>
            <w:tcW w:w="13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i/>
                <w:iCs/>
                <w:color w:val="000000"/>
                <w:sz w:val="24"/>
                <w:szCs w:val="24"/>
                <w:lang w:eastAsia="ru-RU"/>
              </w:rPr>
              <w:t>Форма проведения</w:t>
            </w:r>
          </w:p>
        </w:tc>
        <w:tc>
          <w:tcPr>
            <w:tcW w:w="133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i/>
                <w:iCs/>
                <w:color w:val="000000"/>
                <w:sz w:val="24"/>
                <w:szCs w:val="24"/>
                <w:lang w:eastAsia="ru-RU"/>
              </w:rPr>
              <w:t>Место проведения</w:t>
            </w:r>
          </w:p>
        </w:tc>
        <w:tc>
          <w:tcPr>
            <w:tcW w:w="18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i/>
                <w:iCs/>
                <w:color w:val="000000"/>
                <w:sz w:val="24"/>
                <w:szCs w:val="24"/>
                <w:lang w:eastAsia="ru-RU"/>
              </w:rPr>
              <w:t>Форма контроля</w:t>
            </w:r>
          </w:p>
        </w:tc>
      </w:tr>
      <w:tr w:rsidR="00C42682" w:rsidRPr="005875FA" w:rsidTr="00A6289C">
        <w:tc>
          <w:tcPr>
            <w:tcW w:w="567" w:type="dxa"/>
            <w:vMerge/>
            <w:tcBorders>
              <w:top w:val="single" w:sz="6" w:space="0" w:color="000000"/>
              <w:left w:val="single" w:sz="6" w:space="0" w:color="000000"/>
              <w:bottom w:val="single" w:sz="6" w:space="0" w:color="000000"/>
              <w:right w:val="single" w:sz="6" w:space="0" w:color="000000"/>
            </w:tcBorders>
            <w:shd w:val="clear" w:color="auto" w:fill="FFFFFF"/>
            <w:hideMark/>
          </w:tcPr>
          <w:p w:rsidR="00C42682" w:rsidRPr="005875FA" w:rsidRDefault="00C42682" w:rsidP="00C42682">
            <w:pPr>
              <w:spacing w:after="0" w:line="240" w:lineRule="auto"/>
              <w:rPr>
                <w:rFonts w:ascii="Times New Roman" w:eastAsia="Times New Roman" w:hAnsi="Times New Roman" w:cs="Times New Roman"/>
                <w:color w:val="000000"/>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FFFFFF"/>
            <w:hideMark/>
          </w:tcPr>
          <w:p w:rsidR="00C42682" w:rsidRPr="005875FA" w:rsidRDefault="00C42682" w:rsidP="00C42682">
            <w:pPr>
              <w:spacing w:after="0" w:line="240" w:lineRule="auto"/>
              <w:rPr>
                <w:rFonts w:ascii="Times New Roman" w:eastAsia="Times New Roman" w:hAnsi="Times New Roman" w:cs="Times New Roman"/>
                <w:color w:val="000000"/>
                <w:sz w:val="24"/>
                <w:szCs w:val="24"/>
                <w:lang w:eastAsia="ru-RU"/>
              </w:rPr>
            </w:pPr>
          </w:p>
        </w:tc>
        <w:tc>
          <w:tcPr>
            <w:tcW w:w="191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C42682" w:rsidRPr="005875FA" w:rsidRDefault="00C42682" w:rsidP="00C42682">
            <w:pPr>
              <w:spacing w:after="0" w:line="240" w:lineRule="auto"/>
              <w:rPr>
                <w:rFonts w:ascii="Times New Roman" w:eastAsia="Times New Roman" w:hAnsi="Times New Roman" w:cs="Times New Roman"/>
                <w:color w:val="000000"/>
                <w:sz w:val="24"/>
                <w:szCs w:val="24"/>
                <w:lang w:eastAsia="ru-RU"/>
              </w:rPr>
            </w:pP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i/>
                <w:iCs/>
                <w:color w:val="000000"/>
                <w:sz w:val="24"/>
                <w:szCs w:val="24"/>
                <w:lang w:eastAsia="ru-RU"/>
              </w:rPr>
              <w:t>Теория</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i/>
                <w:iCs/>
                <w:color w:val="000000"/>
                <w:sz w:val="24"/>
                <w:szCs w:val="24"/>
                <w:lang w:eastAsia="ru-RU"/>
              </w:rPr>
              <w:t>Практика</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i/>
                <w:iCs/>
                <w:color w:val="000000"/>
                <w:sz w:val="24"/>
                <w:szCs w:val="24"/>
                <w:lang w:eastAsia="ru-RU"/>
              </w:rPr>
              <w:t>Всего</w:t>
            </w:r>
          </w:p>
        </w:tc>
        <w:tc>
          <w:tcPr>
            <w:tcW w:w="13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2682" w:rsidRPr="005875FA" w:rsidRDefault="00C42682" w:rsidP="00C42682">
            <w:pPr>
              <w:spacing w:after="0" w:line="240" w:lineRule="auto"/>
              <w:rPr>
                <w:rFonts w:ascii="Times New Roman" w:eastAsia="Times New Roman" w:hAnsi="Times New Roman" w:cs="Times New Roman"/>
                <w:color w:val="000000"/>
                <w:sz w:val="24"/>
                <w:szCs w:val="24"/>
                <w:lang w:eastAsia="ru-RU"/>
              </w:rPr>
            </w:pPr>
          </w:p>
        </w:tc>
        <w:tc>
          <w:tcPr>
            <w:tcW w:w="133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2682" w:rsidRPr="005875FA" w:rsidRDefault="00C42682" w:rsidP="00C42682">
            <w:pPr>
              <w:spacing w:after="0" w:line="240" w:lineRule="auto"/>
              <w:rPr>
                <w:rFonts w:ascii="Times New Roman" w:eastAsia="Times New Roman" w:hAnsi="Times New Roman" w:cs="Times New Roman"/>
                <w:color w:val="000000"/>
                <w:sz w:val="24"/>
                <w:szCs w:val="24"/>
                <w:lang w:eastAsia="ru-RU"/>
              </w:rPr>
            </w:pPr>
          </w:p>
        </w:tc>
        <w:tc>
          <w:tcPr>
            <w:tcW w:w="185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2682" w:rsidRPr="005875FA" w:rsidRDefault="00C42682" w:rsidP="00C42682">
            <w:pPr>
              <w:spacing w:after="0" w:line="240" w:lineRule="auto"/>
              <w:rPr>
                <w:rFonts w:ascii="Times New Roman" w:eastAsia="Times New Roman" w:hAnsi="Times New Roman" w:cs="Times New Roman"/>
                <w:color w:val="000000"/>
                <w:sz w:val="24"/>
                <w:szCs w:val="24"/>
                <w:lang w:eastAsia="ru-RU"/>
              </w:rPr>
            </w:pPr>
          </w:p>
        </w:tc>
      </w:tr>
      <w:tr w:rsidR="00C42682" w:rsidRPr="005875FA" w:rsidTr="00A6289C">
        <w:trPr>
          <w:trHeight w:val="93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Цели и задачи ДЮП, обязанности и права члена дружины.</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4</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беседа</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Пожарная часть</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p>
        </w:tc>
      </w:tr>
      <w:tr w:rsidR="00C42682" w:rsidRPr="005875FA" w:rsidTr="00A6289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Пожарная охрана в России, история развития и ее задачи.</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4</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беседа</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p>
        </w:tc>
        <w:tc>
          <w:tcPr>
            <w:tcW w:w="1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презентация</w:t>
            </w:r>
          </w:p>
        </w:tc>
      </w:tr>
      <w:tr w:rsidR="00C42682" w:rsidRPr="005875FA" w:rsidTr="00A6289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Причины возникновения пожаров</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4</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беседа</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p>
        </w:tc>
        <w:tc>
          <w:tcPr>
            <w:tcW w:w="1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буклет</w:t>
            </w:r>
          </w:p>
        </w:tc>
      </w:tr>
      <w:tr w:rsidR="00C42682" w:rsidRPr="005875FA" w:rsidTr="00A6289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Средства пожаротушения</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4</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беседа</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Пожарная часть</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Опрос,</w:t>
            </w:r>
            <w:r w:rsidR="00A6289C" w:rsidRPr="005875FA">
              <w:rPr>
                <w:rFonts w:ascii="Times New Roman" w:eastAsia="Times New Roman" w:hAnsi="Times New Roman" w:cs="Times New Roman"/>
                <w:color w:val="000000"/>
                <w:sz w:val="24"/>
                <w:szCs w:val="24"/>
                <w:lang w:eastAsia="ru-RU"/>
              </w:rPr>
              <w:t xml:space="preserve"> </w:t>
            </w:r>
            <w:r w:rsidRPr="005875FA">
              <w:rPr>
                <w:rFonts w:ascii="Times New Roman" w:eastAsia="Times New Roman" w:hAnsi="Times New Roman" w:cs="Times New Roman"/>
                <w:color w:val="000000"/>
                <w:sz w:val="24"/>
                <w:szCs w:val="24"/>
                <w:lang w:eastAsia="ru-RU"/>
              </w:rPr>
              <w:t>викторина</w:t>
            </w:r>
          </w:p>
        </w:tc>
      </w:tr>
      <w:tr w:rsidR="00C42682" w:rsidRPr="005875FA" w:rsidTr="00A6289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Знаки пожарной безопасности.</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Практика, беседа</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класс</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тесты</w:t>
            </w:r>
          </w:p>
        </w:tc>
      </w:tr>
      <w:tr w:rsidR="00C42682" w:rsidRPr="005875FA" w:rsidTr="00A6289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6</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Понятие о пожарной профилактике</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6</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Практика, беседа</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Центр поселка</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листовки</w:t>
            </w:r>
          </w:p>
        </w:tc>
      </w:tr>
      <w:tr w:rsidR="00C42682" w:rsidRPr="005875FA" w:rsidTr="00A6289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7</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Противопожарный режим в школе</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4</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8</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Беседа, практика</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школа</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Выступление агитбригады</w:t>
            </w:r>
          </w:p>
        </w:tc>
      </w:tr>
      <w:tr w:rsidR="00C42682" w:rsidRPr="005875FA" w:rsidTr="00A6289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Действия при возникновении пожара.</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4</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Практика</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класс</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учение</w:t>
            </w:r>
          </w:p>
        </w:tc>
      </w:tr>
      <w:tr w:rsidR="00C42682" w:rsidRPr="005875FA" w:rsidTr="00A6289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9.</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br/>
            </w:r>
          </w:p>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Оказание первой медицинской помощи</w:t>
            </w:r>
          </w:p>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пострадавшим на пожаре.</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4</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Практика</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школа</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демонстрация</w:t>
            </w:r>
          </w:p>
        </w:tc>
      </w:tr>
      <w:tr w:rsidR="00C42682" w:rsidRPr="005875FA" w:rsidTr="00A6289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10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Весенний и летний пожароопасные сезоны</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4</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Практика</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школа</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Проведение бесед среди школьников</w:t>
            </w:r>
          </w:p>
        </w:tc>
      </w:tr>
      <w:tr w:rsidR="00C42682" w:rsidRPr="005875FA" w:rsidTr="00A6289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11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br/>
            </w:r>
          </w:p>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Пожарные автомобили и пожарное</w:t>
            </w:r>
          </w:p>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оборудование</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4</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Экскурсия</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Пожарная часть</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p>
        </w:tc>
      </w:tr>
      <w:tr w:rsidR="00C42682" w:rsidRPr="005875FA" w:rsidTr="00A6289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12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br/>
            </w:r>
          </w:p>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Система пожарной сигнализации и</w:t>
            </w:r>
          </w:p>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автоматического пожаротушения</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Экскурсия</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Пожарная часть</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p>
        </w:tc>
      </w:tr>
      <w:tr w:rsidR="00C42682" w:rsidRPr="005875FA" w:rsidTr="00A6289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13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br/>
            </w:r>
          </w:p>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Массово- разъяснительная работа среди</w:t>
            </w:r>
          </w:p>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обучающихся школ.</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8</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класс</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школа</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Беседа, лекции</w:t>
            </w:r>
          </w:p>
        </w:tc>
      </w:tr>
      <w:tr w:rsidR="00C42682" w:rsidRPr="005875FA" w:rsidTr="00A6289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14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Люди огненной профессии</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4</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Экскурсия</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Пожарная часть</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презентация</w:t>
            </w:r>
          </w:p>
        </w:tc>
      </w:tr>
      <w:tr w:rsidR="00C42682" w:rsidRPr="005875FA" w:rsidTr="00A6289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15.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Пожарно-прикладной спорт.</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6</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практика</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Пожарная часть</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Подготовка к конкурсу</w:t>
            </w:r>
          </w:p>
        </w:tc>
      </w:tr>
      <w:tr w:rsidR="00C42682" w:rsidRPr="005875FA" w:rsidTr="00A6289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16</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Участие в конкурсе «Горячие сердца»</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0</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p>
        </w:tc>
        <w:tc>
          <w:tcPr>
            <w:tcW w:w="1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p>
        </w:tc>
      </w:tr>
      <w:tr w:rsidR="00C42682" w:rsidRPr="005875FA" w:rsidTr="00A6289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ИТОГО:</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34</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34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68</w:t>
            </w:r>
          </w:p>
        </w:tc>
        <w:tc>
          <w:tcPr>
            <w:tcW w:w="455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p>
        </w:tc>
      </w:tr>
    </w:tbl>
    <w:p w:rsidR="00A6289C" w:rsidRPr="005875FA" w:rsidRDefault="00A6289C" w:rsidP="00C42682">
      <w:pPr>
        <w:spacing w:after="0" w:line="240" w:lineRule="auto"/>
        <w:rPr>
          <w:rFonts w:ascii="Times New Roman" w:eastAsia="Times New Roman" w:hAnsi="Times New Roman" w:cs="Times New Roman"/>
          <w:color w:val="252525"/>
          <w:sz w:val="24"/>
          <w:szCs w:val="24"/>
          <w:shd w:val="clear" w:color="auto" w:fill="FFFFFF"/>
          <w:lang w:eastAsia="ru-RU"/>
        </w:rPr>
      </w:pPr>
    </w:p>
    <w:p w:rsidR="00C42682" w:rsidRPr="005875FA" w:rsidRDefault="00C42682" w:rsidP="00A6289C">
      <w:pPr>
        <w:spacing w:after="0" w:line="240" w:lineRule="auto"/>
        <w:rPr>
          <w:rFonts w:ascii="Times New Roman" w:eastAsia="Times New Roman" w:hAnsi="Times New Roman" w:cs="Times New Roman"/>
          <w:sz w:val="24"/>
          <w:szCs w:val="24"/>
          <w:lang w:eastAsia="ru-RU"/>
        </w:rPr>
      </w:pPr>
      <w:r w:rsidRPr="005875FA">
        <w:rPr>
          <w:rFonts w:ascii="Times New Roman" w:eastAsia="Times New Roman" w:hAnsi="Times New Roman" w:cs="Times New Roman"/>
          <w:color w:val="252525"/>
          <w:sz w:val="24"/>
          <w:szCs w:val="24"/>
          <w:shd w:val="clear" w:color="auto" w:fill="FFFFFF"/>
          <w:lang w:eastAsia="ru-RU"/>
        </w:rPr>
        <w:t>Содержание курса</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Тема 1. Цели и задачи ДЮП, обязанности и права члена дружины - 4 часа</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Рассказывая о дружинах юных пожарных следует сразу ориентировать учащихся на конкретный результат, на пользу, которую они смогут принести своей школе, дому, в котором живут, вступив в ДЮП. Необходимо познакомить со структурой и организацией работы дружины, проведением противопожарных рейдов, смотров-конкурсов, викторин, шефской работой в детских садах, участие в соревнованиях по пожарно-прикладному спорту.</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Работа дружин юных пожарных проводится с целью активизации и усиления воспитательной работы среди обучающихся.</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Практическое занятие:</w:t>
      </w:r>
    </w:p>
    <w:p w:rsidR="007E6261" w:rsidRPr="005875FA" w:rsidRDefault="00C42682" w:rsidP="007E6261">
      <w:pPr>
        <w:spacing w:after="0" w:line="240" w:lineRule="auto"/>
        <w:jc w:val="center"/>
        <w:rPr>
          <w:rFonts w:ascii="Times New Roman" w:hAnsi="Times New Roman" w:cs="Times New Roman"/>
          <w:b/>
          <w:sz w:val="24"/>
          <w:szCs w:val="24"/>
        </w:rPr>
      </w:pPr>
      <w:r w:rsidRPr="005875FA">
        <w:rPr>
          <w:rFonts w:ascii="Times New Roman" w:eastAsia="Times New Roman" w:hAnsi="Times New Roman" w:cs="Times New Roman"/>
          <w:color w:val="000000"/>
          <w:sz w:val="24"/>
          <w:szCs w:val="24"/>
          <w:lang w:eastAsia="ru-RU"/>
        </w:rPr>
        <w:t xml:space="preserve">Встреча с представителем </w:t>
      </w:r>
      <w:r w:rsidR="007E6261" w:rsidRPr="005875FA">
        <w:rPr>
          <w:rFonts w:ascii="Times New Roman" w:hAnsi="Times New Roman" w:cs="Times New Roman"/>
          <w:b/>
          <w:sz w:val="24"/>
          <w:szCs w:val="24"/>
        </w:rPr>
        <w:t>со специальной пожарно-спасательной частью № 5 СО №8</w:t>
      </w:r>
      <w:proofErr w:type="gramStart"/>
      <w:r w:rsidR="007E6261" w:rsidRPr="005875FA">
        <w:rPr>
          <w:rFonts w:ascii="Times New Roman" w:hAnsi="Times New Roman" w:cs="Times New Roman"/>
          <w:b/>
          <w:sz w:val="24"/>
          <w:szCs w:val="24"/>
        </w:rPr>
        <w:t>ФГКУ«</w:t>
      </w:r>
      <w:proofErr w:type="gramEnd"/>
      <w:r w:rsidR="007E6261" w:rsidRPr="005875FA">
        <w:rPr>
          <w:rFonts w:ascii="Times New Roman" w:hAnsi="Times New Roman" w:cs="Times New Roman"/>
          <w:b/>
          <w:sz w:val="24"/>
          <w:szCs w:val="24"/>
        </w:rPr>
        <w:t>Специальное управление ФПС № 72 МЧС России»</w:t>
      </w:r>
    </w:p>
    <w:p w:rsidR="007E6261" w:rsidRPr="005875FA" w:rsidRDefault="007E6261" w:rsidP="007E6261">
      <w:pPr>
        <w:spacing w:after="0" w:line="240" w:lineRule="auto"/>
        <w:jc w:val="center"/>
        <w:rPr>
          <w:rFonts w:ascii="Times New Roman" w:hAnsi="Times New Roman" w:cs="Times New Roman"/>
          <w:b/>
          <w:sz w:val="24"/>
          <w:szCs w:val="24"/>
        </w:rPr>
      </w:pPr>
      <w:r w:rsidRPr="005875FA">
        <w:rPr>
          <w:rFonts w:ascii="Times New Roman" w:hAnsi="Times New Roman" w:cs="Times New Roman"/>
          <w:b/>
          <w:sz w:val="24"/>
          <w:szCs w:val="24"/>
        </w:rPr>
        <w:t>(далее – СПСЧ № 5 Управления) на 2023-2024 учебный год.</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Тема 2. Пожарная охрана в России, история развития и ее задачи – 4 часа</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Создание, история и развитие советской пожарной охраны и добровольных пожарных организаций, а также об организации движения юных пожарных, создании дружин юных пожарных (ДЮП). Занятия проводить в форме встречи с ветеранами пожарной охраны, пожарными, награжденными за отвагу на пожаре, экскурсии в пожарную часть. В ходе встречи или после проведения беседы демонстрируется фильм о профессии пожарных.</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Практическое занятие: </w:t>
      </w:r>
      <w:r w:rsidRPr="005875FA">
        <w:rPr>
          <w:rFonts w:ascii="Times New Roman" w:eastAsia="Times New Roman" w:hAnsi="Times New Roman" w:cs="Times New Roman"/>
          <w:color w:val="000000"/>
          <w:sz w:val="24"/>
          <w:szCs w:val="24"/>
          <w:lang w:eastAsia="ru-RU"/>
        </w:rPr>
        <w:t>Сбор материа</w:t>
      </w:r>
      <w:r w:rsidR="007E6261" w:rsidRPr="005875FA">
        <w:rPr>
          <w:rFonts w:ascii="Times New Roman" w:eastAsia="Times New Roman" w:hAnsi="Times New Roman" w:cs="Times New Roman"/>
          <w:color w:val="000000"/>
          <w:sz w:val="24"/>
          <w:szCs w:val="24"/>
          <w:lang w:eastAsia="ru-RU"/>
        </w:rPr>
        <w:t>лов о развитии пожарной охраны</w:t>
      </w:r>
      <w:r w:rsidRPr="005875FA">
        <w:rPr>
          <w:rFonts w:ascii="Times New Roman" w:eastAsia="Times New Roman" w:hAnsi="Times New Roman" w:cs="Times New Roman"/>
          <w:color w:val="000000"/>
          <w:sz w:val="24"/>
          <w:szCs w:val="24"/>
          <w:lang w:eastAsia="ru-RU"/>
        </w:rPr>
        <w:t>. Создание альбома и компьютерной презентации</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Тема 3. Причины возникновения пожаров – 4 часа</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Неосторожное обращение с огнем – основная причина возникновения пожаров.</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Пожарная опасность бытовых нагревательных приборов (плитки, утюги и т.д.)</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Тепловое воздействие электрического тока, короткие замыкания, перегрузки, большие переходные сопротивления и т.п. – основная причина пожаров от электрохозяйства. Защита электрических сетей от коротких замыканий перегрузок и т.п.</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Практическое занятие:</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Разработать презентацию для младшего и среднего школьного возраста, с помощью которой можно эффективно обучать детей правилам пожарной безопасности и вырабатывать у них навыки принятия решений в случае пожара.</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Тема 4. Средства пожаротушения -4 часа</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Вода, песок, земля, покрывало как средства тушения пожаров. Применение этих средств в условиях горения тех или иных веществ и материалов. Ручные, пенные и углекислотные огнетушители, область их применения. Правила содержания и порядок применения первичных средств тушения пожаров.</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Практическое занятие:</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Тематическая викторина «Чем потушить пожар?»</w:t>
      </w:r>
      <w:r w:rsidRPr="005875FA">
        <w:rPr>
          <w:rFonts w:ascii="Times New Roman" w:eastAsia="Times New Roman" w:hAnsi="Times New Roman" w:cs="Times New Roman"/>
          <w:color w:val="000000"/>
          <w:sz w:val="24"/>
          <w:szCs w:val="24"/>
          <w:lang w:eastAsia="ru-RU"/>
        </w:rPr>
        <w:br/>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Тема 5. Знаки пожарной безопасности – 2 часа</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Знаки безопасности: предупреждающие, предписывающие, запрещающие, указательные. Примеры их применения и места установки.</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Тема 6.Понятие о пожарной профилактике – 4 часов</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Пожарная профилактика среди населения.</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Практическое занятие:</w:t>
      </w:r>
      <w:r w:rsidRPr="005875FA">
        <w:rPr>
          <w:rFonts w:ascii="Times New Roman" w:eastAsia="Times New Roman" w:hAnsi="Times New Roman" w:cs="Times New Roman"/>
          <w:color w:val="000000"/>
          <w:sz w:val="24"/>
          <w:szCs w:val="24"/>
          <w:lang w:eastAsia="ru-RU"/>
        </w:rPr>
        <w:t> выпуск листовок о правилах пожарной безопасности и их распространение по школе. Игры по правилам пожарной безопасности. Составление картотеки игр.</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Тема7. Противопожарный режим в школе – 8 часов</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Содержание:</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Требования к территории и помещениям школы, правила эксплуатации отопительных приборов, электрохозяйства; противопожарный режим в кабинетах физики, химии и в производственных мастерских. Меры предосторожности при проведении лабораторных работ. Задачи юных пожарных во время проведения массовых мероприятий: вечеров, спектаклей, концертов, новогодней елки и т.д., а также во время пребывания в лагерях.</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Практическое занятие:</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xml:space="preserve">«Что должен знать и уметь ответственный за электрохозяйство школы?» - беседа с </w:t>
      </w:r>
      <w:proofErr w:type="spellStart"/>
      <w:r w:rsidRPr="005875FA">
        <w:rPr>
          <w:rFonts w:ascii="Times New Roman" w:eastAsia="Times New Roman" w:hAnsi="Times New Roman" w:cs="Times New Roman"/>
          <w:color w:val="000000"/>
          <w:sz w:val="24"/>
          <w:szCs w:val="24"/>
          <w:lang w:eastAsia="ru-RU"/>
        </w:rPr>
        <w:t>элетриком</w:t>
      </w:r>
      <w:proofErr w:type="spellEnd"/>
      <w:r w:rsidRPr="005875FA">
        <w:rPr>
          <w:rFonts w:ascii="Times New Roman" w:eastAsia="Times New Roman" w:hAnsi="Times New Roman" w:cs="Times New Roman"/>
          <w:color w:val="000000"/>
          <w:sz w:val="24"/>
          <w:szCs w:val="24"/>
          <w:lang w:eastAsia="ru-RU"/>
        </w:rPr>
        <w:t xml:space="preserve"> ОУ и </w:t>
      </w:r>
      <w:proofErr w:type="spellStart"/>
      <w:proofErr w:type="gramStart"/>
      <w:r w:rsidRPr="005875FA">
        <w:rPr>
          <w:rFonts w:ascii="Times New Roman" w:eastAsia="Times New Roman" w:hAnsi="Times New Roman" w:cs="Times New Roman"/>
          <w:color w:val="000000"/>
          <w:sz w:val="24"/>
          <w:szCs w:val="24"/>
          <w:lang w:eastAsia="ru-RU"/>
        </w:rPr>
        <w:t>зам.директора</w:t>
      </w:r>
      <w:proofErr w:type="spellEnd"/>
      <w:proofErr w:type="gramEnd"/>
      <w:r w:rsidRPr="005875FA">
        <w:rPr>
          <w:rFonts w:ascii="Times New Roman" w:eastAsia="Times New Roman" w:hAnsi="Times New Roman" w:cs="Times New Roman"/>
          <w:color w:val="000000"/>
          <w:sz w:val="24"/>
          <w:szCs w:val="24"/>
          <w:lang w:eastAsia="ru-RU"/>
        </w:rPr>
        <w:t xml:space="preserve"> по АХЧ.</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Составление рекомендаций для учащихся и педагогов «Противопожарный режим при проведении массовых мероприятий».</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Тема 8. Действия при возникновении пожара – 4 часа</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Правила поведения людей, которым угрожает опасность пожара: предотвращение паники, эвакуация, меры предосторожности от поражения электрическим током, получение ожогов, отравления дымом. Действия юного пожарного при обнаружении пожара. Порядок вызова пожарной помощи, встреча пожарных подразделений, выполнение поручений руководителя пожаротушения по эвакуации людей и имущества, охрана материальных ценностей, оказание первой медицинской помощи пострадавшим на пожаре.</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Практическое занятие:</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Составление памятки или компьютерной презентации «Что нужно делать при пожаре».</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Тема 9. Оказание первой медицинской помощи пострадавшим на пожаре – 4 часа</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Изучение основных приемов оказания первой медицинской помощи пострадавшим при пожаре.</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Практическое занятие:</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Беседа со школьным фельдшером на тему «Оказание первой медицинской помощи при пожаре».</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Тема 10. Весенний и летний пожароопасные сезоны – 4 часа</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xml:space="preserve">Необходимость сохранения лесных массивов. Большой материальный ущерб от лесных пожаров. Защита населенных пунктов, производственных объектов, линий электропередач </w:t>
      </w:r>
      <w:proofErr w:type="spellStart"/>
      <w:r w:rsidRPr="005875FA">
        <w:rPr>
          <w:rFonts w:ascii="Times New Roman" w:eastAsia="Times New Roman" w:hAnsi="Times New Roman" w:cs="Times New Roman"/>
          <w:color w:val="000000"/>
          <w:sz w:val="24"/>
          <w:szCs w:val="24"/>
          <w:lang w:eastAsia="ru-RU"/>
        </w:rPr>
        <w:t>идр</w:t>
      </w:r>
      <w:proofErr w:type="spellEnd"/>
      <w:r w:rsidRPr="005875FA">
        <w:rPr>
          <w:rFonts w:ascii="Times New Roman" w:eastAsia="Times New Roman" w:hAnsi="Times New Roman" w:cs="Times New Roman"/>
          <w:color w:val="000000"/>
          <w:sz w:val="24"/>
          <w:szCs w:val="24"/>
          <w:lang w:eastAsia="ru-RU"/>
        </w:rPr>
        <w:t>. Большая трудоемкость работ. Основные способы тушения. Опасность для людей, находящихся в лесу. Административные меры взыскания за нарушения противопожарного режима в лесу.</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Практическое занятие: </w:t>
      </w:r>
      <w:r w:rsidRPr="005875FA">
        <w:rPr>
          <w:rFonts w:ascii="Times New Roman" w:eastAsia="Times New Roman" w:hAnsi="Times New Roman" w:cs="Times New Roman"/>
          <w:color w:val="000000"/>
          <w:sz w:val="24"/>
          <w:szCs w:val="24"/>
          <w:lang w:eastAsia="ru-RU"/>
        </w:rPr>
        <w:t>Составление листовок для населения « Берегите лес от пожара»</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Тема11. Пожарные автомобили и пожарное оборудование – 4 часа</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xml:space="preserve">Марки и назначение пожарных автомобилей (автоцистерна, </w:t>
      </w:r>
      <w:proofErr w:type="spellStart"/>
      <w:r w:rsidRPr="005875FA">
        <w:rPr>
          <w:rFonts w:ascii="Times New Roman" w:eastAsia="Times New Roman" w:hAnsi="Times New Roman" w:cs="Times New Roman"/>
          <w:color w:val="000000"/>
          <w:sz w:val="24"/>
          <w:szCs w:val="24"/>
          <w:lang w:eastAsia="ru-RU"/>
        </w:rPr>
        <w:t>автолестница</w:t>
      </w:r>
      <w:proofErr w:type="spellEnd"/>
      <w:r w:rsidRPr="005875FA">
        <w:rPr>
          <w:rFonts w:ascii="Times New Roman" w:eastAsia="Times New Roman" w:hAnsi="Times New Roman" w:cs="Times New Roman"/>
          <w:color w:val="000000"/>
          <w:sz w:val="24"/>
          <w:szCs w:val="24"/>
          <w:lang w:eastAsia="ru-RU"/>
        </w:rPr>
        <w:t>, автомашина связи и освещения и т.п.). Мотопомпы как средство подачи воды на пожар. Пожарно-техническое вооружение, вывозимое на машинах, его назначение и порядок применения во время пожара.</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Практическое занятие:</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Экскурсия в пожарную часть с целью ознакомления с пожарной техникой.</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C42682" w:rsidRPr="005875FA" w:rsidRDefault="00C42682" w:rsidP="00C4268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Тема 12. Система пожарной сигнализации и автоматического пожаротушения -2 часа</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xml:space="preserve">Устройство для подачи сигнала о пожаре, их функции. Виды пожарных </w:t>
      </w:r>
      <w:proofErr w:type="spellStart"/>
      <w:r w:rsidRPr="005875FA">
        <w:rPr>
          <w:rFonts w:ascii="Times New Roman" w:eastAsia="Times New Roman" w:hAnsi="Times New Roman" w:cs="Times New Roman"/>
          <w:color w:val="000000"/>
          <w:sz w:val="24"/>
          <w:szCs w:val="24"/>
          <w:lang w:eastAsia="ru-RU"/>
        </w:rPr>
        <w:t>извещателей</w:t>
      </w:r>
      <w:proofErr w:type="spellEnd"/>
      <w:r w:rsidRPr="005875FA">
        <w:rPr>
          <w:rFonts w:ascii="Times New Roman" w:eastAsia="Times New Roman" w:hAnsi="Times New Roman" w:cs="Times New Roman"/>
          <w:color w:val="000000"/>
          <w:sz w:val="24"/>
          <w:szCs w:val="24"/>
          <w:lang w:eastAsia="ru-RU"/>
        </w:rPr>
        <w:t>. Приемные станции пожарной сигнализации. Установка пожаротушения, их группы.</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Тема 13. Массово- разъяснительная работа среди обучающихся школ – 8 часов</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Составление плана занятий по обучению правилам пожарной безопасности обучающихся.</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Тема 14. Люди огненной профессии – 2 часа</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Необходимость профессии пожарного. Готовность пожарных немедленно прийти на помощь. Опасность огненной профессии. Условия, в которых работает пожарный. Государственная противопожарная служба. Специализированные учебные заведения, где обучают профессии пожарного.</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i/>
          <w:iCs/>
          <w:color w:val="000000"/>
          <w:sz w:val="24"/>
          <w:szCs w:val="24"/>
          <w:lang w:eastAsia="ru-RU"/>
        </w:rPr>
        <w:t>Практическая часть</w:t>
      </w:r>
      <w:r w:rsidRPr="005875FA">
        <w:rPr>
          <w:rFonts w:ascii="Times New Roman" w:eastAsia="Times New Roman" w:hAnsi="Times New Roman" w:cs="Times New Roman"/>
          <w:color w:val="000000"/>
          <w:sz w:val="24"/>
          <w:szCs w:val="24"/>
          <w:lang w:eastAsia="ru-RU"/>
        </w:rPr>
        <w:t>: составление картотеки учебных заведений по данной профессии.</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Тема 15. Пожарно-прикладной спорт – 6 часов</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Изучение правил соревнований по пожарно-прикладному спорту.</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Занятия по пожарно-прикладному спорту проходят по следующей схеме: Преодоление 100 метровой полосы с препятствиями: Бегущий со стволом становится перед линией старта. При беге по дистанции преодолевает забор, берет рукава, пробегает по скамейке, соединяет рукава между собой, подбегает к разветвлению, присоединяет к нему рукавную линию и прокладывает ее. Смыкание соединительных головок между собой к разветвлению и стволу разрешается производить на месте и в движении.</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Пожарная эстафета.</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Эстафета состоит из 4-х этапов по 100 метров.</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а) первый этап: участник, добежав до отметки «яма», перепрыгивает ее и продолжает бег по этапу, нельзя заступать за ограничительную линию «ямы»;</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б) второй этап: участник, приняв эстафету, преодолевает забор без упора ногами о стойки или откосы забора;</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в) третий этап: участник, принявший эстафету, подбегает к огнетушителю, берет его, добегает до отметки и устанавливает его на обозначенное место. Огнетушитель не должен упасть;</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г) четвертый этап: участник, приняв эстафету, добегает до разветвления с находящимся рядом рукавом, присоединяет соединительные головки к разветвлению и стволу и финиширует с приткнутым стволом. В случае не соединения соединительных головок результат команде не засчитывается.</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Тема 16. Участие в конкурсе «Горячие сердца» – 2 часа</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Подведение итогов работы объединения</w:t>
      </w:r>
      <w:r w:rsidRPr="005875FA">
        <w:rPr>
          <w:rFonts w:ascii="Times New Roman" w:eastAsia="Times New Roman" w:hAnsi="Times New Roman" w:cs="Times New Roman"/>
          <w:b/>
          <w:bCs/>
          <w:color w:val="000000"/>
          <w:sz w:val="24"/>
          <w:szCs w:val="24"/>
          <w:lang w:eastAsia="ru-RU"/>
        </w:rPr>
        <w:t>.</w:t>
      </w:r>
    </w:p>
    <w:p w:rsidR="00A6289C" w:rsidRPr="005875FA" w:rsidRDefault="00A6289C" w:rsidP="00C42682">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C42682" w:rsidRPr="005875FA" w:rsidRDefault="00C42682" w:rsidP="00C4268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Форма контроля и оценочные материалы</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Для оценки результативности знаний применяется начальный, текущий и итоговый мониторинг.</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Начальный мониторинг – диагностика первичных знаний о пожарной безопасности, экологической культуре воспитанников. Для определения уровня знаний используется анкетирование, тестирование и собеседование.</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Текущий мониторинг тестирование и выполнение текущих творческих заданий, итоговые занятия, воспитательные мероприятия, викторины и т.д.</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Заключительный мониторинг участие в  конкурсах  по противопожарной безопасности, на которых оценивается уровень усвоения полученных знаний.</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br/>
      </w:r>
    </w:p>
    <w:p w:rsidR="00C42682" w:rsidRPr="005875FA" w:rsidRDefault="00C42682" w:rsidP="00C4268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Учебно-методические и информационное обеспечение программы:</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Методы обучения</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Словесный метод (лекции, беседы, объявления);</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метод демонстрации (плакаты, газеты, журналы, фото, таблицы, карточки);</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тестирование.</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Формы обучения.</w:t>
      </w:r>
      <w:r w:rsidRPr="005875FA">
        <w:rPr>
          <w:rFonts w:ascii="Times New Roman" w:eastAsia="Times New Roman" w:hAnsi="Times New Roman" w:cs="Times New Roman"/>
          <w:color w:val="000000"/>
          <w:sz w:val="24"/>
          <w:szCs w:val="24"/>
          <w:lang w:eastAsia="ru-RU"/>
        </w:rPr>
        <w:t> Беседы, лекции; ситуативные, ролевые игры; участие в соревнованиях, конкурсах; экскурсии.</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br/>
      </w:r>
    </w:p>
    <w:p w:rsidR="00C42682" w:rsidRPr="005875FA" w:rsidRDefault="00C42682" w:rsidP="00C4268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Материально-технические условия реализации программы</w:t>
      </w:r>
      <w:r w:rsidRPr="005875FA">
        <w:rPr>
          <w:rFonts w:ascii="Times New Roman" w:eastAsia="Times New Roman" w:hAnsi="Times New Roman" w:cs="Times New Roman"/>
          <w:color w:val="000000"/>
          <w:sz w:val="24"/>
          <w:szCs w:val="24"/>
          <w:lang w:eastAsia="ru-RU"/>
        </w:rPr>
        <w:t>:</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Материально-техническое обеспечение</w:t>
      </w:r>
      <w:r w:rsidRPr="005875FA">
        <w:rPr>
          <w:rFonts w:ascii="Times New Roman" w:eastAsia="Times New Roman" w:hAnsi="Times New Roman" w:cs="Times New Roman"/>
          <w:b/>
          <w:bCs/>
          <w:i/>
          <w:iCs/>
          <w:color w:val="000000"/>
          <w:sz w:val="24"/>
          <w:szCs w:val="24"/>
          <w:lang w:eastAsia="ru-RU"/>
        </w:rPr>
        <w:t>:</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Материальная база: школьные стенды по противопожарной безопасности, наглядный раздаточный материал по правилам пожарной безопасности, проектор в кабинете ОБЖ, наличием фильмов на противопожарную тематику.</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Перечень оборудования, инструментов, материалов:</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форма ДЮП.</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компьютерные программы;</w:t>
      </w:r>
    </w:p>
    <w:p w:rsidR="00C42682" w:rsidRPr="005875FA" w:rsidRDefault="00C42682" w:rsidP="00A6289C">
      <w:pPr>
        <w:shd w:val="clear" w:color="auto" w:fill="FFFFFF"/>
        <w:spacing w:after="150" w:line="240" w:lineRule="auto"/>
        <w:rPr>
          <w:rFonts w:ascii="Times New Roman" w:eastAsia="Times New Roman" w:hAnsi="Times New Roman" w:cs="Times New Roman"/>
          <w:color w:val="000000"/>
          <w:sz w:val="24"/>
          <w:szCs w:val="24"/>
          <w:lang w:eastAsia="ru-RU"/>
        </w:rPr>
      </w:pPr>
    </w:p>
    <w:p w:rsidR="00C42682" w:rsidRPr="005875FA" w:rsidRDefault="00C42682" w:rsidP="00C4268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Литература для руководителя отряда ДЮП</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i/>
          <w:iCs/>
          <w:color w:val="000000"/>
          <w:sz w:val="24"/>
          <w:szCs w:val="24"/>
          <w:u w:val="single"/>
          <w:lang w:eastAsia="ru-RU"/>
        </w:rPr>
        <w:t>Нормативно - методические материалы:</w:t>
      </w:r>
    </w:p>
    <w:p w:rsidR="00C42682" w:rsidRPr="005875FA" w:rsidRDefault="00C42682" w:rsidP="00C42682">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Федеральный закон от 29.12.12г.№273-ФЗ (ред. от 21. -7.14г.);</w:t>
      </w:r>
    </w:p>
    <w:p w:rsidR="00C42682" w:rsidRPr="005875FA" w:rsidRDefault="00C42682" w:rsidP="00C42682">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Концепция развития дополнительного образования детей;</w:t>
      </w:r>
    </w:p>
    <w:p w:rsidR="00C42682" w:rsidRPr="005875FA" w:rsidRDefault="00C42682" w:rsidP="00C42682">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Конвенцией о правах ребенка;</w:t>
      </w:r>
    </w:p>
    <w:p w:rsidR="00C42682" w:rsidRPr="005875FA" w:rsidRDefault="00C42682" w:rsidP="00C42682">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ФГОС;</w:t>
      </w:r>
    </w:p>
    <w:p w:rsidR="00C42682" w:rsidRPr="005875FA" w:rsidRDefault="00C42682" w:rsidP="00C42682">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СанПиН 2.4.4.3172-14;</w:t>
      </w:r>
    </w:p>
    <w:p w:rsidR="00C42682" w:rsidRPr="005875FA" w:rsidRDefault="00C42682" w:rsidP="00C42682">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Приказ Министерства образования и науки РФ от 29.08.13г. №1008;</w:t>
      </w:r>
    </w:p>
    <w:p w:rsidR="00C42682" w:rsidRPr="005875FA" w:rsidRDefault="00C42682" w:rsidP="00C42682">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xml:space="preserve">Письмо </w:t>
      </w:r>
      <w:proofErr w:type="spellStart"/>
      <w:r w:rsidRPr="005875FA">
        <w:rPr>
          <w:rFonts w:ascii="Times New Roman" w:eastAsia="Times New Roman" w:hAnsi="Times New Roman" w:cs="Times New Roman"/>
          <w:color w:val="000000"/>
          <w:sz w:val="24"/>
          <w:szCs w:val="24"/>
          <w:lang w:eastAsia="ru-RU"/>
        </w:rPr>
        <w:t>Минобрнауки</w:t>
      </w:r>
      <w:proofErr w:type="spellEnd"/>
      <w:r w:rsidRPr="005875FA">
        <w:rPr>
          <w:rFonts w:ascii="Times New Roman" w:eastAsia="Times New Roman" w:hAnsi="Times New Roman" w:cs="Times New Roman"/>
          <w:color w:val="000000"/>
          <w:sz w:val="24"/>
          <w:szCs w:val="24"/>
          <w:lang w:eastAsia="ru-RU"/>
        </w:rPr>
        <w:t xml:space="preserve"> № 1010825-13 в/0</w:t>
      </w:r>
    </w:p>
    <w:p w:rsidR="00C42682" w:rsidRPr="005875FA" w:rsidRDefault="00C42682" w:rsidP="00C42682">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Положение о структуре образовательной программы педагога дополнительного образования № 06-1844 от 11.12.2006г.</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1. Сайт всероссийского добровольного пожарного общества </w:t>
      </w:r>
      <w:r w:rsidRPr="005875FA">
        <w:rPr>
          <w:rFonts w:ascii="Times New Roman" w:eastAsia="Times New Roman" w:hAnsi="Times New Roman" w:cs="Times New Roman"/>
          <w:color w:val="000000"/>
          <w:sz w:val="24"/>
          <w:szCs w:val="24"/>
          <w:u w:val="single"/>
          <w:lang w:eastAsia="ru-RU"/>
        </w:rPr>
        <w:t>http://www.vdpo.ru/</w:t>
      </w:r>
      <w:r w:rsidRPr="005875FA">
        <w:rPr>
          <w:rFonts w:ascii="Times New Roman" w:eastAsia="Times New Roman" w:hAnsi="Times New Roman" w:cs="Times New Roman"/>
          <w:color w:val="000000"/>
          <w:sz w:val="24"/>
          <w:szCs w:val="24"/>
          <w:lang w:eastAsia="ru-RU"/>
        </w:rPr>
        <w:t>.</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 Буянов В.М. Первая медицинская помощь. - М.: Медицина, 1993г.-190с.</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3. Юные друзья пожарных (Программа работы кружка, конспекты занятий, внеклассные мероприятия.) Виноградова С. Изд. Учитель, 2007г.</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4. Васильев О.А. Огонь – друг, огонь – враг. М.: Недра, 1991г.</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5. Галинская Л.А., Романовский В.Е. Первая помощь в ожидании врача. – Ростов – на – Дону, Феникс 2000г. – 192с.</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6. Фильмы на противопожарную тему с сайта rutracker.org</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7. Учебные материалы с сайта festival.1september.</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C42682" w:rsidRPr="005875FA" w:rsidRDefault="00C42682" w:rsidP="00C4268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Список литературы для обучающихся</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1.Сайт всероссийского добровольного пожарного общества http://www.vdpo.ru/.</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 Азбука безопасности в чрезвычайных ситуациях ОБЖ. Жаворонков</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xml:space="preserve">3. Пожарная безопасность: Справочник (Под ред. д.т.н., проф. </w:t>
      </w:r>
      <w:proofErr w:type="spellStart"/>
      <w:r w:rsidRPr="005875FA">
        <w:rPr>
          <w:rFonts w:ascii="Times New Roman" w:eastAsia="Times New Roman" w:hAnsi="Times New Roman" w:cs="Times New Roman"/>
          <w:color w:val="000000"/>
          <w:sz w:val="24"/>
          <w:szCs w:val="24"/>
          <w:lang w:eastAsia="ru-RU"/>
        </w:rPr>
        <w:t>Собуря</w:t>
      </w:r>
      <w:proofErr w:type="spellEnd"/>
      <w:r w:rsidRPr="005875FA">
        <w:rPr>
          <w:rFonts w:ascii="Times New Roman" w:eastAsia="Times New Roman" w:hAnsi="Times New Roman" w:cs="Times New Roman"/>
          <w:color w:val="000000"/>
          <w:sz w:val="24"/>
          <w:szCs w:val="24"/>
          <w:lang w:eastAsia="ru-RU"/>
        </w:rPr>
        <w:t xml:space="preserve"> С.В. 4-е изд-во).</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4. Юные друзья пожарных. Программа работы кружка, конспекты занятий, внеклассные мероприятия. Виноградова С. Изд-во учитель, 2007г.</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5. Учебные материалы с сайта festival.1september.</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6. Фильмы на противопожарную тему с сайта rutracker.org.</w:t>
      </w:r>
    </w:p>
    <w:p w:rsidR="00E76C1F" w:rsidRDefault="00E76C1F" w:rsidP="00A6289C">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E76C1F" w:rsidRDefault="00E76C1F" w:rsidP="00A6289C">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E76C1F" w:rsidRDefault="00E76C1F" w:rsidP="00A6289C">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E76C1F" w:rsidRDefault="00E76C1F" w:rsidP="00A6289C">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E76C1F" w:rsidRDefault="00E76C1F" w:rsidP="00A6289C">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E76C1F" w:rsidRDefault="00E76C1F" w:rsidP="00A6289C">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E76C1F" w:rsidRDefault="00E76C1F" w:rsidP="00A6289C">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E76C1F" w:rsidRDefault="00E76C1F" w:rsidP="00A6289C">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E76C1F" w:rsidRDefault="00E76C1F" w:rsidP="00A6289C">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E76C1F" w:rsidRDefault="00E76C1F" w:rsidP="00A6289C">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E76C1F" w:rsidRDefault="00E76C1F" w:rsidP="00A6289C">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E76C1F" w:rsidRDefault="00E76C1F" w:rsidP="00A6289C">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E76C1F" w:rsidRDefault="00E76C1F" w:rsidP="00A6289C">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E76C1F" w:rsidRDefault="00E76C1F" w:rsidP="00A6289C">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E76C1F" w:rsidRDefault="00E76C1F" w:rsidP="00A6289C">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E76C1F" w:rsidRDefault="00E76C1F" w:rsidP="00A6289C">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E76C1F" w:rsidRDefault="00E76C1F" w:rsidP="00A6289C">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E76C1F" w:rsidRDefault="00E76C1F" w:rsidP="00A6289C">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C42682" w:rsidRPr="005875FA" w:rsidRDefault="00A6289C" w:rsidP="00A6289C">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xml:space="preserve">                       </w:t>
      </w:r>
      <w:r w:rsidR="00C42682" w:rsidRPr="005875FA">
        <w:rPr>
          <w:rFonts w:ascii="Times New Roman" w:eastAsia="Times New Roman" w:hAnsi="Times New Roman" w:cs="Times New Roman"/>
          <w:color w:val="000000"/>
          <w:sz w:val="24"/>
          <w:szCs w:val="24"/>
          <w:lang w:eastAsia="ru-RU"/>
        </w:rPr>
        <w:t>Приложение № 1</w:t>
      </w:r>
    </w:p>
    <w:p w:rsidR="00C42682" w:rsidRPr="005875FA" w:rsidRDefault="00C42682" w:rsidP="00C4268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Календарно (тематический) план:</w:t>
      </w:r>
    </w:p>
    <w:tbl>
      <w:tblPr>
        <w:tblW w:w="19991" w:type="dxa"/>
        <w:tblInd w:w="-736"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67"/>
        <w:gridCol w:w="993"/>
        <w:gridCol w:w="1134"/>
        <w:gridCol w:w="3142"/>
        <w:gridCol w:w="777"/>
        <w:gridCol w:w="1326"/>
        <w:gridCol w:w="1417"/>
        <w:gridCol w:w="7"/>
        <w:gridCol w:w="1127"/>
        <w:gridCol w:w="425"/>
        <w:gridCol w:w="148"/>
        <w:gridCol w:w="405"/>
        <w:gridCol w:w="570"/>
        <w:gridCol w:w="7383"/>
        <w:gridCol w:w="570"/>
      </w:tblGrid>
      <w:tr w:rsidR="00A6289C" w:rsidRPr="005875FA" w:rsidTr="00E76C1F">
        <w:trPr>
          <w:gridAfter w:val="1"/>
          <w:wAfter w:w="570" w:type="dxa"/>
          <w:trHeight w:val="675"/>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A6289C">
            <w:pPr>
              <w:spacing w:after="150" w:line="240" w:lineRule="auto"/>
              <w:ind w:left="-1134"/>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 </w:t>
            </w:r>
            <w:r w:rsidRPr="005875FA">
              <w:rPr>
                <w:rFonts w:ascii="Times New Roman" w:eastAsia="Times New Roman" w:hAnsi="Times New Roman" w:cs="Times New Roman"/>
                <w:b/>
                <w:bCs/>
                <w:i/>
                <w:iCs/>
                <w:color w:val="000000"/>
                <w:sz w:val="24"/>
                <w:szCs w:val="24"/>
                <w:lang w:eastAsia="ru-RU"/>
              </w:rPr>
              <w:t>п/п</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i/>
                <w:iCs/>
                <w:color w:val="000000"/>
                <w:sz w:val="24"/>
                <w:szCs w:val="24"/>
                <w:lang w:eastAsia="ru-RU"/>
              </w:rPr>
              <w:t>Дата проведения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i/>
                <w:iCs/>
                <w:color w:val="000000"/>
                <w:sz w:val="24"/>
                <w:szCs w:val="24"/>
                <w:lang w:eastAsia="ru-RU"/>
              </w:rPr>
              <w:t>Время проведения</w:t>
            </w:r>
          </w:p>
        </w:tc>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br/>
            </w:r>
          </w:p>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i/>
                <w:iCs/>
                <w:color w:val="000000"/>
                <w:sz w:val="24"/>
                <w:szCs w:val="24"/>
                <w:lang w:eastAsia="ru-RU"/>
              </w:rPr>
              <w:t>Темы занятий</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br/>
            </w:r>
          </w:p>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i/>
                <w:iCs/>
                <w:color w:val="000000"/>
                <w:sz w:val="24"/>
                <w:szCs w:val="24"/>
                <w:lang w:eastAsia="ru-RU"/>
              </w:rPr>
              <w:t>Кол-во часов</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br/>
            </w:r>
          </w:p>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i/>
                <w:iCs/>
                <w:color w:val="000000"/>
                <w:sz w:val="24"/>
                <w:szCs w:val="24"/>
                <w:lang w:eastAsia="ru-RU"/>
              </w:rPr>
              <w:t>Форма проведения</w:t>
            </w:r>
          </w:p>
        </w:tc>
        <w:tc>
          <w:tcPr>
            <w:tcW w:w="14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br/>
            </w:r>
          </w:p>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i/>
                <w:iCs/>
                <w:color w:val="000000"/>
                <w:sz w:val="24"/>
                <w:szCs w:val="24"/>
                <w:lang w:eastAsia="ru-RU"/>
              </w:rPr>
              <w:t>Место проведения</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br/>
            </w:r>
          </w:p>
          <w:p w:rsidR="00C42682" w:rsidRPr="005875FA" w:rsidRDefault="00C42682" w:rsidP="00A6289C">
            <w:pPr>
              <w:spacing w:after="150" w:line="240" w:lineRule="auto"/>
              <w:ind w:left="20" w:hanging="20"/>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i/>
                <w:iCs/>
                <w:color w:val="000000"/>
                <w:sz w:val="24"/>
                <w:szCs w:val="24"/>
                <w:lang w:eastAsia="ru-RU"/>
              </w:rPr>
              <w:t>Форма контроля</w:t>
            </w:r>
          </w:p>
        </w:tc>
        <w:tc>
          <w:tcPr>
            <w:tcW w:w="425" w:type="dxa"/>
            <w:tcBorders>
              <w:top w:val="nil"/>
              <w:left w:val="nil"/>
              <w:bottom w:val="nil"/>
              <w:right w:val="nil"/>
            </w:tcBorders>
            <w:shd w:val="clear" w:color="auto" w:fill="FFFFFF"/>
            <w:tcMar>
              <w:top w:w="0" w:type="dxa"/>
              <w:left w:w="0" w:type="dxa"/>
              <w:bottom w:w="0" w:type="dxa"/>
              <w:right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c>
          <w:tcPr>
            <w:tcW w:w="8506" w:type="dxa"/>
            <w:gridSpan w:val="4"/>
            <w:tcBorders>
              <w:top w:val="nil"/>
              <w:left w:val="nil"/>
              <w:bottom w:val="nil"/>
              <w:right w:val="nil"/>
            </w:tcBorders>
            <w:shd w:val="clear" w:color="auto" w:fill="FFFFFF"/>
            <w:tcMar>
              <w:top w:w="0" w:type="dxa"/>
              <w:bottom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r>
      <w:tr w:rsidR="00A6289C" w:rsidRPr="005875FA" w:rsidTr="00E76C1F">
        <w:trPr>
          <w:gridAfter w:val="1"/>
          <w:wAfter w:w="570" w:type="dxa"/>
          <w:trHeight w:val="93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Цели и задачи ДЮП, обязанности и права члена дружины.</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4</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беседа</w:t>
            </w:r>
          </w:p>
        </w:tc>
        <w:tc>
          <w:tcPr>
            <w:tcW w:w="14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Пожарная часть</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p>
        </w:tc>
        <w:tc>
          <w:tcPr>
            <w:tcW w:w="425" w:type="dxa"/>
            <w:tcBorders>
              <w:top w:val="nil"/>
              <w:left w:val="nil"/>
              <w:bottom w:val="nil"/>
              <w:right w:val="nil"/>
            </w:tcBorders>
            <w:shd w:val="clear" w:color="auto" w:fill="FFFFFF"/>
            <w:tcMar>
              <w:top w:w="0" w:type="dxa"/>
              <w:left w:w="0" w:type="dxa"/>
              <w:bottom w:w="0" w:type="dxa"/>
              <w:right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c>
          <w:tcPr>
            <w:tcW w:w="8506" w:type="dxa"/>
            <w:gridSpan w:val="4"/>
            <w:tcBorders>
              <w:top w:val="nil"/>
              <w:left w:val="nil"/>
              <w:bottom w:val="nil"/>
              <w:right w:val="nil"/>
            </w:tcBorders>
            <w:shd w:val="clear" w:color="auto" w:fill="FFFFFF"/>
            <w:tcMar>
              <w:top w:w="0" w:type="dxa"/>
              <w:bottom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r>
      <w:tr w:rsidR="00A6289C" w:rsidRPr="005875FA" w:rsidTr="00E76C1F">
        <w:trPr>
          <w:gridAfter w:val="1"/>
          <w:wAfter w:w="57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Пожарная охрана в России, история развития и ее задачи.</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4</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беседа</w:t>
            </w:r>
          </w:p>
        </w:tc>
        <w:tc>
          <w:tcPr>
            <w:tcW w:w="14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презентация</w:t>
            </w:r>
          </w:p>
        </w:tc>
        <w:tc>
          <w:tcPr>
            <w:tcW w:w="425" w:type="dxa"/>
            <w:tcBorders>
              <w:top w:val="nil"/>
              <w:left w:val="nil"/>
              <w:bottom w:val="nil"/>
              <w:right w:val="nil"/>
            </w:tcBorders>
            <w:shd w:val="clear" w:color="auto" w:fill="FFFFFF"/>
            <w:tcMar>
              <w:top w:w="0" w:type="dxa"/>
              <w:left w:w="0" w:type="dxa"/>
              <w:bottom w:w="0" w:type="dxa"/>
              <w:right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c>
          <w:tcPr>
            <w:tcW w:w="8506" w:type="dxa"/>
            <w:gridSpan w:val="4"/>
            <w:tcBorders>
              <w:top w:val="nil"/>
              <w:left w:val="nil"/>
              <w:bottom w:val="nil"/>
              <w:right w:val="nil"/>
            </w:tcBorders>
            <w:shd w:val="clear" w:color="auto" w:fill="FFFFFF"/>
            <w:tcMar>
              <w:top w:w="0" w:type="dxa"/>
              <w:bottom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r>
      <w:tr w:rsidR="00A6289C" w:rsidRPr="005875FA" w:rsidTr="00E76C1F">
        <w:trPr>
          <w:gridAfter w:val="1"/>
          <w:wAfter w:w="57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3.</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Причины возникновения пожаров</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4</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беседа</w:t>
            </w:r>
          </w:p>
        </w:tc>
        <w:tc>
          <w:tcPr>
            <w:tcW w:w="14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буклет</w:t>
            </w:r>
          </w:p>
        </w:tc>
        <w:tc>
          <w:tcPr>
            <w:tcW w:w="425" w:type="dxa"/>
            <w:tcBorders>
              <w:top w:val="nil"/>
              <w:left w:val="nil"/>
              <w:bottom w:val="nil"/>
              <w:right w:val="nil"/>
            </w:tcBorders>
            <w:shd w:val="clear" w:color="auto" w:fill="FFFFFF"/>
            <w:tcMar>
              <w:top w:w="0" w:type="dxa"/>
              <w:left w:w="0" w:type="dxa"/>
              <w:bottom w:w="0" w:type="dxa"/>
              <w:right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c>
          <w:tcPr>
            <w:tcW w:w="8506" w:type="dxa"/>
            <w:gridSpan w:val="4"/>
            <w:tcBorders>
              <w:top w:val="nil"/>
              <w:left w:val="nil"/>
              <w:bottom w:val="nil"/>
              <w:right w:val="nil"/>
            </w:tcBorders>
            <w:shd w:val="clear" w:color="auto" w:fill="FFFFFF"/>
            <w:tcMar>
              <w:top w:w="0" w:type="dxa"/>
              <w:bottom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r>
      <w:tr w:rsidR="00A6289C" w:rsidRPr="005875FA" w:rsidTr="00E76C1F">
        <w:trPr>
          <w:gridAfter w:val="1"/>
          <w:wAfter w:w="57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4.</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Средства пожаротушения</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4</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беседа</w:t>
            </w:r>
          </w:p>
        </w:tc>
        <w:tc>
          <w:tcPr>
            <w:tcW w:w="14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Пожарная часть</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proofErr w:type="spellStart"/>
            <w:r w:rsidRPr="005875FA">
              <w:rPr>
                <w:rFonts w:ascii="Times New Roman" w:eastAsia="Times New Roman" w:hAnsi="Times New Roman" w:cs="Times New Roman"/>
                <w:color w:val="000000"/>
                <w:sz w:val="24"/>
                <w:szCs w:val="24"/>
                <w:lang w:eastAsia="ru-RU"/>
              </w:rPr>
              <w:t>Опрос,викторина</w:t>
            </w:r>
            <w:proofErr w:type="spellEnd"/>
          </w:p>
        </w:tc>
        <w:tc>
          <w:tcPr>
            <w:tcW w:w="425" w:type="dxa"/>
            <w:tcBorders>
              <w:top w:val="nil"/>
              <w:left w:val="nil"/>
              <w:bottom w:val="nil"/>
              <w:right w:val="nil"/>
            </w:tcBorders>
            <w:shd w:val="clear" w:color="auto" w:fill="FFFFFF"/>
            <w:tcMar>
              <w:top w:w="0" w:type="dxa"/>
              <w:left w:w="0" w:type="dxa"/>
              <w:bottom w:w="0" w:type="dxa"/>
              <w:right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c>
          <w:tcPr>
            <w:tcW w:w="8506" w:type="dxa"/>
            <w:gridSpan w:val="4"/>
            <w:tcBorders>
              <w:top w:val="nil"/>
              <w:left w:val="nil"/>
              <w:bottom w:val="nil"/>
              <w:right w:val="nil"/>
            </w:tcBorders>
            <w:shd w:val="clear" w:color="auto" w:fill="FFFFFF"/>
            <w:tcMar>
              <w:top w:w="0" w:type="dxa"/>
              <w:bottom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r>
      <w:tr w:rsidR="00A6289C" w:rsidRPr="005875FA" w:rsidTr="00E76C1F">
        <w:trPr>
          <w:gridAfter w:val="1"/>
          <w:wAfter w:w="57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Знаки пожарной безопасности.</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Практика, беседа</w:t>
            </w:r>
          </w:p>
        </w:tc>
        <w:tc>
          <w:tcPr>
            <w:tcW w:w="14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класс</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тесты</w:t>
            </w:r>
          </w:p>
        </w:tc>
        <w:tc>
          <w:tcPr>
            <w:tcW w:w="425" w:type="dxa"/>
            <w:tcBorders>
              <w:top w:val="nil"/>
              <w:left w:val="nil"/>
              <w:bottom w:val="nil"/>
              <w:right w:val="nil"/>
            </w:tcBorders>
            <w:shd w:val="clear" w:color="auto" w:fill="FFFFFF"/>
            <w:tcMar>
              <w:top w:w="0" w:type="dxa"/>
              <w:left w:w="0" w:type="dxa"/>
              <w:bottom w:w="0" w:type="dxa"/>
              <w:right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c>
          <w:tcPr>
            <w:tcW w:w="8506" w:type="dxa"/>
            <w:gridSpan w:val="4"/>
            <w:tcBorders>
              <w:top w:val="nil"/>
              <w:left w:val="nil"/>
              <w:bottom w:val="nil"/>
              <w:right w:val="nil"/>
            </w:tcBorders>
            <w:shd w:val="clear" w:color="auto" w:fill="FFFFFF"/>
            <w:tcMar>
              <w:top w:w="0" w:type="dxa"/>
              <w:bottom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r>
      <w:tr w:rsidR="00A6289C" w:rsidRPr="005875FA" w:rsidTr="00E76C1F">
        <w:trPr>
          <w:gridAfter w:val="1"/>
          <w:wAfter w:w="57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6</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Понятие о пожарной профилактике</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6</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Практика, беседа</w:t>
            </w:r>
          </w:p>
        </w:tc>
        <w:tc>
          <w:tcPr>
            <w:tcW w:w="14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Центр поселка</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листовки</w:t>
            </w:r>
          </w:p>
        </w:tc>
        <w:tc>
          <w:tcPr>
            <w:tcW w:w="425" w:type="dxa"/>
            <w:tcBorders>
              <w:top w:val="nil"/>
              <w:left w:val="nil"/>
              <w:bottom w:val="nil"/>
              <w:right w:val="nil"/>
            </w:tcBorders>
            <w:shd w:val="clear" w:color="auto" w:fill="FFFFFF"/>
            <w:tcMar>
              <w:top w:w="0" w:type="dxa"/>
              <w:left w:w="0" w:type="dxa"/>
              <w:bottom w:w="0" w:type="dxa"/>
              <w:right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c>
          <w:tcPr>
            <w:tcW w:w="8506" w:type="dxa"/>
            <w:gridSpan w:val="4"/>
            <w:tcBorders>
              <w:top w:val="nil"/>
              <w:left w:val="nil"/>
              <w:bottom w:val="nil"/>
              <w:right w:val="nil"/>
            </w:tcBorders>
            <w:shd w:val="clear" w:color="auto" w:fill="FFFFFF"/>
            <w:tcMar>
              <w:top w:w="0" w:type="dxa"/>
              <w:bottom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r>
      <w:tr w:rsidR="00A6289C" w:rsidRPr="005875FA" w:rsidTr="00E76C1F">
        <w:trPr>
          <w:gridAfter w:val="1"/>
          <w:wAfter w:w="57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7</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Противопожарный режим в школе</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8</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Беседа, практика</w:t>
            </w:r>
          </w:p>
        </w:tc>
        <w:tc>
          <w:tcPr>
            <w:tcW w:w="14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школа</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Выступление агитбригады</w:t>
            </w:r>
          </w:p>
        </w:tc>
        <w:tc>
          <w:tcPr>
            <w:tcW w:w="425" w:type="dxa"/>
            <w:tcBorders>
              <w:top w:val="nil"/>
              <w:left w:val="nil"/>
              <w:bottom w:val="nil"/>
              <w:right w:val="nil"/>
            </w:tcBorders>
            <w:shd w:val="clear" w:color="auto" w:fill="FFFFFF"/>
            <w:tcMar>
              <w:top w:w="0" w:type="dxa"/>
              <w:left w:w="0" w:type="dxa"/>
              <w:bottom w:w="0" w:type="dxa"/>
              <w:right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c>
          <w:tcPr>
            <w:tcW w:w="8506" w:type="dxa"/>
            <w:gridSpan w:val="4"/>
            <w:tcBorders>
              <w:top w:val="nil"/>
              <w:left w:val="nil"/>
              <w:bottom w:val="nil"/>
              <w:right w:val="nil"/>
            </w:tcBorders>
            <w:shd w:val="clear" w:color="auto" w:fill="FFFFFF"/>
            <w:tcMar>
              <w:top w:w="0" w:type="dxa"/>
              <w:bottom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r>
      <w:tr w:rsidR="00A6289C" w:rsidRPr="005875FA" w:rsidTr="00E76C1F">
        <w:trPr>
          <w:gridAfter w:val="1"/>
          <w:wAfter w:w="57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8.</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Действия при возникновении пожара.</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4</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Практика</w:t>
            </w:r>
          </w:p>
        </w:tc>
        <w:tc>
          <w:tcPr>
            <w:tcW w:w="14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класс</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учение</w:t>
            </w:r>
          </w:p>
        </w:tc>
        <w:tc>
          <w:tcPr>
            <w:tcW w:w="425" w:type="dxa"/>
            <w:tcBorders>
              <w:top w:val="nil"/>
              <w:left w:val="nil"/>
              <w:bottom w:val="nil"/>
              <w:right w:val="nil"/>
            </w:tcBorders>
            <w:shd w:val="clear" w:color="auto" w:fill="FFFFFF"/>
            <w:tcMar>
              <w:top w:w="0" w:type="dxa"/>
              <w:left w:w="0" w:type="dxa"/>
              <w:bottom w:w="0" w:type="dxa"/>
              <w:right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c>
          <w:tcPr>
            <w:tcW w:w="8506" w:type="dxa"/>
            <w:gridSpan w:val="4"/>
            <w:tcBorders>
              <w:top w:val="nil"/>
              <w:left w:val="nil"/>
              <w:bottom w:val="nil"/>
              <w:right w:val="nil"/>
            </w:tcBorders>
            <w:shd w:val="clear" w:color="auto" w:fill="FFFFFF"/>
            <w:tcMar>
              <w:top w:w="0" w:type="dxa"/>
              <w:bottom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r>
      <w:tr w:rsidR="00A6289C" w:rsidRPr="005875FA" w:rsidTr="00E76C1F">
        <w:trPr>
          <w:gridAfter w:val="1"/>
          <w:wAfter w:w="57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9.</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br/>
            </w:r>
          </w:p>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br/>
            </w:r>
          </w:p>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Оказание первой медицинской помощи</w:t>
            </w:r>
          </w:p>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пострадавшим на пожаре.</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4</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Практика</w:t>
            </w:r>
          </w:p>
        </w:tc>
        <w:tc>
          <w:tcPr>
            <w:tcW w:w="14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школа</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демонстрация</w:t>
            </w:r>
          </w:p>
        </w:tc>
        <w:tc>
          <w:tcPr>
            <w:tcW w:w="425" w:type="dxa"/>
            <w:tcBorders>
              <w:top w:val="nil"/>
              <w:left w:val="nil"/>
              <w:bottom w:val="nil"/>
              <w:right w:val="nil"/>
            </w:tcBorders>
            <w:shd w:val="clear" w:color="auto" w:fill="FFFFFF"/>
            <w:tcMar>
              <w:top w:w="0" w:type="dxa"/>
              <w:left w:w="0" w:type="dxa"/>
              <w:bottom w:w="0" w:type="dxa"/>
              <w:right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c>
          <w:tcPr>
            <w:tcW w:w="8506" w:type="dxa"/>
            <w:gridSpan w:val="4"/>
            <w:tcBorders>
              <w:top w:val="nil"/>
              <w:left w:val="nil"/>
              <w:bottom w:val="nil"/>
              <w:right w:val="nil"/>
            </w:tcBorders>
            <w:shd w:val="clear" w:color="auto" w:fill="FFFFFF"/>
            <w:tcMar>
              <w:top w:w="0" w:type="dxa"/>
              <w:bottom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r>
      <w:tr w:rsidR="00A6289C" w:rsidRPr="005875FA" w:rsidTr="00E76C1F">
        <w:trPr>
          <w:gridAfter w:val="1"/>
          <w:wAfter w:w="57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10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Весенний и летний пожароопасные сезоны</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4</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Практика</w:t>
            </w:r>
          </w:p>
        </w:tc>
        <w:tc>
          <w:tcPr>
            <w:tcW w:w="14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школа</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Проведение бесед среди школьников</w:t>
            </w:r>
          </w:p>
        </w:tc>
        <w:tc>
          <w:tcPr>
            <w:tcW w:w="425" w:type="dxa"/>
            <w:tcBorders>
              <w:top w:val="nil"/>
              <w:left w:val="nil"/>
              <w:bottom w:val="nil"/>
              <w:right w:val="nil"/>
            </w:tcBorders>
            <w:shd w:val="clear" w:color="auto" w:fill="FFFFFF"/>
            <w:tcMar>
              <w:top w:w="0" w:type="dxa"/>
              <w:left w:w="0" w:type="dxa"/>
              <w:bottom w:w="0" w:type="dxa"/>
              <w:right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c>
          <w:tcPr>
            <w:tcW w:w="8506" w:type="dxa"/>
            <w:gridSpan w:val="4"/>
            <w:tcBorders>
              <w:top w:val="nil"/>
              <w:left w:val="nil"/>
              <w:bottom w:val="nil"/>
              <w:right w:val="nil"/>
            </w:tcBorders>
            <w:shd w:val="clear" w:color="auto" w:fill="FFFFFF"/>
            <w:tcMar>
              <w:top w:w="0" w:type="dxa"/>
              <w:bottom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r>
      <w:tr w:rsidR="00A6289C" w:rsidRPr="005875FA" w:rsidTr="00E76C1F">
        <w:trPr>
          <w:gridAfter w:val="1"/>
          <w:wAfter w:w="57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11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br/>
            </w:r>
          </w:p>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br/>
            </w:r>
          </w:p>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Пожарные автомобили и пожарное</w:t>
            </w:r>
          </w:p>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оборудование</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4</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Экскурсия</w:t>
            </w:r>
          </w:p>
        </w:tc>
        <w:tc>
          <w:tcPr>
            <w:tcW w:w="14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Пожарная часть</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p>
        </w:tc>
        <w:tc>
          <w:tcPr>
            <w:tcW w:w="425" w:type="dxa"/>
            <w:tcBorders>
              <w:top w:val="nil"/>
              <w:left w:val="nil"/>
              <w:bottom w:val="nil"/>
              <w:right w:val="nil"/>
            </w:tcBorders>
            <w:shd w:val="clear" w:color="auto" w:fill="FFFFFF"/>
            <w:tcMar>
              <w:top w:w="0" w:type="dxa"/>
              <w:left w:w="0" w:type="dxa"/>
              <w:bottom w:w="0" w:type="dxa"/>
              <w:right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c>
          <w:tcPr>
            <w:tcW w:w="8506" w:type="dxa"/>
            <w:gridSpan w:val="4"/>
            <w:tcBorders>
              <w:top w:val="nil"/>
              <w:left w:val="nil"/>
              <w:bottom w:val="nil"/>
              <w:right w:val="nil"/>
            </w:tcBorders>
            <w:shd w:val="clear" w:color="auto" w:fill="FFFFFF"/>
            <w:tcMar>
              <w:top w:w="0" w:type="dxa"/>
              <w:bottom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r>
      <w:tr w:rsidR="00A6289C" w:rsidRPr="005875FA" w:rsidTr="00E76C1F">
        <w:trPr>
          <w:gridAfter w:val="1"/>
          <w:wAfter w:w="57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12</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br/>
            </w:r>
          </w:p>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br/>
            </w:r>
          </w:p>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Система пожарной сигнализации и</w:t>
            </w:r>
          </w:p>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автоматического пожаротушения</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Экскурсия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Пожарная часть</w:t>
            </w:r>
          </w:p>
        </w:tc>
        <w:tc>
          <w:tcPr>
            <w:tcW w:w="1006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p>
        </w:tc>
      </w:tr>
      <w:tr w:rsidR="00A6289C" w:rsidRPr="005875FA" w:rsidTr="00E76C1F">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13</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br/>
            </w:r>
          </w:p>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br/>
            </w:r>
          </w:p>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Массово- разъяснительная работа среди</w:t>
            </w:r>
          </w:p>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обучающихся школ</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8</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класс</w:t>
            </w:r>
          </w:p>
        </w:tc>
        <w:tc>
          <w:tcPr>
            <w:tcW w:w="14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школа</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Беседа, лекции</w:t>
            </w:r>
          </w:p>
        </w:tc>
        <w:tc>
          <w:tcPr>
            <w:tcW w:w="573" w:type="dxa"/>
            <w:gridSpan w:val="2"/>
            <w:tcBorders>
              <w:top w:val="nil"/>
              <w:left w:val="nil"/>
              <w:bottom w:val="nil"/>
              <w:right w:val="nil"/>
            </w:tcBorders>
            <w:shd w:val="clear" w:color="auto" w:fill="FFFFFF"/>
            <w:tcMar>
              <w:top w:w="0" w:type="dxa"/>
              <w:left w:w="0" w:type="dxa"/>
              <w:bottom w:w="0" w:type="dxa"/>
              <w:right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c>
          <w:tcPr>
            <w:tcW w:w="975" w:type="dxa"/>
            <w:gridSpan w:val="2"/>
            <w:tcBorders>
              <w:top w:val="nil"/>
              <w:left w:val="nil"/>
              <w:bottom w:val="nil"/>
              <w:right w:val="nil"/>
            </w:tcBorders>
            <w:shd w:val="clear" w:color="auto" w:fill="FFFFFF"/>
            <w:tcMar>
              <w:top w:w="0" w:type="dxa"/>
              <w:bottom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c>
          <w:tcPr>
            <w:tcW w:w="7953" w:type="dxa"/>
            <w:gridSpan w:val="2"/>
            <w:tcBorders>
              <w:top w:val="nil"/>
              <w:left w:val="nil"/>
              <w:bottom w:val="nil"/>
              <w:right w:val="nil"/>
            </w:tcBorders>
            <w:shd w:val="clear" w:color="auto" w:fill="FFFFFF"/>
            <w:tcMar>
              <w:top w:w="0" w:type="dxa"/>
              <w:bottom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r>
      <w:tr w:rsidR="00A6289C" w:rsidRPr="005875FA" w:rsidTr="00E76C1F">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14</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Люди огненной профессии</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4</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Экскурсия</w:t>
            </w:r>
          </w:p>
        </w:tc>
        <w:tc>
          <w:tcPr>
            <w:tcW w:w="14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Пожарная часть</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презентация</w:t>
            </w:r>
          </w:p>
        </w:tc>
        <w:tc>
          <w:tcPr>
            <w:tcW w:w="573" w:type="dxa"/>
            <w:gridSpan w:val="2"/>
            <w:tcBorders>
              <w:top w:val="nil"/>
              <w:left w:val="nil"/>
              <w:bottom w:val="nil"/>
              <w:right w:val="nil"/>
            </w:tcBorders>
            <w:shd w:val="clear" w:color="auto" w:fill="FFFFFF"/>
            <w:tcMar>
              <w:top w:w="0" w:type="dxa"/>
              <w:left w:w="0" w:type="dxa"/>
              <w:bottom w:w="0" w:type="dxa"/>
              <w:right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c>
          <w:tcPr>
            <w:tcW w:w="975" w:type="dxa"/>
            <w:gridSpan w:val="2"/>
            <w:tcBorders>
              <w:top w:val="nil"/>
              <w:left w:val="nil"/>
              <w:bottom w:val="nil"/>
              <w:right w:val="nil"/>
            </w:tcBorders>
            <w:shd w:val="clear" w:color="auto" w:fill="FFFFFF"/>
            <w:tcMar>
              <w:top w:w="0" w:type="dxa"/>
              <w:bottom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c>
          <w:tcPr>
            <w:tcW w:w="7953" w:type="dxa"/>
            <w:gridSpan w:val="2"/>
            <w:tcBorders>
              <w:top w:val="nil"/>
              <w:left w:val="nil"/>
              <w:bottom w:val="nil"/>
              <w:right w:val="nil"/>
            </w:tcBorders>
            <w:shd w:val="clear" w:color="auto" w:fill="FFFFFF"/>
            <w:tcMar>
              <w:top w:w="0" w:type="dxa"/>
              <w:bottom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r>
      <w:tr w:rsidR="00A6289C" w:rsidRPr="005875FA" w:rsidTr="00E76C1F">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15.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Пожарно-прикладной спорт</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6</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практика</w:t>
            </w:r>
          </w:p>
        </w:tc>
        <w:tc>
          <w:tcPr>
            <w:tcW w:w="14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Пожарная часть</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Подготовка к конкурсу</w:t>
            </w:r>
          </w:p>
        </w:tc>
        <w:tc>
          <w:tcPr>
            <w:tcW w:w="573" w:type="dxa"/>
            <w:gridSpan w:val="2"/>
            <w:tcBorders>
              <w:top w:val="nil"/>
              <w:left w:val="nil"/>
              <w:bottom w:val="nil"/>
              <w:right w:val="nil"/>
            </w:tcBorders>
            <w:shd w:val="clear" w:color="auto" w:fill="FFFFFF"/>
            <w:tcMar>
              <w:top w:w="0" w:type="dxa"/>
              <w:left w:w="0" w:type="dxa"/>
              <w:bottom w:w="0" w:type="dxa"/>
              <w:right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c>
          <w:tcPr>
            <w:tcW w:w="975" w:type="dxa"/>
            <w:gridSpan w:val="2"/>
            <w:tcBorders>
              <w:top w:val="nil"/>
              <w:left w:val="nil"/>
              <w:bottom w:val="nil"/>
              <w:right w:val="nil"/>
            </w:tcBorders>
            <w:shd w:val="clear" w:color="auto" w:fill="FFFFFF"/>
            <w:tcMar>
              <w:top w:w="0" w:type="dxa"/>
              <w:bottom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c>
          <w:tcPr>
            <w:tcW w:w="7953" w:type="dxa"/>
            <w:gridSpan w:val="2"/>
            <w:tcBorders>
              <w:top w:val="nil"/>
              <w:left w:val="nil"/>
              <w:bottom w:val="nil"/>
              <w:right w:val="nil"/>
            </w:tcBorders>
            <w:shd w:val="clear" w:color="auto" w:fill="FFFFFF"/>
            <w:tcMar>
              <w:top w:w="0" w:type="dxa"/>
              <w:bottom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r>
      <w:tr w:rsidR="00A6289C" w:rsidRPr="005875FA" w:rsidTr="00E76C1F">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16</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Участие в конкурсе «Горячие сердца»</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p>
        </w:tc>
        <w:tc>
          <w:tcPr>
            <w:tcW w:w="14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p>
        </w:tc>
        <w:tc>
          <w:tcPr>
            <w:tcW w:w="573" w:type="dxa"/>
            <w:gridSpan w:val="2"/>
            <w:tcBorders>
              <w:top w:val="nil"/>
              <w:left w:val="nil"/>
              <w:bottom w:val="nil"/>
              <w:right w:val="nil"/>
            </w:tcBorders>
            <w:shd w:val="clear" w:color="auto" w:fill="FFFFFF"/>
            <w:tcMar>
              <w:top w:w="0" w:type="dxa"/>
              <w:left w:w="0" w:type="dxa"/>
              <w:bottom w:w="0" w:type="dxa"/>
              <w:right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c>
          <w:tcPr>
            <w:tcW w:w="975" w:type="dxa"/>
            <w:gridSpan w:val="2"/>
            <w:tcBorders>
              <w:top w:val="nil"/>
              <w:left w:val="nil"/>
              <w:bottom w:val="nil"/>
              <w:right w:val="nil"/>
            </w:tcBorders>
            <w:shd w:val="clear" w:color="auto" w:fill="FFFFFF"/>
            <w:tcMar>
              <w:top w:w="0" w:type="dxa"/>
              <w:bottom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c>
          <w:tcPr>
            <w:tcW w:w="7953" w:type="dxa"/>
            <w:gridSpan w:val="2"/>
            <w:tcBorders>
              <w:top w:val="nil"/>
              <w:left w:val="nil"/>
              <w:bottom w:val="nil"/>
              <w:right w:val="nil"/>
            </w:tcBorders>
            <w:shd w:val="clear" w:color="auto" w:fill="FFFFFF"/>
            <w:tcMar>
              <w:top w:w="0" w:type="dxa"/>
              <w:bottom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r>
      <w:tr w:rsidR="00A6289C" w:rsidRPr="005875FA" w:rsidTr="00A6289C">
        <w:trPr>
          <w:gridAfter w:val="1"/>
          <w:wAfter w:w="57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ИТОГО:</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68</w:t>
            </w:r>
          </w:p>
        </w:tc>
        <w:tc>
          <w:tcPr>
            <w:tcW w:w="485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2682" w:rsidRPr="005875FA" w:rsidRDefault="00C42682" w:rsidP="00C42682">
            <w:pPr>
              <w:spacing w:after="150" w:line="240" w:lineRule="auto"/>
              <w:jc w:val="center"/>
              <w:rPr>
                <w:rFonts w:ascii="Times New Roman" w:eastAsia="Times New Roman" w:hAnsi="Times New Roman" w:cs="Times New Roman"/>
                <w:color w:val="000000"/>
                <w:sz w:val="24"/>
                <w:szCs w:val="24"/>
                <w:lang w:eastAsia="ru-RU"/>
              </w:rPr>
            </w:pPr>
          </w:p>
        </w:tc>
        <w:tc>
          <w:tcPr>
            <w:tcW w:w="7953" w:type="dxa"/>
            <w:gridSpan w:val="2"/>
            <w:tcBorders>
              <w:top w:val="nil"/>
              <w:left w:val="nil"/>
              <w:bottom w:val="nil"/>
              <w:right w:val="nil"/>
            </w:tcBorders>
            <w:shd w:val="clear" w:color="auto" w:fill="FFFFFF"/>
            <w:tcMar>
              <w:top w:w="0" w:type="dxa"/>
              <w:left w:w="0" w:type="dxa"/>
              <w:bottom w:w="0" w:type="dxa"/>
              <w:right w:w="0" w:type="dxa"/>
            </w:tcMar>
            <w:hideMark/>
          </w:tcPr>
          <w:p w:rsidR="00C42682" w:rsidRPr="005875FA" w:rsidRDefault="00C42682" w:rsidP="00C42682">
            <w:pPr>
              <w:spacing w:after="150" w:line="240" w:lineRule="auto"/>
              <w:rPr>
                <w:rFonts w:ascii="Times New Roman" w:eastAsia="Times New Roman" w:hAnsi="Times New Roman" w:cs="Times New Roman"/>
                <w:color w:val="000000"/>
                <w:sz w:val="24"/>
                <w:szCs w:val="24"/>
                <w:lang w:eastAsia="ru-RU"/>
              </w:rPr>
            </w:pPr>
          </w:p>
        </w:tc>
      </w:tr>
    </w:tbl>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br/>
      </w:r>
    </w:p>
    <w:p w:rsidR="00A6289C" w:rsidRPr="005875FA" w:rsidRDefault="00A6289C"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A6289C" w:rsidRPr="005875FA" w:rsidRDefault="00A6289C"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A6289C" w:rsidRPr="005875FA" w:rsidRDefault="00A6289C"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A6289C" w:rsidRPr="005875FA" w:rsidRDefault="00A6289C"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A6289C" w:rsidRPr="005875FA" w:rsidRDefault="00A6289C"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A6289C" w:rsidRPr="005875FA" w:rsidRDefault="00A6289C"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A6289C" w:rsidRPr="005875FA" w:rsidRDefault="00A6289C"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A6289C" w:rsidRPr="005875FA" w:rsidRDefault="00A6289C"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A6289C" w:rsidRPr="005875FA" w:rsidRDefault="00A6289C"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A6289C" w:rsidRPr="005875FA" w:rsidRDefault="00A6289C"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A6289C" w:rsidRPr="005875FA" w:rsidRDefault="00A6289C"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A6289C" w:rsidRPr="005875FA" w:rsidRDefault="00A6289C"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A6289C" w:rsidRPr="005875FA" w:rsidRDefault="00A6289C"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A6289C" w:rsidRPr="005875FA" w:rsidRDefault="00A6289C"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A6289C" w:rsidRPr="005875FA" w:rsidRDefault="00A6289C"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A6289C" w:rsidRPr="005875FA" w:rsidRDefault="00A6289C"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A6289C" w:rsidRPr="005875FA" w:rsidRDefault="00A6289C"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A6289C" w:rsidRPr="005875FA" w:rsidRDefault="00A6289C"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A6289C" w:rsidRPr="005875FA" w:rsidRDefault="00A6289C"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A6289C" w:rsidRPr="005875FA" w:rsidRDefault="00A6289C"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A6289C" w:rsidRPr="005875FA" w:rsidRDefault="00A6289C"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A6289C" w:rsidRPr="005875FA" w:rsidRDefault="00A6289C"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C42682" w:rsidRPr="005875FA" w:rsidRDefault="00C42682" w:rsidP="00C42682">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Приложение №2</w:t>
      </w:r>
    </w:p>
    <w:p w:rsidR="00C42682" w:rsidRPr="005875FA" w:rsidRDefault="00C42682" w:rsidP="00C4268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b/>
          <w:bCs/>
          <w:color w:val="000000"/>
          <w:sz w:val="24"/>
          <w:szCs w:val="24"/>
          <w:lang w:eastAsia="ru-RU"/>
        </w:rPr>
        <w:t>Тест по пожарной безопасности</w:t>
      </w:r>
    </w:p>
    <w:p w:rsidR="00C42682" w:rsidRPr="005875FA" w:rsidRDefault="00C42682" w:rsidP="00C4268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1. Выбери предметы, с которыми можно играть безопасно:</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а) бенгальские свечи,</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б) плюшевый медвежонок,</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в) спички,</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г) деревянные кубики,</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д) зажигалка,</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е) резиновый мяч.</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2. Выбери предметы, неправильное обращение с которыми может привести к пожару:</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а) электроутюг,</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б) электрический фонарик,</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в) настольная лампа,</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г) радиоприемник на батарейках,</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д) елочные игрушки,</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е) электропаяльник.</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3. Если в доме вечером отключили электричество, чем наиболее безопасно можно воспользоваться для освещения:</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а) спичками,</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б) свечой,</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в) зажигалкой,</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г) электрическим фонариком.</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4. Какие из перечисленных жидкостей огнеопасны?</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а) бензин,</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б) молоко,</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в) клей резиновый,</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г) сок яблочный,</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д) лак</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5. Какие надписи предупреждают о пожарной опасности?</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а) «Вход воспрещен!»</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б) «Не курить!»</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в) «Берегись автомобиля»</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д) «Огнеопасно»</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6. Где можно сушить белье?</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а) над газовой плитой,</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б) рядом с газовой плитой,</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в) на балконе.</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7. Какие из предложений являются правилами пожарной безопасности?</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а) нельзя оставлять включенные электроприборы без присмотра;</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б) отключили электричество, у тебя нет фонарика, воспользуйся свечой;</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в) нельзя разжигать костер, используя керосин;</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г) использованные баллончики из-под дезодорантов можно сжечь;</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д) если тебе нужно срочно идти, но твоя обувь мокрая, высуши ее у плиты.</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8. Какие предметы при возгорании нельзя заливать водой?</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а) электроутюг,</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б) кресло;</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в) включенный в сеть телевизор;</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г) жир на сковороде.</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9. При возникновении пожара ты наберешь номер телефона «01» и расскажешь:</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а) как тебе страшно;</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б) как начался пожар;</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в) что горит, адрес, фамилию, свой телефон.</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10. В случае возникновения пожара в школе ученик должен:</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а) бежать от него;</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б) строго следовать указаниям учителя;</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в) начать тушить пожар.</w:t>
      </w: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p>
    <w:p w:rsidR="00C42682" w:rsidRPr="005875FA" w:rsidRDefault="00C42682" w:rsidP="00C42682">
      <w:pPr>
        <w:shd w:val="clear" w:color="auto" w:fill="FFFFFF"/>
        <w:spacing w:after="150" w:line="240" w:lineRule="auto"/>
        <w:rPr>
          <w:rFonts w:ascii="Times New Roman" w:eastAsia="Times New Roman" w:hAnsi="Times New Roman" w:cs="Times New Roman"/>
          <w:color w:val="000000"/>
          <w:sz w:val="24"/>
          <w:szCs w:val="24"/>
          <w:lang w:eastAsia="ru-RU"/>
        </w:rPr>
      </w:pPr>
      <w:r w:rsidRPr="005875FA">
        <w:rPr>
          <w:rFonts w:ascii="Times New Roman" w:eastAsia="Times New Roman" w:hAnsi="Times New Roman" w:cs="Times New Roman"/>
          <w:color w:val="000000"/>
          <w:sz w:val="24"/>
          <w:szCs w:val="24"/>
          <w:lang w:eastAsia="ru-RU"/>
        </w:rPr>
        <w:t>Ответы к тесту: 1. б, г, е; 2. а, в, е; 3. г; 4. а, в, д; 5. б, д; 6. в; 7. а, в; 8. а, в, г; 9. в; 10. б;</w:t>
      </w:r>
    </w:p>
    <w:p w:rsidR="00FB23BC" w:rsidRPr="005875FA" w:rsidRDefault="00FB23BC">
      <w:pPr>
        <w:rPr>
          <w:rFonts w:ascii="Times New Roman" w:hAnsi="Times New Roman" w:cs="Times New Roman"/>
          <w:sz w:val="24"/>
          <w:szCs w:val="24"/>
        </w:rPr>
      </w:pPr>
    </w:p>
    <w:sectPr w:rsidR="00FB23BC" w:rsidRPr="005875FA" w:rsidSect="00A6289C">
      <w:pgSz w:w="11906" w:h="16838"/>
      <w:pgMar w:top="28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347A"/>
    <w:multiLevelType w:val="multilevel"/>
    <w:tmpl w:val="F55C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17266"/>
    <w:multiLevelType w:val="multilevel"/>
    <w:tmpl w:val="11508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855B95"/>
    <w:multiLevelType w:val="multilevel"/>
    <w:tmpl w:val="7D441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EE67E1"/>
    <w:multiLevelType w:val="hybridMultilevel"/>
    <w:tmpl w:val="EC8080A2"/>
    <w:lvl w:ilvl="0" w:tplc="3AB0D1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613215"/>
    <w:multiLevelType w:val="multilevel"/>
    <w:tmpl w:val="30CA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1701C0"/>
    <w:multiLevelType w:val="multilevel"/>
    <w:tmpl w:val="ABB0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42682"/>
    <w:rsid w:val="001C50AD"/>
    <w:rsid w:val="005024FE"/>
    <w:rsid w:val="005875FA"/>
    <w:rsid w:val="007E6261"/>
    <w:rsid w:val="009A5161"/>
    <w:rsid w:val="009E6889"/>
    <w:rsid w:val="00A6289C"/>
    <w:rsid w:val="00A84CF0"/>
    <w:rsid w:val="00C170C2"/>
    <w:rsid w:val="00C42682"/>
    <w:rsid w:val="00DB790C"/>
    <w:rsid w:val="00E76C1F"/>
    <w:rsid w:val="00FB23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B9CF"/>
  <w15:docId w15:val="{2BEE7F81-89F1-45D2-8A3C-ECA61F95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9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6289C"/>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table" w:styleId="a3">
    <w:name w:val="Table Grid"/>
    <w:basedOn w:val="a1"/>
    <w:rsid w:val="00A6289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3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16</Pages>
  <Words>3966</Words>
  <Characters>22611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Спортзал</dc:creator>
  <cp:keywords/>
  <dc:description/>
  <cp:lastModifiedBy>Марина Владимировна</cp:lastModifiedBy>
  <cp:revision>7</cp:revision>
  <dcterms:created xsi:type="dcterms:W3CDTF">2023-09-05T04:03:00Z</dcterms:created>
  <dcterms:modified xsi:type="dcterms:W3CDTF">2024-09-02T23:35:00Z</dcterms:modified>
</cp:coreProperties>
</file>