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3B" w:rsidRDefault="008B7D3B" w:rsidP="008B7D3B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733425" cy="1009650"/>
            <wp:effectExtent l="0" t="0" r="9525" b="0"/>
            <wp:docPr id="1" name="Рисунок 1" descr="Новый герб Певе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Певек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3B" w:rsidRDefault="008B7D3B" w:rsidP="008B7D3B">
      <w:pPr>
        <w:jc w:val="center"/>
        <w:rPr>
          <w:b/>
          <w:sz w:val="28"/>
        </w:rPr>
      </w:pPr>
    </w:p>
    <w:p w:rsidR="008B7D3B" w:rsidRDefault="008B7D3B" w:rsidP="008B7D3B">
      <w:pPr>
        <w:jc w:val="center"/>
        <w:rPr>
          <w:b/>
          <w:sz w:val="24"/>
        </w:rPr>
      </w:pPr>
      <w:r>
        <w:rPr>
          <w:b/>
          <w:sz w:val="24"/>
        </w:rPr>
        <w:t>РОССИЙС</w:t>
      </w:r>
      <w:bookmarkStart w:id="0" w:name="_GoBack"/>
      <w:bookmarkEnd w:id="0"/>
      <w:r>
        <w:rPr>
          <w:b/>
          <w:sz w:val="24"/>
        </w:rPr>
        <w:t>КАЯ ФЕДЕРАЦИЯ</w:t>
      </w:r>
    </w:p>
    <w:p w:rsidR="008B7D3B" w:rsidRDefault="008B7D3B" w:rsidP="008B7D3B">
      <w:pPr>
        <w:jc w:val="center"/>
        <w:rPr>
          <w:b/>
          <w:sz w:val="24"/>
        </w:rPr>
      </w:pPr>
      <w:r>
        <w:rPr>
          <w:b/>
          <w:sz w:val="24"/>
        </w:rPr>
        <w:t>ЧУКОТСКИЙ АВТОНОМНЫЙ ОКРУГ</w:t>
      </w:r>
    </w:p>
    <w:p w:rsidR="008B7D3B" w:rsidRDefault="008B7D3B" w:rsidP="008B7D3B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8B7D3B" w:rsidRDefault="008B7D3B" w:rsidP="008B7D3B">
      <w:pPr>
        <w:jc w:val="center"/>
        <w:rPr>
          <w:b/>
          <w:sz w:val="24"/>
        </w:rPr>
      </w:pPr>
      <w:r>
        <w:rPr>
          <w:b/>
          <w:sz w:val="24"/>
        </w:rPr>
        <w:t xml:space="preserve">«ЦЕНТР ОБРАЗОВАНИЯ г. </w:t>
      </w:r>
      <w:proofErr w:type="spellStart"/>
      <w:r>
        <w:rPr>
          <w:b/>
          <w:sz w:val="24"/>
        </w:rPr>
        <w:t>Певек</w:t>
      </w:r>
      <w:proofErr w:type="spellEnd"/>
      <w:r>
        <w:rPr>
          <w:b/>
          <w:sz w:val="24"/>
        </w:rPr>
        <w:t>»</w:t>
      </w:r>
    </w:p>
    <w:p w:rsidR="008B7D3B" w:rsidRDefault="008B7D3B" w:rsidP="008B7D3B">
      <w:pPr>
        <w:jc w:val="center"/>
        <w:rPr>
          <w:b/>
          <w:sz w:val="24"/>
        </w:rPr>
      </w:pPr>
    </w:p>
    <w:p w:rsidR="008B7D3B" w:rsidRDefault="008B7D3B" w:rsidP="008B7D3B">
      <w:pPr>
        <w:pStyle w:val="1"/>
        <w:jc w:val="center"/>
        <w:rPr>
          <w:sz w:val="28"/>
        </w:rPr>
      </w:pPr>
      <w:r>
        <w:t>П Р И К А З</w:t>
      </w:r>
    </w:p>
    <w:p w:rsidR="008B7D3B" w:rsidRDefault="008B7D3B" w:rsidP="008B7D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690880</wp:posOffset>
                </wp:positionV>
                <wp:extent cx="2971800" cy="112395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D3B" w:rsidRDefault="004E71E0" w:rsidP="008B7D3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Об утверждении плана уч</w:t>
                            </w:r>
                            <w:r w:rsidR="00330448">
                              <w:rPr>
                                <w:sz w:val="24"/>
                                <w:szCs w:val="24"/>
                              </w:rPr>
                              <w:t xml:space="preserve">ебно-воспитательных, внеурочных, социокультурных и сетевых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мероприятий Центра образования цифрового и гуманита</w:t>
                            </w:r>
                            <w:r w:rsidR="007449D5">
                              <w:rPr>
                                <w:sz w:val="24"/>
                                <w:szCs w:val="24"/>
                              </w:rPr>
                              <w:t>рного профилей «Точка роста» на</w:t>
                            </w:r>
                            <w:r w:rsidR="000A07E6">
                              <w:rPr>
                                <w:sz w:val="24"/>
                                <w:szCs w:val="24"/>
                              </w:rPr>
                              <w:t xml:space="preserve"> 1 полугодие 2024-2025</w:t>
                            </w:r>
                            <w:r w:rsidR="006A376F">
                              <w:rPr>
                                <w:sz w:val="24"/>
                                <w:szCs w:val="24"/>
                              </w:rPr>
                              <w:t xml:space="preserve"> учебного</w:t>
                            </w:r>
                            <w:r w:rsidR="007449D5">
                              <w:rPr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 w:rsidR="006A376F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245F1C" w:rsidRDefault="00245F1C" w:rsidP="008B7D3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45F1C" w:rsidRPr="00204733" w:rsidRDefault="00245F1C" w:rsidP="008B7D3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.7pt;margin-top:54.4pt;width:234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" stroked="f">
                <v:textbox inset="1pt,1pt,1pt,1pt">
                  <w:txbxContent>
                    <w:p w:rsidR="008B7D3B" w:rsidRDefault="004E71E0" w:rsidP="008B7D3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Об утверждении плана уч</w:t>
                      </w:r>
                      <w:r w:rsidR="00330448">
                        <w:rPr>
                          <w:sz w:val="24"/>
                          <w:szCs w:val="24"/>
                        </w:rPr>
                        <w:t xml:space="preserve">ебно-воспитательных, внеурочных, социокультурных и сетевых </w:t>
                      </w:r>
                      <w:r>
                        <w:rPr>
                          <w:sz w:val="24"/>
                          <w:szCs w:val="24"/>
                        </w:rPr>
                        <w:t>мероприятий Центра образования цифрового и гуманита</w:t>
                      </w:r>
                      <w:r w:rsidR="007449D5">
                        <w:rPr>
                          <w:sz w:val="24"/>
                          <w:szCs w:val="24"/>
                        </w:rPr>
                        <w:t>рного профилей «Точка роста» на</w:t>
                      </w:r>
                      <w:r w:rsidR="000A07E6">
                        <w:rPr>
                          <w:sz w:val="24"/>
                          <w:szCs w:val="24"/>
                        </w:rPr>
                        <w:t xml:space="preserve"> 1 полугодие 2024-2025</w:t>
                      </w:r>
                      <w:r w:rsidR="006A376F">
                        <w:rPr>
                          <w:sz w:val="24"/>
                          <w:szCs w:val="24"/>
                        </w:rPr>
                        <w:t xml:space="preserve"> учебного</w:t>
                      </w:r>
                      <w:r w:rsidR="007449D5">
                        <w:rPr>
                          <w:sz w:val="24"/>
                          <w:szCs w:val="24"/>
                        </w:rPr>
                        <w:t xml:space="preserve"> год</w:t>
                      </w:r>
                      <w:r w:rsidR="006A376F">
                        <w:rPr>
                          <w:sz w:val="24"/>
                          <w:szCs w:val="24"/>
                        </w:rPr>
                        <w:t>а</w:t>
                      </w:r>
                    </w:p>
                    <w:p w:rsidR="00245F1C" w:rsidRDefault="00245F1C" w:rsidP="008B7D3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45F1C" w:rsidRPr="00204733" w:rsidRDefault="00245F1C" w:rsidP="008B7D3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685165</wp:posOffset>
                </wp:positionV>
                <wp:extent cx="183515" cy="189865"/>
                <wp:effectExtent l="6985" t="13335" r="9525" b="635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865"/>
                          <a:chOff x="4858" y="4533"/>
                          <a:chExt cx="289" cy="29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58" y="4533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34" y="454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790EB" id="Группа 5" o:spid="_x0000_s1026" style="position:absolute;margin-left:226.75pt;margin-top:53.95pt;width:14.45pt;height:14.95pt;z-index:251660288" coordorigin="4858,4533" coordsize="28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">
                <v:line id="Line 6" o:spid="_x0000_s1027" style="position:absolute;visibility:visible;mso-wrap-style:square" from="4858,4533" to="5147,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" strokeweight="1pt">
                  <v:stroke startarrowlength="long" endarrowlength="long"/>
                </v:line>
                <v:line id="Line 7" o:spid="_x0000_s1028" style="position:absolute;visibility:visible;mso-wrap-style:square" from="5134,4543" to="5135,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" strokeweight="1pt">
                  <v:stroke startarrowlength="long" endarrowlength="long"/>
                </v:line>
              </v:group>
            </w:pict>
          </mc:Fallback>
        </mc:AlternateContent>
      </w:r>
    </w:p>
    <w:tbl>
      <w:tblPr>
        <w:tblpPr w:leftFromText="180" w:rightFromText="180" w:vertAnchor="text" w:horzAnchor="margin" w:tblpY="-96"/>
        <w:tblW w:w="0" w:type="auto"/>
        <w:tblLook w:val="0000" w:firstRow="0" w:lastRow="0" w:firstColumn="0" w:lastColumn="0" w:noHBand="0" w:noVBand="0"/>
      </w:tblPr>
      <w:tblGrid>
        <w:gridCol w:w="3047"/>
        <w:gridCol w:w="3011"/>
        <w:gridCol w:w="3297"/>
      </w:tblGrid>
      <w:tr w:rsidR="008B7D3B" w:rsidTr="0079628B">
        <w:tc>
          <w:tcPr>
            <w:tcW w:w="3190" w:type="dxa"/>
            <w:vAlign w:val="center"/>
          </w:tcPr>
          <w:p w:rsidR="008B7D3B" w:rsidRPr="008A4941" w:rsidRDefault="008B7D3B" w:rsidP="0079628B">
            <w:pPr>
              <w:rPr>
                <w:sz w:val="26"/>
                <w:szCs w:val="26"/>
              </w:rPr>
            </w:pPr>
          </w:p>
          <w:p w:rsidR="008B7D3B" w:rsidRPr="008A4941" w:rsidRDefault="008B7D3B" w:rsidP="0079628B">
            <w:pPr>
              <w:rPr>
                <w:sz w:val="26"/>
                <w:szCs w:val="26"/>
              </w:rPr>
            </w:pPr>
            <w:r w:rsidRPr="008A4941">
              <w:rPr>
                <w:sz w:val="26"/>
                <w:szCs w:val="26"/>
              </w:rPr>
              <w:t>от</w:t>
            </w:r>
            <w:r w:rsidR="007449D5">
              <w:rPr>
                <w:sz w:val="26"/>
                <w:szCs w:val="26"/>
              </w:rPr>
              <w:t xml:space="preserve"> </w:t>
            </w:r>
            <w:r w:rsidR="000A07E6">
              <w:rPr>
                <w:sz w:val="26"/>
                <w:szCs w:val="26"/>
              </w:rPr>
              <w:t>26.08.2024</w:t>
            </w:r>
            <w:r>
              <w:rPr>
                <w:sz w:val="26"/>
                <w:szCs w:val="26"/>
              </w:rPr>
              <w:t xml:space="preserve"> </w:t>
            </w:r>
            <w:r w:rsidRPr="008A4941">
              <w:rPr>
                <w:sz w:val="26"/>
                <w:szCs w:val="26"/>
              </w:rPr>
              <w:t>г.</w:t>
            </w:r>
          </w:p>
        </w:tc>
        <w:tc>
          <w:tcPr>
            <w:tcW w:w="3190" w:type="dxa"/>
            <w:vAlign w:val="center"/>
          </w:tcPr>
          <w:p w:rsidR="008B7D3B" w:rsidRPr="008A4941" w:rsidRDefault="008B7D3B" w:rsidP="00796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A4941">
              <w:rPr>
                <w:sz w:val="26"/>
                <w:szCs w:val="26"/>
              </w:rPr>
              <w:t>№ 02-02/</w:t>
            </w:r>
            <w:r w:rsidR="000A07E6">
              <w:rPr>
                <w:sz w:val="26"/>
                <w:szCs w:val="26"/>
              </w:rPr>
              <w:t>631</w:t>
            </w:r>
          </w:p>
        </w:tc>
        <w:tc>
          <w:tcPr>
            <w:tcW w:w="3509" w:type="dxa"/>
            <w:vAlign w:val="center"/>
          </w:tcPr>
          <w:p w:rsidR="008B7D3B" w:rsidRDefault="008B7D3B" w:rsidP="0079628B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Певек</w:t>
            </w:r>
            <w:proofErr w:type="spellEnd"/>
          </w:p>
        </w:tc>
      </w:tr>
      <w:tr w:rsidR="008B7D3B" w:rsidTr="0079628B">
        <w:tc>
          <w:tcPr>
            <w:tcW w:w="3190" w:type="dxa"/>
            <w:vAlign w:val="center"/>
          </w:tcPr>
          <w:p w:rsidR="008B7D3B" w:rsidRDefault="008B7D3B" w:rsidP="0079628B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154940</wp:posOffset>
                      </wp:positionV>
                      <wp:extent cx="183515" cy="183515"/>
                      <wp:effectExtent l="13970" t="14605" r="12065" b="1143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83515"/>
                                <a:chOff x="1146" y="4521"/>
                                <a:chExt cx="289" cy="28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6" y="452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6" y="4521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353E5" id="Группа 2" o:spid="_x0000_s1026" style="position:absolute;margin-left:6.05pt;margin-top:12.2pt;width:14.45pt;height:14.45pt;z-index:251659264" coordorigin="1146,4521" coordsize="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">
                      <v:line id="Line 3" o:spid="_x0000_s1027" style="position:absolute;visibility:visible;mso-wrap-style:square" from="1146,4521" to="1147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" strokeweight="1pt">
                        <v:stroke startarrowlength="long" endarrowlength="long"/>
                      </v:line>
                      <v:line id="Line 4" o:spid="_x0000_s1028" style="position:absolute;visibility:visible;mso-wrap-style:square" from="1146,4521" to="1435,4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" strokeweight="1pt">
                        <v:stroke startarrowlength="long" endarrowlength="long"/>
                      </v:line>
                    </v:group>
                  </w:pict>
                </mc:Fallback>
              </mc:AlternateContent>
            </w:r>
          </w:p>
        </w:tc>
        <w:tc>
          <w:tcPr>
            <w:tcW w:w="3190" w:type="dxa"/>
            <w:vAlign w:val="center"/>
          </w:tcPr>
          <w:p w:rsidR="008B7D3B" w:rsidRPr="00A60976" w:rsidRDefault="008B7D3B" w:rsidP="0079628B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  <w:vAlign w:val="center"/>
          </w:tcPr>
          <w:p w:rsidR="008B7D3B" w:rsidRDefault="008B7D3B" w:rsidP="0079628B">
            <w:pPr>
              <w:jc w:val="right"/>
              <w:rPr>
                <w:sz w:val="26"/>
                <w:szCs w:val="26"/>
              </w:rPr>
            </w:pPr>
          </w:p>
        </w:tc>
      </w:tr>
    </w:tbl>
    <w:p w:rsidR="008B7D3B" w:rsidRDefault="008B7D3B" w:rsidP="008B7D3B"/>
    <w:p w:rsidR="008B7D3B" w:rsidRDefault="008B7D3B" w:rsidP="008B7D3B">
      <w:pPr>
        <w:rPr>
          <w:szCs w:val="24"/>
        </w:rPr>
      </w:pPr>
    </w:p>
    <w:p w:rsidR="008B7D3B" w:rsidRDefault="008B7D3B" w:rsidP="008B7D3B"/>
    <w:p w:rsidR="008B7D3B" w:rsidRDefault="008B7D3B" w:rsidP="008B7D3B">
      <w:pPr>
        <w:ind w:left="360"/>
        <w:jc w:val="both"/>
        <w:rPr>
          <w:sz w:val="24"/>
          <w:szCs w:val="24"/>
        </w:rPr>
      </w:pPr>
    </w:p>
    <w:p w:rsidR="00245F1C" w:rsidRPr="00245F1C" w:rsidRDefault="00245F1C" w:rsidP="00245F1C"/>
    <w:p w:rsidR="00245F1C" w:rsidRPr="00245F1C" w:rsidRDefault="00245F1C" w:rsidP="00245F1C"/>
    <w:p w:rsidR="00245F1C" w:rsidRPr="00245F1C" w:rsidRDefault="00245F1C" w:rsidP="00245F1C"/>
    <w:p w:rsidR="00245F1C" w:rsidRPr="00245F1C" w:rsidRDefault="00245F1C" w:rsidP="00245F1C"/>
    <w:p w:rsidR="004E71E0" w:rsidRDefault="004E71E0" w:rsidP="004E71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</w:t>
      </w:r>
      <w:r w:rsidR="00245F1C" w:rsidRPr="001933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г. №16, в соответствии с методическими рекомендациями, утвержденными распоряжением Министерства просвещения Российской Федерации от 01.03.2019 г. №Р-20, </w:t>
      </w:r>
      <w:r w:rsidR="007449D5">
        <w:rPr>
          <w:sz w:val="24"/>
          <w:szCs w:val="24"/>
        </w:rPr>
        <w:t>в соответствии с Календарем образовательных событий, приуроченных к государственным и национальным праздникам, памятным датам и событиям Российской Федерации и Чукотс</w:t>
      </w:r>
      <w:r w:rsidR="0032205A">
        <w:rPr>
          <w:sz w:val="24"/>
          <w:szCs w:val="24"/>
        </w:rPr>
        <w:t>кого автономного округа на 2023-2024 учебный год</w:t>
      </w:r>
    </w:p>
    <w:p w:rsidR="0032205A" w:rsidRDefault="0032205A" w:rsidP="004E71E0">
      <w:pPr>
        <w:ind w:firstLine="709"/>
        <w:jc w:val="both"/>
        <w:rPr>
          <w:sz w:val="24"/>
          <w:szCs w:val="24"/>
        </w:rPr>
      </w:pPr>
    </w:p>
    <w:p w:rsidR="0072008D" w:rsidRDefault="00245F1C" w:rsidP="004E71E0">
      <w:pPr>
        <w:ind w:firstLine="709"/>
        <w:jc w:val="both"/>
        <w:rPr>
          <w:sz w:val="24"/>
          <w:szCs w:val="24"/>
        </w:rPr>
      </w:pPr>
      <w:r w:rsidRPr="0019330B">
        <w:rPr>
          <w:sz w:val="24"/>
          <w:szCs w:val="24"/>
        </w:rPr>
        <w:t xml:space="preserve">приказываю: </w:t>
      </w:r>
    </w:p>
    <w:p w:rsidR="004E71E0" w:rsidRDefault="004E71E0" w:rsidP="004E71E0">
      <w:pPr>
        <w:ind w:firstLine="709"/>
        <w:jc w:val="both"/>
        <w:rPr>
          <w:sz w:val="24"/>
          <w:szCs w:val="24"/>
        </w:rPr>
      </w:pPr>
    </w:p>
    <w:p w:rsidR="00245F1C" w:rsidRPr="00AF5E26" w:rsidRDefault="004E71E0" w:rsidP="00E70F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учеб</w:t>
      </w:r>
      <w:r w:rsidR="00330448">
        <w:rPr>
          <w:sz w:val="24"/>
          <w:szCs w:val="24"/>
        </w:rPr>
        <w:t xml:space="preserve">но-воспитательных, внеурочных, </w:t>
      </w:r>
      <w:r>
        <w:rPr>
          <w:sz w:val="24"/>
          <w:szCs w:val="24"/>
        </w:rPr>
        <w:t>социокультурных</w:t>
      </w:r>
      <w:r w:rsidR="00330448">
        <w:rPr>
          <w:sz w:val="24"/>
          <w:szCs w:val="24"/>
        </w:rPr>
        <w:t xml:space="preserve"> и </w:t>
      </w:r>
      <w:proofErr w:type="gramStart"/>
      <w:r w:rsidR="00330448">
        <w:rPr>
          <w:sz w:val="24"/>
          <w:szCs w:val="24"/>
        </w:rPr>
        <w:t xml:space="preserve">сетевых </w:t>
      </w:r>
      <w:r>
        <w:rPr>
          <w:sz w:val="24"/>
          <w:szCs w:val="24"/>
        </w:rPr>
        <w:t xml:space="preserve"> мероприятий</w:t>
      </w:r>
      <w:proofErr w:type="gramEnd"/>
      <w:r>
        <w:rPr>
          <w:sz w:val="24"/>
          <w:szCs w:val="24"/>
        </w:rPr>
        <w:t xml:space="preserve"> Центра образования цифрового и гуманитарного профилей «Точка роста» МБОУ Центр образования </w:t>
      </w:r>
      <w:proofErr w:type="spellStart"/>
      <w:r>
        <w:rPr>
          <w:sz w:val="24"/>
          <w:szCs w:val="24"/>
        </w:rPr>
        <w:t>г.Певек</w:t>
      </w:r>
      <w:proofErr w:type="spellEnd"/>
      <w:r>
        <w:rPr>
          <w:sz w:val="24"/>
          <w:szCs w:val="24"/>
        </w:rPr>
        <w:t xml:space="preserve"> </w:t>
      </w:r>
      <w:r w:rsidR="00330448">
        <w:rPr>
          <w:sz w:val="24"/>
          <w:szCs w:val="24"/>
        </w:rPr>
        <w:t xml:space="preserve">на </w:t>
      </w:r>
      <w:r w:rsidR="0032205A">
        <w:rPr>
          <w:sz w:val="24"/>
          <w:szCs w:val="24"/>
        </w:rPr>
        <w:t>1</w:t>
      </w:r>
      <w:r w:rsidR="000A07E6">
        <w:rPr>
          <w:sz w:val="24"/>
          <w:szCs w:val="24"/>
        </w:rPr>
        <w:t xml:space="preserve"> полугодие 2024-2025</w:t>
      </w:r>
      <w:r w:rsidR="0032205A">
        <w:rPr>
          <w:sz w:val="24"/>
          <w:szCs w:val="24"/>
        </w:rPr>
        <w:t xml:space="preserve"> учебного</w:t>
      </w:r>
      <w:r w:rsidR="00330448">
        <w:rPr>
          <w:sz w:val="24"/>
          <w:szCs w:val="24"/>
        </w:rPr>
        <w:t xml:space="preserve"> год</w:t>
      </w:r>
      <w:r w:rsidR="0032205A">
        <w:rPr>
          <w:sz w:val="24"/>
          <w:szCs w:val="24"/>
        </w:rPr>
        <w:t>а</w:t>
      </w:r>
      <w:r w:rsidR="007463DF">
        <w:rPr>
          <w:sz w:val="24"/>
          <w:szCs w:val="24"/>
        </w:rPr>
        <w:t xml:space="preserve"> (приложение №1).</w:t>
      </w:r>
    </w:p>
    <w:p w:rsidR="0019330B" w:rsidRPr="007463DF" w:rsidRDefault="0019330B" w:rsidP="00FE151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463DF">
        <w:rPr>
          <w:sz w:val="24"/>
          <w:szCs w:val="24"/>
        </w:rPr>
        <w:t xml:space="preserve">Контроль за исполнением приказа </w:t>
      </w:r>
      <w:r w:rsidR="007463DF">
        <w:rPr>
          <w:sz w:val="24"/>
          <w:szCs w:val="24"/>
        </w:rPr>
        <w:t xml:space="preserve">возложить на заместителя директора по учебно-методической работе </w:t>
      </w:r>
      <w:proofErr w:type="spellStart"/>
      <w:r w:rsidR="007463DF">
        <w:rPr>
          <w:sz w:val="24"/>
          <w:szCs w:val="24"/>
        </w:rPr>
        <w:t>Кришталь</w:t>
      </w:r>
      <w:proofErr w:type="spellEnd"/>
      <w:r w:rsidR="007463DF">
        <w:rPr>
          <w:sz w:val="24"/>
          <w:szCs w:val="24"/>
        </w:rPr>
        <w:t xml:space="preserve"> М.В.</w:t>
      </w:r>
    </w:p>
    <w:p w:rsidR="0019330B" w:rsidRDefault="0019330B" w:rsidP="0019330B">
      <w:pPr>
        <w:pStyle w:val="a3"/>
        <w:jc w:val="both"/>
        <w:rPr>
          <w:sz w:val="24"/>
          <w:szCs w:val="24"/>
        </w:rPr>
      </w:pPr>
    </w:p>
    <w:p w:rsidR="0019330B" w:rsidRDefault="0019330B" w:rsidP="0019330B">
      <w:pPr>
        <w:pStyle w:val="a3"/>
        <w:jc w:val="both"/>
        <w:rPr>
          <w:sz w:val="24"/>
          <w:szCs w:val="24"/>
        </w:rPr>
      </w:pPr>
    </w:p>
    <w:p w:rsidR="0019330B" w:rsidRDefault="0032205A" w:rsidP="0019330B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9330B" w:rsidRPr="0019330B">
        <w:rPr>
          <w:sz w:val="24"/>
          <w:szCs w:val="24"/>
        </w:rPr>
        <w:t xml:space="preserve">иректор МБОУ Центр образования </w:t>
      </w:r>
      <w:proofErr w:type="spellStart"/>
      <w:r w:rsidR="0019330B" w:rsidRPr="0019330B">
        <w:rPr>
          <w:sz w:val="24"/>
          <w:szCs w:val="24"/>
        </w:rPr>
        <w:t>г.Певек</w:t>
      </w:r>
      <w:proofErr w:type="spellEnd"/>
      <w:r w:rsidR="0019330B" w:rsidRPr="0019330B">
        <w:rPr>
          <w:sz w:val="24"/>
          <w:szCs w:val="24"/>
        </w:rPr>
        <w:t xml:space="preserve">                                </w:t>
      </w:r>
      <w:r w:rsidR="00B34DB5">
        <w:rPr>
          <w:sz w:val="24"/>
          <w:szCs w:val="24"/>
        </w:rPr>
        <w:t xml:space="preserve">    </w:t>
      </w:r>
      <w:r w:rsidR="00232BCF">
        <w:rPr>
          <w:sz w:val="24"/>
          <w:szCs w:val="24"/>
        </w:rPr>
        <w:t xml:space="preserve">   Е.А.</w:t>
      </w:r>
      <w:r w:rsidR="00B34DB5">
        <w:rPr>
          <w:sz w:val="24"/>
          <w:szCs w:val="24"/>
        </w:rPr>
        <w:t xml:space="preserve"> </w:t>
      </w:r>
      <w:r w:rsidR="00232BCF">
        <w:rPr>
          <w:sz w:val="24"/>
          <w:szCs w:val="24"/>
        </w:rPr>
        <w:t>Богатырева</w:t>
      </w: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Default="007463DF" w:rsidP="0019330B">
      <w:pPr>
        <w:jc w:val="both"/>
        <w:rPr>
          <w:sz w:val="24"/>
          <w:szCs w:val="24"/>
        </w:rPr>
      </w:pPr>
    </w:p>
    <w:p w:rsidR="007463DF" w:rsidRPr="007463DF" w:rsidRDefault="00232BCF" w:rsidP="00232BCF">
      <w:r>
        <w:t xml:space="preserve">                                                                                                                </w:t>
      </w:r>
      <w:r w:rsidR="007463DF" w:rsidRPr="007463DF">
        <w:t xml:space="preserve">приложение 1 </w:t>
      </w:r>
    </w:p>
    <w:p w:rsidR="007463DF" w:rsidRDefault="00232BCF" w:rsidP="00232BCF">
      <w:r>
        <w:t xml:space="preserve">                                                                                                                </w:t>
      </w:r>
      <w:r w:rsidR="00330448">
        <w:t xml:space="preserve">к приказу от   </w:t>
      </w:r>
      <w:r w:rsidR="000A07E6">
        <w:t>26.08.2024</w:t>
      </w:r>
      <w:r w:rsidR="007463DF">
        <w:t xml:space="preserve"> г. № 02-02/</w:t>
      </w:r>
      <w:r w:rsidR="000A07E6">
        <w:t>631</w:t>
      </w:r>
    </w:p>
    <w:p w:rsidR="007463DF" w:rsidRDefault="007463DF" w:rsidP="007463DF">
      <w:pPr>
        <w:ind w:left="5954"/>
      </w:pPr>
    </w:p>
    <w:p w:rsidR="007463DF" w:rsidRPr="00B60D3D" w:rsidRDefault="007463DF" w:rsidP="007463DF">
      <w:pPr>
        <w:jc w:val="center"/>
        <w:rPr>
          <w:rFonts w:eastAsiaTheme="minorHAnsi"/>
          <w:sz w:val="24"/>
          <w:szCs w:val="24"/>
          <w:lang w:eastAsia="en-US"/>
        </w:rPr>
      </w:pPr>
      <w:r w:rsidRPr="007463DF">
        <w:t xml:space="preserve"> </w:t>
      </w:r>
      <w:r w:rsidRPr="00B60D3D">
        <w:rPr>
          <w:rFonts w:eastAsiaTheme="minorHAnsi"/>
          <w:sz w:val="24"/>
          <w:szCs w:val="24"/>
          <w:lang w:eastAsia="en-US"/>
        </w:rPr>
        <w:t>План учеб</w:t>
      </w:r>
      <w:r w:rsidR="00232BCF">
        <w:rPr>
          <w:rFonts w:eastAsiaTheme="minorHAnsi"/>
          <w:sz w:val="24"/>
          <w:szCs w:val="24"/>
          <w:lang w:eastAsia="en-US"/>
        </w:rPr>
        <w:t xml:space="preserve">но-воспитательных, внеурочных, </w:t>
      </w:r>
      <w:r w:rsidRPr="00B60D3D">
        <w:rPr>
          <w:rFonts w:eastAsiaTheme="minorHAnsi"/>
          <w:sz w:val="24"/>
          <w:szCs w:val="24"/>
          <w:lang w:eastAsia="en-US"/>
        </w:rPr>
        <w:t xml:space="preserve">социокультурных </w:t>
      </w:r>
      <w:r w:rsidR="00232BCF">
        <w:rPr>
          <w:rFonts w:eastAsiaTheme="minorHAnsi"/>
          <w:sz w:val="24"/>
          <w:szCs w:val="24"/>
          <w:lang w:eastAsia="en-US"/>
        </w:rPr>
        <w:t xml:space="preserve">и сетевых </w:t>
      </w:r>
      <w:r w:rsidRPr="00B60D3D">
        <w:rPr>
          <w:rFonts w:eastAsiaTheme="minorHAnsi"/>
          <w:sz w:val="24"/>
          <w:szCs w:val="24"/>
          <w:lang w:eastAsia="en-US"/>
        </w:rPr>
        <w:t xml:space="preserve">мероприятий Центра образования цифрового и гуманитарного профилей «Точка роста» </w:t>
      </w:r>
    </w:p>
    <w:p w:rsidR="007463DF" w:rsidRPr="00B60D3D" w:rsidRDefault="000A07E6" w:rsidP="007463DF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2024-2025</w:t>
      </w:r>
      <w:r w:rsidR="00232BCF">
        <w:rPr>
          <w:rFonts w:eastAsiaTheme="minorHAnsi"/>
          <w:sz w:val="24"/>
          <w:szCs w:val="24"/>
          <w:lang w:eastAsia="en-US"/>
        </w:rPr>
        <w:t xml:space="preserve"> учебный год</w:t>
      </w:r>
    </w:p>
    <w:p w:rsidR="007463DF" w:rsidRPr="007463DF" w:rsidRDefault="007463DF" w:rsidP="007463DF">
      <w:pPr>
        <w:spacing w:line="259" w:lineRule="auto"/>
        <w:jc w:val="center"/>
        <w:rPr>
          <w:rFonts w:eastAsiaTheme="minorHAnsi"/>
          <w:sz w:val="32"/>
          <w:szCs w:val="3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3265"/>
        <w:gridCol w:w="2845"/>
        <w:gridCol w:w="2285"/>
      </w:tblGrid>
      <w:tr w:rsidR="007463DF" w:rsidRPr="007463DF" w:rsidTr="00B60D3D">
        <w:tc>
          <w:tcPr>
            <w:tcW w:w="950" w:type="dxa"/>
            <w:vAlign w:val="center"/>
          </w:tcPr>
          <w:p w:rsidR="007463DF" w:rsidRPr="00B60D3D" w:rsidRDefault="007463DF" w:rsidP="00B60D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0D3D">
              <w:rPr>
                <w:rFonts w:eastAsiaTheme="minorHAnsi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265" w:type="dxa"/>
            <w:vAlign w:val="center"/>
          </w:tcPr>
          <w:p w:rsidR="007463DF" w:rsidRPr="00B60D3D" w:rsidRDefault="007463DF" w:rsidP="00B60D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0D3D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845" w:type="dxa"/>
            <w:vAlign w:val="center"/>
          </w:tcPr>
          <w:p w:rsidR="007463DF" w:rsidRPr="00B60D3D" w:rsidRDefault="007463DF" w:rsidP="00B60D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0D3D">
              <w:rPr>
                <w:rFonts w:eastAsiaTheme="minorHAnsi"/>
                <w:sz w:val="24"/>
                <w:szCs w:val="24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2285" w:type="dxa"/>
            <w:vAlign w:val="center"/>
          </w:tcPr>
          <w:p w:rsidR="007463DF" w:rsidRPr="00B60D3D" w:rsidRDefault="007463DF" w:rsidP="00B60D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0D3D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463DF" w:rsidRPr="007463DF" w:rsidTr="00B60D3D">
        <w:trPr>
          <w:trHeight w:val="499"/>
        </w:trPr>
        <w:tc>
          <w:tcPr>
            <w:tcW w:w="950" w:type="dxa"/>
            <w:vAlign w:val="center"/>
          </w:tcPr>
          <w:p w:rsidR="007463DF" w:rsidRPr="00B60D3D" w:rsidRDefault="007463DF" w:rsidP="007463D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95" w:type="dxa"/>
            <w:gridSpan w:val="3"/>
            <w:vAlign w:val="center"/>
          </w:tcPr>
          <w:p w:rsidR="007463DF" w:rsidRPr="00C752AF" w:rsidRDefault="00232BCF" w:rsidP="007463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52AF">
              <w:rPr>
                <w:rFonts w:eastAsiaTheme="minorHAnsi"/>
                <w:b/>
                <w:lang w:eastAsia="en-US"/>
              </w:rPr>
              <w:t>СЕНТЯБРЬ</w:t>
            </w:r>
          </w:p>
        </w:tc>
      </w:tr>
      <w:tr w:rsidR="007463DF" w:rsidRPr="007463DF" w:rsidTr="00B60D3D">
        <w:trPr>
          <w:trHeight w:val="841"/>
        </w:trPr>
        <w:tc>
          <w:tcPr>
            <w:tcW w:w="950" w:type="dxa"/>
            <w:vAlign w:val="center"/>
          </w:tcPr>
          <w:p w:rsidR="007463DF" w:rsidRPr="00B60D3D" w:rsidRDefault="005D070E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5" w:type="dxa"/>
            <w:vAlign w:val="center"/>
          </w:tcPr>
          <w:p w:rsidR="007463DF" w:rsidRPr="00B60D3D" w:rsidRDefault="00CD78C4" w:rsidP="00CC367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r w:rsidR="00CC367C">
              <w:rPr>
                <w:rFonts w:eastAsiaTheme="minorHAnsi"/>
                <w:sz w:val="24"/>
                <w:szCs w:val="24"/>
                <w:lang w:eastAsia="en-US"/>
              </w:rPr>
              <w:t xml:space="preserve">.09.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Всероссийский открытый урок «ОБЗР</w:t>
            </w:r>
            <w:r w:rsidR="00CC367C">
              <w:rPr>
                <w:rFonts w:eastAsiaTheme="minorHAnsi"/>
                <w:sz w:val="24"/>
                <w:szCs w:val="24"/>
                <w:lang w:eastAsia="en-US"/>
              </w:rPr>
              <w:t>» (урок подготовки детей к действиям в условиях различного рода чрезвычайных ситуаций)</w:t>
            </w:r>
          </w:p>
        </w:tc>
        <w:tc>
          <w:tcPr>
            <w:tcW w:w="2845" w:type="dxa"/>
            <w:vAlign w:val="center"/>
          </w:tcPr>
          <w:p w:rsidR="007463DF" w:rsidRPr="00B60D3D" w:rsidRDefault="00480DEE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«Основы безопасности и защиты Родины»</w:t>
            </w:r>
          </w:p>
        </w:tc>
        <w:tc>
          <w:tcPr>
            <w:tcW w:w="2285" w:type="dxa"/>
            <w:vAlign w:val="center"/>
          </w:tcPr>
          <w:p w:rsidR="007463DF" w:rsidRPr="00B60D3D" w:rsidRDefault="00CC367C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Каримов Ж.С., </w:t>
            </w:r>
            <w:r w:rsidR="00480DEE">
              <w:rPr>
                <w:rFonts w:eastAsiaTheme="minorHAnsi"/>
                <w:sz w:val="24"/>
                <w:szCs w:val="24"/>
                <w:lang w:eastAsia="en-US"/>
              </w:rPr>
              <w:t>учитель ОБЗР</w:t>
            </w:r>
          </w:p>
        </w:tc>
      </w:tr>
      <w:tr w:rsidR="007463DF" w:rsidRPr="007463DF" w:rsidTr="00B60D3D">
        <w:trPr>
          <w:trHeight w:val="839"/>
        </w:trPr>
        <w:tc>
          <w:tcPr>
            <w:tcW w:w="950" w:type="dxa"/>
            <w:vAlign w:val="center"/>
          </w:tcPr>
          <w:p w:rsidR="007463DF" w:rsidRPr="00B60D3D" w:rsidRDefault="005D070E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5" w:type="dxa"/>
            <w:vAlign w:val="center"/>
          </w:tcPr>
          <w:p w:rsidR="007463DF" w:rsidRPr="00B60D3D" w:rsidRDefault="00CC367C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03.09. День солидарности в борьбе с терроризмом</w:t>
            </w:r>
          </w:p>
        </w:tc>
        <w:tc>
          <w:tcPr>
            <w:tcW w:w="2845" w:type="dxa"/>
            <w:vAlign w:val="center"/>
          </w:tcPr>
          <w:p w:rsidR="00232BCF" w:rsidRPr="00B60D3D" w:rsidRDefault="00CC367C" w:rsidP="00232B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Программа воспитания</w:t>
            </w:r>
            <w:r w:rsidR="00E968FC">
              <w:rPr>
                <w:rFonts w:eastAsiaTheme="minorHAnsi"/>
                <w:sz w:val="24"/>
                <w:szCs w:val="24"/>
                <w:lang w:eastAsia="en-US"/>
              </w:rPr>
              <w:t xml:space="preserve"> основного общего образования МБОУ Центр образования </w:t>
            </w:r>
            <w:proofErr w:type="spellStart"/>
            <w:r w:rsidR="00E968F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="00E968F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E968FC" w:rsidRPr="00E968FC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воспитания </w:t>
            </w:r>
            <w:r w:rsidR="00E968FC">
              <w:rPr>
                <w:rFonts w:eastAsiaTheme="minorHAnsi"/>
                <w:sz w:val="24"/>
                <w:szCs w:val="24"/>
                <w:lang w:eastAsia="en-US"/>
              </w:rPr>
              <w:t xml:space="preserve">среднего </w:t>
            </w:r>
            <w:r w:rsidR="00E968FC" w:rsidRPr="00E968FC">
              <w:rPr>
                <w:rFonts w:eastAsiaTheme="minorHAnsi"/>
                <w:sz w:val="24"/>
                <w:szCs w:val="24"/>
                <w:lang w:eastAsia="en-US"/>
              </w:rPr>
              <w:t xml:space="preserve">общего образования МБОУ Центр образования </w:t>
            </w:r>
            <w:proofErr w:type="spellStart"/>
            <w:r w:rsidR="00E968FC" w:rsidRPr="00E968F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="00E968FC" w:rsidRPr="00E968FC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7463DF" w:rsidRPr="00B60D3D" w:rsidRDefault="007463DF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vAlign w:val="center"/>
          </w:tcPr>
          <w:p w:rsidR="007463DF" w:rsidRPr="00B60D3D" w:rsidRDefault="007B5275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2E097C" w:rsidRPr="007463DF" w:rsidTr="00B60D3D">
        <w:trPr>
          <w:trHeight w:val="839"/>
        </w:trPr>
        <w:tc>
          <w:tcPr>
            <w:tcW w:w="950" w:type="dxa"/>
            <w:vAlign w:val="center"/>
          </w:tcPr>
          <w:p w:rsidR="002E097C" w:rsidRDefault="002E097C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5" w:type="dxa"/>
            <w:vAlign w:val="center"/>
          </w:tcPr>
          <w:p w:rsidR="002E097C" w:rsidRDefault="002E097C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05.09. Международный день благотворительности</w:t>
            </w:r>
          </w:p>
        </w:tc>
        <w:tc>
          <w:tcPr>
            <w:tcW w:w="2845" w:type="dxa"/>
            <w:vAlign w:val="center"/>
          </w:tcPr>
          <w:p w:rsidR="002E097C" w:rsidRDefault="002E097C" w:rsidP="00232BC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097C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воспитания основного общего образования МБОУ Центр образования </w:t>
            </w:r>
            <w:proofErr w:type="spellStart"/>
            <w:r w:rsidRPr="002E097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Pr="002E097C">
              <w:rPr>
                <w:rFonts w:eastAsiaTheme="minorHAnsi"/>
                <w:sz w:val="24"/>
                <w:szCs w:val="24"/>
                <w:lang w:eastAsia="en-US"/>
              </w:rPr>
              <w:t xml:space="preserve">, Программа воспитания среднего общего образования МБОУ Центр образования </w:t>
            </w:r>
            <w:proofErr w:type="spellStart"/>
            <w:r w:rsidRPr="002E097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Pr="002E097C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285" w:type="dxa"/>
            <w:vAlign w:val="center"/>
          </w:tcPr>
          <w:p w:rsidR="002E097C" w:rsidRDefault="002E097C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097C"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7463DF" w:rsidRPr="007463DF" w:rsidTr="00B60D3D">
        <w:trPr>
          <w:trHeight w:val="820"/>
        </w:trPr>
        <w:tc>
          <w:tcPr>
            <w:tcW w:w="950" w:type="dxa"/>
            <w:vAlign w:val="center"/>
          </w:tcPr>
          <w:p w:rsidR="007463DF" w:rsidRPr="00B60D3D" w:rsidRDefault="005D070E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5" w:type="dxa"/>
            <w:vAlign w:val="center"/>
          </w:tcPr>
          <w:p w:rsidR="00C752AF" w:rsidRPr="00C752AF" w:rsidRDefault="0065095B" w:rsidP="0065095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</w:t>
            </w:r>
            <w:r w:rsidR="009225A2">
              <w:rPr>
                <w:rFonts w:eastAsiaTheme="minorHAnsi"/>
                <w:sz w:val="24"/>
                <w:szCs w:val="24"/>
                <w:lang w:eastAsia="en-US"/>
              </w:rPr>
              <w:t xml:space="preserve">09.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Всемирный день оказания первой медицинской помощи</w:t>
            </w:r>
          </w:p>
        </w:tc>
        <w:tc>
          <w:tcPr>
            <w:tcW w:w="2845" w:type="dxa"/>
            <w:vAlign w:val="center"/>
          </w:tcPr>
          <w:p w:rsidR="007463DF" w:rsidRPr="00B60D3D" w:rsidRDefault="0065095B" w:rsidP="0065095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5095B">
              <w:rPr>
                <w:rFonts w:eastAsiaTheme="minorHAnsi"/>
                <w:sz w:val="24"/>
                <w:szCs w:val="24"/>
                <w:lang w:eastAsia="en-US"/>
              </w:rPr>
              <w:t>Основы безопасности и защиты Родины»</w:t>
            </w:r>
          </w:p>
        </w:tc>
        <w:tc>
          <w:tcPr>
            <w:tcW w:w="2285" w:type="dxa"/>
            <w:vAlign w:val="center"/>
          </w:tcPr>
          <w:p w:rsidR="007463DF" w:rsidRPr="00B60D3D" w:rsidRDefault="0065095B" w:rsidP="007463D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5095B"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A836AF" w:rsidRPr="007463DF" w:rsidTr="00B60D3D">
        <w:trPr>
          <w:trHeight w:val="820"/>
        </w:trPr>
        <w:tc>
          <w:tcPr>
            <w:tcW w:w="950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5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08.09. День воинской славы России (День Бородинского сражения).</w:t>
            </w:r>
          </w:p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08.09. Международный день распространения грамотности.</w:t>
            </w:r>
          </w:p>
        </w:tc>
        <w:tc>
          <w:tcPr>
            <w:tcW w:w="2845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097C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воспитания основного общего образования МБОУ Центр образования </w:t>
            </w:r>
            <w:proofErr w:type="spellStart"/>
            <w:r w:rsidRPr="002E097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Pr="002E097C">
              <w:rPr>
                <w:rFonts w:eastAsiaTheme="minorHAnsi"/>
                <w:sz w:val="24"/>
                <w:szCs w:val="24"/>
                <w:lang w:eastAsia="en-US"/>
              </w:rPr>
              <w:t xml:space="preserve">, Программа воспитания среднего общего образования МБОУ Центр образования </w:t>
            </w:r>
            <w:proofErr w:type="spellStart"/>
            <w:r w:rsidRPr="002E097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Pr="002E097C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285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097C"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A836AF" w:rsidRPr="007463DF" w:rsidTr="00B60D3D">
        <w:trPr>
          <w:trHeight w:val="820"/>
        </w:trPr>
        <w:tc>
          <w:tcPr>
            <w:tcW w:w="950" w:type="dxa"/>
            <w:vAlign w:val="center"/>
          </w:tcPr>
          <w:p w:rsidR="00A836AF" w:rsidRPr="00B60D3D" w:rsidRDefault="00B0694A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5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13.09. День программиста в России</w:t>
            </w:r>
          </w:p>
        </w:tc>
        <w:tc>
          <w:tcPr>
            <w:tcW w:w="2845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070E">
              <w:rPr>
                <w:rFonts w:eastAsiaTheme="minorHAnsi"/>
                <w:sz w:val="24"/>
                <w:szCs w:val="24"/>
                <w:lang w:eastAsia="en-US"/>
              </w:rPr>
              <w:t xml:space="preserve">Дополнительные программы, реализующиеся в Центре «Точка роста» </w:t>
            </w:r>
          </w:p>
        </w:tc>
        <w:tc>
          <w:tcPr>
            <w:tcW w:w="2285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A824D2" w:rsidRPr="007463DF" w:rsidTr="00B60D3D">
        <w:trPr>
          <w:trHeight w:val="820"/>
        </w:trPr>
        <w:tc>
          <w:tcPr>
            <w:tcW w:w="950" w:type="dxa"/>
            <w:vAlign w:val="center"/>
          </w:tcPr>
          <w:p w:rsidR="00A824D2" w:rsidRDefault="00A824D2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5" w:type="dxa"/>
            <w:vAlign w:val="center"/>
          </w:tcPr>
          <w:p w:rsidR="00A824D2" w:rsidRDefault="00A824D2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экскурсии для первоклассников</w:t>
            </w:r>
          </w:p>
        </w:tc>
        <w:tc>
          <w:tcPr>
            <w:tcW w:w="2845" w:type="dxa"/>
            <w:vAlign w:val="center"/>
          </w:tcPr>
          <w:p w:rsidR="00A824D2" w:rsidRPr="005D070E" w:rsidRDefault="00A824D2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vAlign w:val="center"/>
          </w:tcPr>
          <w:p w:rsidR="00A824D2" w:rsidRDefault="00A824D2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A836AF" w:rsidRPr="007463DF" w:rsidTr="00B60D3D">
        <w:trPr>
          <w:trHeight w:val="820"/>
        </w:trPr>
        <w:tc>
          <w:tcPr>
            <w:tcW w:w="950" w:type="dxa"/>
            <w:vAlign w:val="center"/>
          </w:tcPr>
          <w:p w:rsidR="00A836AF" w:rsidRDefault="00A824D2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5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18.09. Международный день электронной книги.</w:t>
            </w:r>
          </w:p>
        </w:tc>
        <w:tc>
          <w:tcPr>
            <w:tcW w:w="2845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070E">
              <w:rPr>
                <w:rFonts w:eastAsiaTheme="minorHAnsi"/>
                <w:sz w:val="24"/>
                <w:szCs w:val="24"/>
                <w:lang w:eastAsia="en-US"/>
              </w:rPr>
              <w:t xml:space="preserve">Дополнительные программы, реализующиеся в Центре «Точка роста» </w:t>
            </w:r>
          </w:p>
        </w:tc>
        <w:tc>
          <w:tcPr>
            <w:tcW w:w="2285" w:type="dxa"/>
            <w:vAlign w:val="center"/>
          </w:tcPr>
          <w:p w:rsidR="00A836AF" w:rsidRDefault="00A836AF" w:rsidP="00A836A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A3B1E" w:rsidRPr="007463DF" w:rsidTr="00B60D3D">
        <w:trPr>
          <w:trHeight w:val="820"/>
        </w:trPr>
        <w:tc>
          <w:tcPr>
            <w:tcW w:w="950" w:type="dxa"/>
            <w:vAlign w:val="center"/>
          </w:tcPr>
          <w:p w:rsidR="00BA3B1E" w:rsidRDefault="00A824D2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21.09. Международный день мира.</w:t>
            </w:r>
          </w:p>
        </w:tc>
        <w:tc>
          <w:tcPr>
            <w:tcW w:w="284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070E">
              <w:rPr>
                <w:rFonts w:eastAsiaTheme="minorHAnsi"/>
                <w:sz w:val="24"/>
                <w:szCs w:val="24"/>
                <w:lang w:eastAsia="en-US"/>
              </w:rPr>
              <w:t xml:space="preserve">Дополнительные программы, реализующиеся в Центре «Точка роста» </w:t>
            </w:r>
          </w:p>
        </w:tc>
        <w:tc>
          <w:tcPr>
            <w:tcW w:w="228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A3B1E" w:rsidRPr="007463DF" w:rsidTr="00B60D3D">
        <w:trPr>
          <w:trHeight w:val="820"/>
        </w:trPr>
        <w:tc>
          <w:tcPr>
            <w:tcW w:w="950" w:type="dxa"/>
            <w:vAlign w:val="center"/>
          </w:tcPr>
          <w:p w:rsidR="00BA3B1E" w:rsidRDefault="00A824D2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5" w:type="dxa"/>
            <w:vAlign w:val="center"/>
          </w:tcPr>
          <w:p w:rsidR="00BA3B1E" w:rsidRDefault="00BA3B1E" w:rsidP="00CD313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28.09. </w:t>
            </w:r>
            <w:r w:rsidR="00CD3133">
              <w:rPr>
                <w:rFonts w:eastAsiaTheme="minorHAnsi"/>
                <w:sz w:val="24"/>
                <w:szCs w:val="24"/>
                <w:lang w:eastAsia="en-US"/>
              </w:rPr>
              <w:t>День работника атомной промышленности</w:t>
            </w:r>
          </w:p>
        </w:tc>
        <w:tc>
          <w:tcPr>
            <w:tcW w:w="2845" w:type="dxa"/>
            <w:vAlign w:val="center"/>
          </w:tcPr>
          <w:p w:rsidR="00BA3B1E" w:rsidRPr="00B60D3D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воспитания основного общего образования МБОУ Центр образования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E968FC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воспитания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среднего </w:t>
            </w:r>
            <w:r w:rsidRPr="00E968FC">
              <w:rPr>
                <w:rFonts w:eastAsiaTheme="minorHAnsi"/>
                <w:sz w:val="24"/>
                <w:szCs w:val="24"/>
                <w:lang w:eastAsia="en-US"/>
              </w:rPr>
              <w:t xml:space="preserve">общего образования МБОУ Центр образования </w:t>
            </w:r>
            <w:proofErr w:type="spellStart"/>
            <w:r w:rsidRPr="00E968F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Pr="00E968FC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A3B1E" w:rsidRPr="00B60D3D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vAlign w:val="center"/>
          </w:tcPr>
          <w:p w:rsidR="00BA3B1E" w:rsidRPr="00B60D3D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BA3B1E" w:rsidRPr="007463DF" w:rsidTr="00B60D3D">
        <w:trPr>
          <w:trHeight w:val="820"/>
        </w:trPr>
        <w:tc>
          <w:tcPr>
            <w:tcW w:w="950" w:type="dxa"/>
            <w:vAlign w:val="center"/>
          </w:tcPr>
          <w:p w:rsidR="00BA3B1E" w:rsidRDefault="00A824D2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30.09. День интернета в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Росии</w:t>
            </w:r>
            <w:proofErr w:type="spellEnd"/>
          </w:p>
        </w:tc>
        <w:tc>
          <w:tcPr>
            <w:tcW w:w="284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A3B1E" w:rsidRPr="007463DF" w:rsidTr="00B60D3D">
        <w:trPr>
          <w:trHeight w:val="820"/>
        </w:trPr>
        <w:tc>
          <w:tcPr>
            <w:tcW w:w="950" w:type="dxa"/>
            <w:vAlign w:val="center"/>
          </w:tcPr>
          <w:p w:rsidR="00BA3B1E" w:rsidRDefault="00A824D2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Участие в онлайн-конкурсах, олимпиадах, викторинах разл</w:t>
            </w:r>
            <w:r w:rsidR="00D0529F">
              <w:rPr>
                <w:rFonts w:eastAsiaTheme="minorHAnsi"/>
                <w:sz w:val="24"/>
                <w:szCs w:val="24"/>
                <w:lang w:eastAsia="en-US"/>
              </w:rPr>
              <w:t xml:space="preserve">ичных уровней по </w:t>
            </w:r>
            <w:r w:rsidR="003E3ACF">
              <w:rPr>
                <w:rFonts w:eastAsiaTheme="minorHAnsi"/>
                <w:sz w:val="24"/>
                <w:szCs w:val="24"/>
                <w:lang w:eastAsia="en-US"/>
              </w:rPr>
              <w:t>труду (</w:t>
            </w:r>
            <w:r w:rsidR="00D0529F">
              <w:rPr>
                <w:rFonts w:eastAsiaTheme="minorHAnsi"/>
                <w:sz w:val="24"/>
                <w:szCs w:val="24"/>
                <w:lang w:eastAsia="en-US"/>
              </w:rPr>
              <w:t>технологии</w:t>
            </w:r>
            <w:r w:rsidR="003E3ACF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D0529F">
              <w:rPr>
                <w:rFonts w:eastAsiaTheme="minorHAnsi"/>
                <w:sz w:val="24"/>
                <w:szCs w:val="24"/>
                <w:lang w:eastAsia="en-US"/>
              </w:rPr>
              <w:t>, ОБЗР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, информатике и ИКТ, направлениям дополнительного образования (в том числе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сетевых,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 организованными Центрами «IT-Куб», «</w:t>
            </w:r>
            <w:proofErr w:type="spellStart"/>
            <w:r w:rsidRPr="00867D8A">
              <w:rPr>
                <w:rFonts w:eastAsiaTheme="minorHAns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867D8A">
              <w:rPr>
                <w:rFonts w:eastAsiaTheme="minorHAnsi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845" w:type="dxa"/>
            <w:vAlign w:val="center"/>
          </w:tcPr>
          <w:p w:rsidR="00BA3B1E" w:rsidRDefault="00BA3B1E" w:rsidP="00D052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</w:t>
            </w:r>
            <w:r w:rsidR="00D0529F">
              <w:rPr>
                <w:rFonts w:eastAsiaTheme="minorHAnsi"/>
                <w:sz w:val="24"/>
                <w:szCs w:val="24"/>
                <w:lang w:eastAsia="en-US"/>
              </w:rPr>
              <w:t>ующиеся в Центре «Точка роста»</w:t>
            </w:r>
          </w:p>
        </w:tc>
        <w:tc>
          <w:tcPr>
            <w:tcW w:w="228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A3B1E" w:rsidRPr="007463DF" w:rsidTr="00B60D3D">
        <w:trPr>
          <w:trHeight w:val="820"/>
        </w:trPr>
        <w:tc>
          <w:tcPr>
            <w:tcW w:w="950" w:type="dxa"/>
            <w:vAlign w:val="center"/>
          </w:tcPr>
          <w:p w:rsidR="00BA3B1E" w:rsidRDefault="00A824D2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5" w:type="dxa"/>
            <w:vAlign w:val="center"/>
          </w:tcPr>
          <w:p w:rsidR="00BA3B1E" w:rsidRPr="00867D8A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Проектная деятельность (реализация рабочих программ по </w:t>
            </w:r>
            <w:r w:rsidR="00DF4D7B">
              <w:rPr>
                <w:rFonts w:eastAsiaTheme="minorHAnsi"/>
                <w:sz w:val="24"/>
                <w:szCs w:val="24"/>
                <w:lang w:eastAsia="en-US"/>
              </w:rPr>
              <w:t>труду (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технологии</w:t>
            </w:r>
            <w:r w:rsidR="00DF4D7B">
              <w:rPr>
                <w:rFonts w:eastAsiaTheme="minorHAnsi"/>
                <w:sz w:val="24"/>
                <w:szCs w:val="24"/>
                <w:lang w:eastAsia="en-US"/>
              </w:rPr>
              <w:t>), ОБЗР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, информатике и объединений дополнительного образования и внеурочной деятельности)</w:t>
            </w:r>
          </w:p>
        </w:tc>
        <w:tc>
          <w:tcPr>
            <w:tcW w:w="2845" w:type="dxa"/>
            <w:vAlign w:val="center"/>
          </w:tcPr>
          <w:p w:rsidR="00BA3B1E" w:rsidRDefault="00BA3B1E" w:rsidP="00DF4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</w:t>
            </w:r>
            <w:r w:rsidR="00DF4D7B">
              <w:rPr>
                <w:rFonts w:eastAsiaTheme="minorHAnsi"/>
                <w:sz w:val="24"/>
                <w:szCs w:val="24"/>
                <w:lang w:eastAsia="en-US"/>
              </w:rPr>
              <w:t>ующиеся в Центре «Точка роста»</w:t>
            </w:r>
          </w:p>
        </w:tc>
        <w:tc>
          <w:tcPr>
            <w:tcW w:w="228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A3B1E" w:rsidRPr="007463DF" w:rsidTr="00B60D3D">
        <w:trPr>
          <w:trHeight w:val="820"/>
        </w:trPr>
        <w:tc>
          <w:tcPr>
            <w:tcW w:w="950" w:type="dxa"/>
            <w:vAlign w:val="center"/>
          </w:tcPr>
          <w:p w:rsidR="00BA3B1E" w:rsidRDefault="00A824D2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5" w:type="dxa"/>
            <w:vAlign w:val="center"/>
          </w:tcPr>
          <w:p w:rsidR="00BA3B1E" w:rsidRPr="00867D8A" w:rsidRDefault="00BA3B1E" w:rsidP="00DF4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Участие в системе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профминимума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проекте «Урок Цифры», по финансовой и функциональной грамотности</w:t>
            </w:r>
          </w:p>
        </w:tc>
        <w:tc>
          <w:tcPr>
            <w:tcW w:w="2845" w:type="dxa"/>
            <w:vAlign w:val="center"/>
          </w:tcPr>
          <w:p w:rsidR="00BA3B1E" w:rsidRDefault="00BA3B1E" w:rsidP="00DF4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</w:t>
            </w:r>
            <w:r w:rsidR="00DF4D7B">
              <w:rPr>
                <w:rFonts w:eastAsiaTheme="minorHAnsi"/>
                <w:sz w:val="24"/>
                <w:szCs w:val="24"/>
                <w:lang w:eastAsia="en-US"/>
              </w:rPr>
              <w:t>зующиеся в Центре «Точка роста»</w:t>
            </w:r>
            <w:r w:rsidRPr="00A02D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5" w:type="dxa"/>
            <w:vAlign w:val="center"/>
          </w:tcPr>
          <w:p w:rsidR="00BA3B1E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0694A" w:rsidRPr="007463DF" w:rsidTr="00B60D3D">
        <w:trPr>
          <w:trHeight w:val="820"/>
        </w:trPr>
        <w:tc>
          <w:tcPr>
            <w:tcW w:w="950" w:type="dxa"/>
            <w:vAlign w:val="center"/>
          </w:tcPr>
          <w:p w:rsidR="00B0694A" w:rsidRDefault="00A824D2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5" w:type="dxa"/>
            <w:vAlign w:val="center"/>
          </w:tcPr>
          <w:p w:rsidR="00B0694A" w:rsidRDefault="00110D78" w:rsidP="00DF4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Круглый стол «Анализ работы за 2023-2024 учебный год</w:t>
            </w:r>
            <w:r w:rsidR="0075190C">
              <w:rPr>
                <w:rFonts w:eastAsiaTheme="minorHAnsi"/>
                <w:sz w:val="24"/>
                <w:szCs w:val="24"/>
                <w:lang w:eastAsia="en-US"/>
              </w:rPr>
              <w:t xml:space="preserve"> и планирование работы на 2024-2025 учебный год»</w:t>
            </w:r>
          </w:p>
        </w:tc>
        <w:tc>
          <w:tcPr>
            <w:tcW w:w="2845" w:type="dxa"/>
            <w:vAlign w:val="center"/>
          </w:tcPr>
          <w:p w:rsidR="00B0694A" w:rsidRPr="00A02DCD" w:rsidRDefault="00B0694A" w:rsidP="00DF4D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vAlign w:val="center"/>
          </w:tcPr>
          <w:p w:rsidR="00B0694A" w:rsidRDefault="0075190C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A3B1E" w:rsidRPr="007463DF" w:rsidTr="00232629">
        <w:trPr>
          <w:trHeight w:val="820"/>
        </w:trPr>
        <w:tc>
          <w:tcPr>
            <w:tcW w:w="9345" w:type="dxa"/>
            <w:gridSpan w:val="4"/>
            <w:vAlign w:val="center"/>
          </w:tcPr>
          <w:p w:rsidR="00BA3B1E" w:rsidRPr="00C752AF" w:rsidRDefault="00BA3B1E" w:rsidP="00BA3B1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752AF">
              <w:rPr>
                <w:rFonts w:eastAsiaTheme="minorHAnsi"/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R="00BA3B1E" w:rsidRPr="007463DF" w:rsidTr="00B60D3D">
        <w:trPr>
          <w:trHeight w:val="846"/>
        </w:trPr>
        <w:tc>
          <w:tcPr>
            <w:tcW w:w="950" w:type="dxa"/>
            <w:vAlign w:val="center"/>
          </w:tcPr>
          <w:p w:rsidR="00BA3B1E" w:rsidRPr="00B60D3D" w:rsidRDefault="00BA3B1E" w:rsidP="00BA3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5" w:type="dxa"/>
            <w:vAlign w:val="center"/>
          </w:tcPr>
          <w:p w:rsidR="00BA3B1E" w:rsidRPr="00B60D3D" w:rsidRDefault="00BA3B1E" w:rsidP="00263F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01.10. День пожилых людей в России. </w:t>
            </w:r>
          </w:p>
        </w:tc>
        <w:tc>
          <w:tcPr>
            <w:tcW w:w="2845" w:type="dxa"/>
            <w:vAlign w:val="center"/>
          </w:tcPr>
          <w:p w:rsidR="00263F5C" w:rsidRPr="00263F5C" w:rsidRDefault="00263F5C" w:rsidP="00263F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63F5C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воспитания основного общего образования МБОУ Центр образования </w:t>
            </w:r>
            <w:proofErr w:type="spellStart"/>
            <w:r w:rsidRPr="00263F5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Pr="00263F5C">
              <w:rPr>
                <w:rFonts w:eastAsiaTheme="minorHAnsi"/>
                <w:sz w:val="24"/>
                <w:szCs w:val="24"/>
                <w:lang w:eastAsia="en-US"/>
              </w:rPr>
              <w:t xml:space="preserve">, Программа воспитания среднего общего образования МБОУ Центр образования </w:t>
            </w:r>
            <w:proofErr w:type="spellStart"/>
            <w:r w:rsidRPr="00263F5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Pr="00263F5C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A3B1E" w:rsidRPr="00B60D3D" w:rsidRDefault="00263F5C" w:rsidP="00263F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63F5C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</w:t>
            </w:r>
          </w:p>
        </w:tc>
        <w:tc>
          <w:tcPr>
            <w:tcW w:w="2285" w:type="dxa"/>
            <w:vAlign w:val="center"/>
          </w:tcPr>
          <w:p w:rsidR="00BA3B1E" w:rsidRPr="00B60D3D" w:rsidRDefault="00263F5C" w:rsidP="00263F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63F5C"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FC30FA" w:rsidRPr="007463DF" w:rsidTr="00B60D3D">
        <w:trPr>
          <w:trHeight w:val="846"/>
        </w:trPr>
        <w:tc>
          <w:tcPr>
            <w:tcW w:w="950" w:type="dxa"/>
            <w:vAlign w:val="center"/>
          </w:tcPr>
          <w:p w:rsidR="00FC30FA" w:rsidRDefault="00FC30FA" w:rsidP="00FC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5" w:type="dxa"/>
            <w:vAlign w:val="center"/>
          </w:tcPr>
          <w:p w:rsidR="00FC30FA" w:rsidRDefault="00FC30FA" w:rsidP="00FC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02.10. Международный день социального педагога.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Профпроба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 Движением Первых.</w:t>
            </w:r>
          </w:p>
        </w:tc>
        <w:tc>
          <w:tcPr>
            <w:tcW w:w="2845" w:type="dxa"/>
            <w:vAlign w:val="center"/>
          </w:tcPr>
          <w:p w:rsidR="00FC30FA" w:rsidRPr="00263F5C" w:rsidRDefault="00FC30FA" w:rsidP="00FC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63F5C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воспитания основного общего образования МБОУ Центр образования </w:t>
            </w:r>
            <w:proofErr w:type="spellStart"/>
            <w:r w:rsidRPr="00263F5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Pr="00263F5C">
              <w:rPr>
                <w:rFonts w:eastAsiaTheme="minorHAnsi"/>
                <w:sz w:val="24"/>
                <w:szCs w:val="24"/>
                <w:lang w:eastAsia="en-US"/>
              </w:rPr>
              <w:t xml:space="preserve">, Программа воспитания среднего общего образования МБОУ Центр образования </w:t>
            </w:r>
            <w:proofErr w:type="spellStart"/>
            <w:r w:rsidRPr="00263F5C">
              <w:rPr>
                <w:rFonts w:eastAsiaTheme="minorHAnsi"/>
                <w:sz w:val="24"/>
                <w:szCs w:val="24"/>
                <w:lang w:eastAsia="en-US"/>
              </w:rPr>
              <w:t>г.Певек</w:t>
            </w:r>
            <w:proofErr w:type="spellEnd"/>
            <w:r w:rsidRPr="00263F5C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FC30FA" w:rsidRPr="00B60D3D" w:rsidRDefault="00FC30FA" w:rsidP="00FC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63F5C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</w:t>
            </w:r>
          </w:p>
        </w:tc>
        <w:tc>
          <w:tcPr>
            <w:tcW w:w="2285" w:type="dxa"/>
            <w:vAlign w:val="center"/>
          </w:tcPr>
          <w:p w:rsidR="00FC30FA" w:rsidRPr="00B60D3D" w:rsidRDefault="00FC30FA" w:rsidP="00FC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63F5C"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821AEC" w:rsidRPr="007463DF" w:rsidTr="00B60D3D">
        <w:trPr>
          <w:trHeight w:val="846"/>
        </w:trPr>
        <w:tc>
          <w:tcPr>
            <w:tcW w:w="950" w:type="dxa"/>
            <w:vAlign w:val="center"/>
          </w:tcPr>
          <w:p w:rsidR="00821AEC" w:rsidRDefault="00821AEC" w:rsidP="00821AE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5" w:type="dxa"/>
            <w:vAlign w:val="center"/>
          </w:tcPr>
          <w:p w:rsidR="00821AEC" w:rsidRDefault="00821AEC" w:rsidP="00821AE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03.10. Есенинский праздник поэзии (ко дню рождения поэта)</w:t>
            </w:r>
          </w:p>
        </w:tc>
        <w:tc>
          <w:tcPr>
            <w:tcW w:w="2845" w:type="dxa"/>
            <w:vAlign w:val="center"/>
          </w:tcPr>
          <w:p w:rsidR="00821AEC" w:rsidRDefault="00821AEC" w:rsidP="00821AE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«Клуб филологов»</w:t>
            </w:r>
          </w:p>
        </w:tc>
        <w:tc>
          <w:tcPr>
            <w:tcW w:w="2285" w:type="dxa"/>
            <w:vAlign w:val="center"/>
          </w:tcPr>
          <w:p w:rsidR="00821AEC" w:rsidRPr="007B5275" w:rsidRDefault="00821AEC" w:rsidP="00821AE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Барожинская О.В., педагог Центра</w:t>
            </w:r>
          </w:p>
        </w:tc>
      </w:tr>
      <w:tr w:rsidR="00821AEC" w:rsidRPr="007463DF" w:rsidTr="00B60D3D">
        <w:trPr>
          <w:trHeight w:val="846"/>
        </w:trPr>
        <w:tc>
          <w:tcPr>
            <w:tcW w:w="950" w:type="dxa"/>
            <w:vAlign w:val="center"/>
          </w:tcPr>
          <w:p w:rsidR="00821AEC" w:rsidRDefault="00821AEC" w:rsidP="00821AE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5" w:type="dxa"/>
            <w:vAlign w:val="center"/>
          </w:tcPr>
          <w:p w:rsidR="00821AEC" w:rsidRDefault="00821AEC" w:rsidP="00821AE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04.10. День Гражданской обороны МЧС России</w:t>
            </w:r>
            <w:r w:rsidR="00205AD1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205AD1">
              <w:rPr>
                <w:rFonts w:eastAsiaTheme="minorHAnsi"/>
                <w:sz w:val="24"/>
                <w:szCs w:val="24"/>
                <w:lang w:eastAsia="en-US"/>
              </w:rPr>
              <w:t>Профпроба</w:t>
            </w:r>
            <w:proofErr w:type="spellEnd"/>
            <w:r w:rsidR="00205AD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5" w:type="dxa"/>
            <w:vAlign w:val="center"/>
          </w:tcPr>
          <w:p w:rsidR="00821AEC" w:rsidRDefault="00205AD1" w:rsidP="00821AE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ОБЗР, «Школа юных пожарных»</w:t>
            </w:r>
          </w:p>
        </w:tc>
        <w:tc>
          <w:tcPr>
            <w:tcW w:w="2285" w:type="dxa"/>
            <w:vAlign w:val="center"/>
          </w:tcPr>
          <w:p w:rsidR="00821AEC" w:rsidRDefault="00205AD1" w:rsidP="00821AE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Улеев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В.Н., Каримов Ж.С., педагоги Центра</w:t>
            </w:r>
          </w:p>
        </w:tc>
      </w:tr>
      <w:tr w:rsidR="00FA5581" w:rsidRPr="007463DF" w:rsidTr="00B60D3D">
        <w:trPr>
          <w:trHeight w:val="846"/>
        </w:trPr>
        <w:tc>
          <w:tcPr>
            <w:tcW w:w="950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15.10. Литературная гостиная ко Дню рождения Лермонтова «Нет, я не Байрон, я другой…»</w:t>
            </w:r>
          </w:p>
        </w:tc>
        <w:tc>
          <w:tcPr>
            <w:tcW w:w="284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«Реплика»,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«Клуб филологов»</w:t>
            </w:r>
          </w:p>
        </w:tc>
        <w:tc>
          <w:tcPr>
            <w:tcW w:w="2285" w:type="dxa"/>
            <w:vAlign w:val="center"/>
          </w:tcPr>
          <w:p w:rsidR="00FA5581" w:rsidRPr="007B5275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Кришталь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М.В.,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Барожинская О.В., педагог Центра</w:t>
            </w:r>
          </w:p>
        </w:tc>
      </w:tr>
      <w:tr w:rsidR="00FA5581" w:rsidRPr="007463DF" w:rsidTr="00B60D3D">
        <w:trPr>
          <w:trHeight w:val="846"/>
        </w:trPr>
        <w:tc>
          <w:tcPr>
            <w:tcW w:w="950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5" w:type="dxa"/>
            <w:vAlign w:val="center"/>
          </w:tcPr>
          <w:p w:rsidR="00FA5581" w:rsidRDefault="00EF1E0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войск связи.</w:t>
            </w:r>
          </w:p>
          <w:p w:rsidR="00C543C1" w:rsidRDefault="00C543C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Международный день авиадиспетчера.</w:t>
            </w:r>
          </w:p>
        </w:tc>
        <w:tc>
          <w:tcPr>
            <w:tcW w:w="2845" w:type="dxa"/>
            <w:vAlign w:val="center"/>
          </w:tcPr>
          <w:p w:rsidR="00FA5581" w:rsidRDefault="00EF1E0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ОБЗР</w:t>
            </w:r>
          </w:p>
          <w:p w:rsidR="00C543C1" w:rsidRDefault="00C543C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Движение Первых</w:t>
            </w:r>
          </w:p>
        </w:tc>
        <w:tc>
          <w:tcPr>
            <w:tcW w:w="2285" w:type="dxa"/>
            <w:vAlign w:val="center"/>
          </w:tcPr>
          <w:p w:rsidR="00FA5581" w:rsidRDefault="00EF1E0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Каримов Ж.С., педагог Центра</w:t>
            </w:r>
          </w:p>
          <w:p w:rsidR="00C543C1" w:rsidRDefault="00C543C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EF1E01" w:rsidRPr="007463DF" w:rsidTr="00B60D3D">
        <w:trPr>
          <w:trHeight w:val="846"/>
        </w:trPr>
        <w:tc>
          <w:tcPr>
            <w:tcW w:w="950" w:type="dxa"/>
            <w:vAlign w:val="center"/>
          </w:tcPr>
          <w:p w:rsidR="00EF1E01" w:rsidRDefault="00EF1E0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5" w:type="dxa"/>
            <w:vAlign w:val="center"/>
          </w:tcPr>
          <w:p w:rsidR="00EF1E01" w:rsidRDefault="00C13EC9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Международный день анимации.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Профпроба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5" w:type="dxa"/>
            <w:vAlign w:val="center"/>
          </w:tcPr>
          <w:p w:rsidR="00EF1E01" w:rsidRDefault="00C13EC9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«Медиа-клуб»</w:t>
            </w:r>
          </w:p>
          <w:p w:rsidR="00C13EC9" w:rsidRDefault="00C13EC9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Рисовандия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EF1E01" w:rsidRDefault="00C13EC9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Итапина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И.Е.,</w:t>
            </w:r>
          </w:p>
          <w:p w:rsidR="00C13EC9" w:rsidRDefault="00C13EC9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Кабакова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И.Д.,</w:t>
            </w:r>
          </w:p>
          <w:p w:rsidR="00C13EC9" w:rsidRDefault="00C13EC9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FA5581" w:rsidRPr="007463DF" w:rsidTr="00B60D3D">
        <w:trPr>
          <w:trHeight w:val="846"/>
        </w:trPr>
        <w:tc>
          <w:tcPr>
            <w:tcW w:w="950" w:type="dxa"/>
            <w:vAlign w:val="center"/>
          </w:tcPr>
          <w:p w:rsidR="00FA5581" w:rsidRPr="00DB489B" w:rsidRDefault="0036168D" w:rsidP="00FA5581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26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Участие в онлайн-конкурсах, олимпиадах, викторинах разл</w:t>
            </w:r>
            <w:r w:rsidR="0036168D">
              <w:rPr>
                <w:rFonts w:eastAsiaTheme="minorHAnsi"/>
                <w:sz w:val="24"/>
                <w:szCs w:val="24"/>
                <w:lang w:eastAsia="en-US"/>
              </w:rPr>
              <w:t>ичных уровней по</w:t>
            </w:r>
            <w:r w:rsidR="003D4A5D">
              <w:rPr>
                <w:rFonts w:eastAsiaTheme="minorHAnsi"/>
                <w:sz w:val="24"/>
                <w:szCs w:val="24"/>
                <w:lang w:eastAsia="en-US"/>
              </w:rPr>
              <w:t xml:space="preserve"> труду (</w:t>
            </w:r>
            <w:r w:rsidR="0036168D">
              <w:rPr>
                <w:rFonts w:eastAsiaTheme="minorHAnsi"/>
                <w:sz w:val="24"/>
                <w:szCs w:val="24"/>
                <w:lang w:eastAsia="en-US"/>
              </w:rPr>
              <w:t>технологии</w:t>
            </w:r>
            <w:r w:rsidR="003D4A5D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36168D">
              <w:rPr>
                <w:rFonts w:eastAsiaTheme="minorHAnsi"/>
                <w:sz w:val="24"/>
                <w:szCs w:val="24"/>
                <w:lang w:eastAsia="en-US"/>
              </w:rPr>
              <w:t>, ОБЗР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, информатике и ИКТ, направлениям дополнительного образования (в том числе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сетевых,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 организованными Центрами «IT-Куб», «</w:t>
            </w:r>
            <w:proofErr w:type="spellStart"/>
            <w:r w:rsidRPr="00867D8A">
              <w:rPr>
                <w:rFonts w:eastAsiaTheme="minorHAns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867D8A">
              <w:rPr>
                <w:rFonts w:eastAsiaTheme="minorHAnsi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84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FA5581" w:rsidRPr="007463DF" w:rsidTr="00B60D3D">
        <w:trPr>
          <w:trHeight w:val="846"/>
        </w:trPr>
        <w:tc>
          <w:tcPr>
            <w:tcW w:w="950" w:type="dxa"/>
            <w:vAlign w:val="center"/>
          </w:tcPr>
          <w:p w:rsidR="00FA5581" w:rsidRDefault="003D4A5D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5" w:type="dxa"/>
            <w:vAlign w:val="center"/>
          </w:tcPr>
          <w:p w:rsidR="00FA5581" w:rsidRPr="00867D8A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Проектная деятельность (реализация рабочих программ по </w:t>
            </w:r>
            <w:r w:rsidR="003D4A5D">
              <w:rPr>
                <w:rFonts w:eastAsiaTheme="minorHAnsi"/>
                <w:sz w:val="24"/>
                <w:szCs w:val="24"/>
                <w:lang w:eastAsia="en-US"/>
              </w:rPr>
              <w:t>труду (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технологии</w:t>
            </w:r>
            <w:r w:rsidR="003D4A5D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9F1F5D">
              <w:rPr>
                <w:rFonts w:eastAsiaTheme="minorHAnsi"/>
                <w:sz w:val="24"/>
                <w:szCs w:val="24"/>
                <w:lang w:eastAsia="en-US"/>
              </w:rPr>
              <w:t>, ОБЗР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, информатике и объединений дополнительного образования и внеурочной деятельности)</w:t>
            </w:r>
          </w:p>
        </w:tc>
        <w:tc>
          <w:tcPr>
            <w:tcW w:w="284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FA5581" w:rsidRPr="007463DF" w:rsidTr="00B60D3D">
        <w:trPr>
          <w:trHeight w:val="846"/>
        </w:trPr>
        <w:tc>
          <w:tcPr>
            <w:tcW w:w="950" w:type="dxa"/>
            <w:vAlign w:val="center"/>
          </w:tcPr>
          <w:p w:rsidR="00FA5581" w:rsidRDefault="003D4A5D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5" w:type="dxa"/>
            <w:vAlign w:val="center"/>
          </w:tcPr>
          <w:p w:rsidR="00FA5581" w:rsidRPr="00867D8A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системе открытых онлайн-уроков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ПроеКТОрия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профминимума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проекте «Урок Цифры», по финансовой и функциональной грамотности</w:t>
            </w:r>
          </w:p>
        </w:tc>
        <w:tc>
          <w:tcPr>
            <w:tcW w:w="284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FA5581" w:rsidRPr="007463DF" w:rsidTr="00B60D3D">
        <w:trPr>
          <w:trHeight w:val="430"/>
        </w:trPr>
        <w:tc>
          <w:tcPr>
            <w:tcW w:w="9345" w:type="dxa"/>
            <w:gridSpan w:val="4"/>
            <w:vAlign w:val="center"/>
          </w:tcPr>
          <w:p w:rsidR="00FA5581" w:rsidRPr="0049636B" w:rsidRDefault="00FA5581" w:rsidP="00FA558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636B">
              <w:rPr>
                <w:rFonts w:eastAsiaTheme="minorHAnsi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FA5581" w:rsidRPr="007463DF" w:rsidTr="00B60D3D">
        <w:trPr>
          <w:trHeight w:val="974"/>
        </w:trPr>
        <w:tc>
          <w:tcPr>
            <w:tcW w:w="950" w:type="dxa"/>
            <w:vAlign w:val="center"/>
          </w:tcPr>
          <w:p w:rsidR="00FA5581" w:rsidRPr="00B60D3D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="009F1F5D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.11.</w:t>
            </w:r>
          </w:p>
          <w:p w:rsidR="00FA5581" w:rsidRPr="008C695A" w:rsidRDefault="009F1F5D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Международный день защиты информации</w:t>
            </w:r>
          </w:p>
        </w:tc>
        <w:tc>
          <w:tcPr>
            <w:tcW w:w="2845" w:type="dxa"/>
            <w:vAlign w:val="center"/>
          </w:tcPr>
          <w:p w:rsidR="00FA5581" w:rsidRPr="00B60D3D" w:rsidRDefault="009F1F5D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85" w:type="dxa"/>
            <w:vAlign w:val="center"/>
          </w:tcPr>
          <w:p w:rsidR="00FA5581" w:rsidRPr="00B60D3D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63ED0"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9F1F5D" w:rsidRPr="007463DF" w:rsidTr="00B60D3D">
        <w:trPr>
          <w:trHeight w:val="974"/>
        </w:trPr>
        <w:tc>
          <w:tcPr>
            <w:tcW w:w="950" w:type="dxa"/>
            <w:vAlign w:val="center"/>
          </w:tcPr>
          <w:p w:rsidR="009F1F5D" w:rsidRDefault="009F1F5D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5" w:type="dxa"/>
            <w:vAlign w:val="center"/>
          </w:tcPr>
          <w:p w:rsidR="009F1F5D" w:rsidRDefault="00034C5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04.11.</w:t>
            </w:r>
          </w:p>
          <w:p w:rsidR="00034C52" w:rsidRDefault="00034C5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народного единства.</w:t>
            </w:r>
          </w:p>
          <w:p w:rsidR="00034C52" w:rsidRPr="00034C52" w:rsidRDefault="00034C5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Литературный арт-моб.</w:t>
            </w:r>
          </w:p>
        </w:tc>
        <w:tc>
          <w:tcPr>
            <w:tcW w:w="2845" w:type="dxa"/>
            <w:vAlign w:val="center"/>
          </w:tcPr>
          <w:p w:rsidR="009F1F5D" w:rsidRDefault="00034C5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«Реплика»</w:t>
            </w:r>
          </w:p>
        </w:tc>
        <w:tc>
          <w:tcPr>
            <w:tcW w:w="2285" w:type="dxa"/>
            <w:vAlign w:val="center"/>
          </w:tcPr>
          <w:p w:rsidR="009F1F5D" w:rsidRPr="00D63ED0" w:rsidRDefault="00034C5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34C52"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034C52" w:rsidRPr="007463DF" w:rsidTr="00B60D3D">
        <w:trPr>
          <w:trHeight w:val="974"/>
        </w:trPr>
        <w:tc>
          <w:tcPr>
            <w:tcW w:w="950" w:type="dxa"/>
            <w:vAlign w:val="center"/>
          </w:tcPr>
          <w:p w:rsidR="00034C52" w:rsidRDefault="00034C5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5" w:type="dxa"/>
            <w:vAlign w:val="center"/>
          </w:tcPr>
          <w:p w:rsidR="00034C52" w:rsidRDefault="00DC0DAA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12.11. День работников Сбербанка России.</w:t>
            </w:r>
          </w:p>
          <w:p w:rsidR="00DC0DAA" w:rsidRDefault="00DC0DAA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Финансовая «Своя игра»</w:t>
            </w:r>
          </w:p>
        </w:tc>
        <w:tc>
          <w:tcPr>
            <w:tcW w:w="2845" w:type="dxa"/>
            <w:vAlign w:val="center"/>
          </w:tcPr>
          <w:p w:rsidR="00034C52" w:rsidRDefault="00C2569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5692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зующиеся в Центре «Точка роста»</w:t>
            </w:r>
          </w:p>
        </w:tc>
        <w:tc>
          <w:tcPr>
            <w:tcW w:w="2285" w:type="dxa"/>
            <w:vAlign w:val="center"/>
          </w:tcPr>
          <w:p w:rsidR="00034C52" w:rsidRPr="00034C52" w:rsidRDefault="00C2569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5692"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C25692" w:rsidRPr="007463DF" w:rsidTr="00B60D3D">
        <w:trPr>
          <w:trHeight w:val="974"/>
        </w:trPr>
        <w:tc>
          <w:tcPr>
            <w:tcW w:w="950" w:type="dxa"/>
            <w:vAlign w:val="center"/>
          </w:tcPr>
          <w:p w:rsidR="00C25692" w:rsidRDefault="00C2569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5" w:type="dxa"/>
            <w:vAlign w:val="center"/>
          </w:tcPr>
          <w:p w:rsidR="00C25692" w:rsidRDefault="00C2569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15.11.</w:t>
            </w:r>
          </w:p>
          <w:p w:rsidR="00C25692" w:rsidRDefault="00C2569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Всемирный день ГИС</w:t>
            </w:r>
          </w:p>
        </w:tc>
        <w:tc>
          <w:tcPr>
            <w:tcW w:w="2845" w:type="dxa"/>
            <w:vAlign w:val="center"/>
          </w:tcPr>
          <w:p w:rsidR="00C25692" w:rsidRPr="00C25692" w:rsidRDefault="00C2569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5692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</w:t>
            </w:r>
          </w:p>
        </w:tc>
        <w:tc>
          <w:tcPr>
            <w:tcW w:w="2285" w:type="dxa"/>
            <w:vAlign w:val="center"/>
          </w:tcPr>
          <w:p w:rsidR="00C25692" w:rsidRPr="00C25692" w:rsidRDefault="00C25692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5692"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FA5581" w:rsidRPr="007463DF" w:rsidTr="00B60D3D">
        <w:trPr>
          <w:trHeight w:val="974"/>
        </w:trPr>
        <w:tc>
          <w:tcPr>
            <w:tcW w:w="950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17.11.</w:t>
            </w:r>
          </w:p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День ракетных войск 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артеллерии</w:t>
            </w:r>
            <w:proofErr w:type="spellEnd"/>
          </w:p>
        </w:tc>
        <w:tc>
          <w:tcPr>
            <w:tcW w:w="2845" w:type="dxa"/>
            <w:vAlign w:val="center"/>
          </w:tcPr>
          <w:p w:rsidR="00FA5581" w:rsidRPr="001648C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FA5581" w:rsidRDefault="00FA5581" w:rsidP="00FA5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Каримов Ж.С., педагог Центра</w:t>
            </w:r>
          </w:p>
        </w:tc>
      </w:tr>
      <w:tr w:rsidR="005954D1" w:rsidRPr="007463DF" w:rsidTr="00B60D3D">
        <w:trPr>
          <w:trHeight w:val="974"/>
        </w:trPr>
        <w:tc>
          <w:tcPr>
            <w:tcW w:w="950" w:type="dxa"/>
            <w:vAlign w:val="center"/>
          </w:tcPr>
          <w:p w:rsidR="005954D1" w:rsidRDefault="005954D1" w:rsidP="005954D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5" w:type="dxa"/>
            <w:vAlign w:val="center"/>
          </w:tcPr>
          <w:p w:rsidR="005954D1" w:rsidRDefault="005954D1" w:rsidP="005954D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19.11. День русского языка</w:t>
            </w:r>
          </w:p>
        </w:tc>
        <w:tc>
          <w:tcPr>
            <w:tcW w:w="2845" w:type="dxa"/>
            <w:vAlign w:val="center"/>
          </w:tcPr>
          <w:p w:rsidR="005954D1" w:rsidRDefault="005954D1" w:rsidP="005954D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«Реплика», «Клуб филологов»</w:t>
            </w:r>
          </w:p>
        </w:tc>
        <w:tc>
          <w:tcPr>
            <w:tcW w:w="2285" w:type="dxa"/>
            <w:vAlign w:val="center"/>
          </w:tcPr>
          <w:p w:rsidR="005954D1" w:rsidRPr="007B5275" w:rsidRDefault="005954D1" w:rsidP="005954D1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Кришталь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М.В., Барожинская О.В., педагог Центра</w:t>
            </w:r>
          </w:p>
        </w:tc>
      </w:tr>
      <w:tr w:rsidR="00C22AB8" w:rsidRPr="007463DF" w:rsidTr="00B60D3D">
        <w:trPr>
          <w:trHeight w:val="974"/>
        </w:trPr>
        <w:tc>
          <w:tcPr>
            <w:tcW w:w="950" w:type="dxa"/>
            <w:vAlign w:val="center"/>
          </w:tcPr>
          <w:p w:rsidR="00C22AB8" w:rsidRDefault="00C22AB8" w:rsidP="00C22A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5" w:type="dxa"/>
            <w:vAlign w:val="center"/>
          </w:tcPr>
          <w:p w:rsidR="00C22AB8" w:rsidRDefault="00C22AB8" w:rsidP="00C22A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20.11. 155 лет со дня рождения Зинаиды Гиппиус.</w:t>
            </w:r>
          </w:p>
        </w:tc>
        <w:tc>
          <w:tcPr>
            <w:tcW w:w="2845" w:type="dxa"/>
            <w:vAlign w:val="center"/>
          </w:tcPr>
          <w:p w:rsidR="00C22AB8" w:rsidRDefault="00C22AB8" w:rsidP="00C22A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«Реплика», «Клуб филологов»</w:t>
            </w:r>
          </w:p>
        </w:tc>
        <w:tc>
          <w:tcPr>
            <w:tcW w:w="2285" w:type="dxa"/>
            <w:vAlign w:val="center"/>
          </w:tcPr>
          <w:p w:rsidR="00C22AB8" w:rsidRPr="007B5275" w:rsidRDefault="00C22AB8" w:rsidP="00C22A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Кришталь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М.В., Барожинская О.В., педагог Центра</w:t>
            </w:r>
          </w:p>
        </w:tc>
      </w:tr>
      <w:tr w:rsidR="00C22AB8" w:rsidRPr="007463DF" w:rsidTr="00B60D3D">
        <w:trPr>
          <w:trHeight w:val="974"/>
        </w:trPr>
        <w:tc>
          <w:tcPr>
            <w:tcW w:w="950" w:type="dxa"/>
            <w:vAlign w:val="center"/>
          </w:tcPr>
          <w:p w:rsidR="00C22AB8" w:rsidRDefault="00C22AB8" w:rsidP="00C22A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5" w:type="dxa"/>
            <w:vAlign w:val="center"/>
          </w:tcPr>
          <w:p w:rsidR="00C22AB8" w:rsidRDefault="00C22AB8" w:rsidP="00C22A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21.11. День работника налоговых органов РФ.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Профпроба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5" w:type="dxa"/>
            <w:vAlign w:val="center"/>
          </w:tcPr>
          <w:p w:rsidR="00C22AB8" w:rsidRDefault="00C22AB8" w:rsidP="00C22A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нтре «Точка роста»</w:t>
            </w:r>
          </w:p>
        </w:tc>
        <w:tc>
          <w:tcPr>
            <w:tcW w:w="2285" w:type="dxa"/>
            <w:vAlign w:val="center"/>
          </w:tcPr>
          <w:p w:rsidR="00C22AB8" w:rsidRDefault="00C22AB8" w:rsidP="00C22A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Глыга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Т.А., Волкова Т.О.,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AE0055" w:rsidRPr="007463DF" w:rsidTr="00B60D3D">
        <w:trPr>
          <w:trHeight w:val="974"/>
        </w:trPr>
        <w:tc>
          <w:tcPr>
            <w:tcW w:w="950" w:type="dxa"/>
            <w:vAlign w:val="center"/>
          </w:tcPr>
          <w:p w:rsidR="00AE0055" w:rsidRDefault="00AE0055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5" w:type="dxa"/>
            <w:vAlign w:val="center"/>
          </w:tcPr>
          <w:p w:rsidR="00AE0055" w:rsidRDefault="00AE0055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22.11. День рождения В.И. Даля. День словарей и энциклопедий.</w:t>
            </w:r>
          </w:p>
        </w:tc>
        <w:tc>
          <w:tcPr>
            <w:tcW w:w="2845" w:type="dxa"/>
            <w:vAlign w:val="center"/>
          </w:tcPr>
          <w:p w:rsidR="00AE0055" w:rsidRDefault="00AE0055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«Реплика», «Клуб филологов»</w:t>
            </w:r>
          </w:p>
        </w:tc>
        <w:tc>
          <w:tcPr>
            <w:tcW w:w="2285" w:type="dxa"/>
            <w:vAlign w:val="center"/>
          </w:tcPr>
          <w:p w:rsidR="00AE0055" w:rsidRPr="007B5275" w:rsidRDefault="00AE0055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Кришталь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М.В., Барожинская О.В., педагог Центра</w:t>
            </w:r>
          </w:p>
        </w:tc>
      </w:tr>
      <w:tr w:rsidR="00AE0055" w:rsidRPr="007463DF" w:rsidTr="00B60D3D">
        <w:trPr>
          <w:trHeight w:val="974"/>
        </w:trPr>
        <w:tc>
          <w:tcPr>
            <w:tcW w:w="950" w:type="dxa"/>
            <w:vAlign w:val="center"/>
          </w:tcPr>
          <w:p w:rsidR="00AE0055" w:rsidRDefault="00AE0055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5" w:type="dxa"/>
            <w:vAlign w:val="center"/>
          </w:tcPr>
          <w:p w:rsidR="00AE0055" w:rsidRDefault="00AE0055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23.11. Международный день акварели.</w:t>
            </w:r>
          </w:p>
        </w:tc>
        <w:tc>
          <w:tcPr>
            <w:tcW w:w="2845" w:type="dxa"/>
            <w:vAlign w:val="center"/>
          </w:tcPr>
          <w:p w:rsidR="00AE0055" w:rsidRDefault="00AE0055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Рисовандия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AE0055" w:rsidRDefault="00527D9F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Кабакова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И.Д., педагог Центра</w:t>
            </w:r>
          </w:p>
        </w:tc>
      </w:tr>
      <w:tr w:rsidR="00527D9F" w:rsidRPr="007463DF" w:rsidTr="00B60D3D">
        <w:trPr>
          <w:trHeight w:val="974"/>
        </w:trPr>
        <w:tc>
          <w:tcPr>
            <w:tcW w:w="950" w:type="dxa"/>
            <w:vAlign w:val="center"/>
          </w:tcPr>
          <w:p w:rsidR="00527D9F" w:rsidRDefault="00527D9F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5" w:type="dxa"/>
            <w:vAlign w:val="center"/>
          </w:tcPr>
          <w:p w:rsidR="00527D9F" w:rsidRDefault="00527D9F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Всероссийская неделя «Театр и дети»</w:t>
            </w:r>
          </w:p>
        </w:tc>
        <w:tc>
          <w:tcPr>
            <w:tcW w:w="2845" w:type="dxa"/>
            <w:vAlign w:val="center"/>
          </w:tcPr>
          <w:p w:rsidR="00527D9F" w:rsidRDefault="00527D9F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«Реплика»</w:t>
            </w:r>
          </w:p>
        </w:tc>
        <w:tc>
          <w:tcPr>
            <w:tcW w:w="2285" w:type="dxa"/>
            <w:vAlign w:val="center"/>
          </w:tcPr>
          <w:p w:rsidR="00527D9F" w:rsidRDefault="00527D9F" w:rsidP="00AE00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27D9F">
              <w:rPr>
                <w:rFonts w:eastAsiaTheme="minorHAnsi"/>
                <w:sz w:val="24"/>
                <w:szCs w:val="24"/>
                <w:lang w:eastAsia="en-US"/>
              </w:rPr>
              <w:t>Кришталь</w:t>
            </w:r>
            <w:proofErr w:type="spellEnd"/>
            <w:r w:rsidRPr="00527D9F">
              <w:rPr>
                <w:rFonts w:eastAsiaTheme="minorHAnsi"/>
                <w:sz w:val="24"/>
                <w:szCs w:val="24"/>
                <w:lang w:eastAsia="en-US"/>
              </w:rPr>
              <w:t xml:space="preserve"> М.В.,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Волкова Т.О.,</w:t>
            </w:r>
            <w:r w:rsidRPr="00527D9F">
              <w:rPr>
                <w:rFonts w:eastAsiaTheme="minorHAnsi"/>
                <w:sz w:val="24"/>
                <w:szCs w:val="24"/>
                <w:lang w:eastAsia="en-US"/>
              </w:rPr>
              <w:t xml:space="preserve"> Барожинская О.В., педагог Центра</w:t>
            </w:r>
          </w:p>
        </w:tc>
      </w:tr>
      <w:tr w:rsidR="002B1037" w:rsidRPr="007463DF" w:rsidTr="00B60D3D">
        <w:trPr>
          <w:trHeight w:val="846"/>
        </w:trPr>
        <w:tc>
          <w:tcPr>
            <w:tcW w:w="950" w:type="dxa"/>
            <w:vAlign w:val="center"/>
          </w:tcPr>
          <w:p w:rsidR="002B1037" w:rsidRPr="00B60D3D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5" w:type="dxa"/>
            <w:vAlign w:val="center"/>
          </w:tcPr>
          <w:p w:rsidR="002B1037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24.11.</w:t>
            </w:r>
          </w:p>
          <w:p w:rsidR="002B1037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матери в России.</w:t>
            </w:r>
          </w:p>
          <w:p w:rsidR="002B1037" w:rsidRPr="00B60D3D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Семейный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мастермайнд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«Мамина школа»</w:t>
            </w:r>
          </w:p>
        </w:tc>
        <w:tc>
          <w:tcPr>
            <w:tcW w:w="2845" w:type="dxa"/>
            <w:vAlign w:val="center"/>
          </w:tcPr>
          <w:p w:rsidR="002B1037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зующиеся в Центре «Точка роста»</w:t>
            </w:r>
          </w:p>
        </w:tc>
        <w:tc>
          <w:tcPr>
            <w:tcW w:w="2285" w:type="dxa"/>
            <w:vAlign w:val="center"/>
          </w:tcPr>
          <w:p w:rsidR="002B1037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2B1037" w:rsidRPr="007463DF" w:rsidTr="00B60D3D">
        <w:trPr>
          <w:trHeight w:val="986"/>
        </w:trPr>
        <w:tc>
          <w:tcPr>
            <w:tcW w:w="950" w:type="dxa"/>
            <w:vAlign w:val="center"/>
          </w:tcPr>
          <w:p w:rsidR="002B1037" w:rsidRPr="00B60D3D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5" w:type="dxa"/>
            <w:vAlign w:val="center"/>
          </w:tcPr>
          <w:p w:rsidR="002B1037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23.11.</w:t>
            </w:r>
          </w:p>
          <w:p w:rsidR="002B1037" w:rsidRPr="00B60D3D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23B6">
              <w:rPr>
                <w:rFonts w:eastAsiaTheme="minorHAnsi"/>
                <w:sz w:val="24"/>
                <w:szCs w:val="24"/>
                <w:lang w:eastAsia="en-US"/>
              </w:rPr>
              <w:t>115 лет со дня рождения Николая Николаевича Носова, детского писателя (1908-1976)</w:t>
            </w:r>
          </w:p>
        </w:tc>
        <w:tc>
          <w:tcPr>
            <w:tcW w:w="2845" w:type="dxa"/>
            <w:vAlign w:val="center"/>
          </w:tcPr>
          <w:p w:rsidR="002B1037" w:rsidRPr="00B60D3D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«По ступенькам функциональной грамотности»</w:t>
            </w:r>
          </w:p>
        </w:tc>
        <w:tc>
          <w:tcPr>
            <w:tcW w:w="2285" w:type="dxa"/>
            <w:vAlign w:val="center"/>
          </w:tcPr>
          <w:p w:rsidR="002B1037" w:rsidRPr="00B60D3D" w:rsidRDefault="002B1037" w:rsidP="002B10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Тупольская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Т.Н., педагог Центра</w:t>
            </w:r>
          </w:p>
        </w:tc>
      </w:tr>
      <w:tr w:rsidR="00BA5730" w:rsidRPr="007463DF" w:rsidTr="00B60D3D">
        <w:trPr>
          <w:trHeight w:val="986"/>
        </w:trPr>
        <w:tc>
          <w:tcPr>
            <w:tcW w:w="950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27.11. День морской пехоты в России.</w:t>
            </w:r>
          </w:p>
        </w:tc>
        <w:tc>
          <w:tcPr>
            <w:tcW w:w="2845" w:type="dxa"/>
            <w:vAlign w:val="center"/>
          </w:tcPr>
          <w:p w:rsidR="00BA5730" w:rsidRPr="001648C1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Каримов Ж.С., педагог Центра</w:t>
            </w:r>
          </w:p>
        </w:tc>
      </w:tr>
      <w:tr w:rsidR="00BA5730" w:rsidRPr="007463DF" w:rsidTr="00B60D3D">
        <w:trPr>
          <w:trHeight w:val="972"/>
        </w:trPr>
        <w:tc>
          <w:tcPr>
            <w:tcW w:w="950" w:type="dxa"/>
            <w:vAlign w:val="center"/>
          </w:tcPr>
          <w:p w:rsidR="00BA5730" w:rsidRPr="00DB489B" w:rsidRDefault="00BA5730" w:rsidP="00BA5730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26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онлайн-конкурсах, олимпиадах, викторинах различных уровней по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труду (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технологии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), ОБЗР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, информатике и ИКТ, направлениям дополнительного образования (в том числе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сетевых,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 организованными Центрами «IT-Куб», «</w:t>
            </w:r>
            <w:proofErr w:type="spellStart"/>
            <w:r w:rsidRPr="00867D8A">
              <w:rPr>
                <w:rFonts w:eastAsiaTheme="minorHAns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867D8A">
              <w:rPr>
                <w:rFonts w:eastAsiaTheme="minorHAnsi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84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A5730" w:rsidRPr="007463DF" w:rsidTr="00B60D3D">
        <w:trPr>
          <w:trHeight w:val="972"/>
        </w:trPr>
        <w:tc>
          <w:tcPr>
            <w:tcW w:w="950" w:type="dxa"/>
            <w:vAlign w:val="center"/>
          </w:tcPr>
          <w:p w:rsidR="00BA5730" w:rsidRDefault="002B132C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5" w:type="dxa"/>
            <w:vAlign w:val="center"/>
          </w:tcPr>
          <w:p w:rsidR="00BA5730" w:rsidRPr="00867D8A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Проектная деятельность (реализация рабочих программ по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труду (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технологии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), ОБЗР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, информатике и объединений дополнительного образования и внеурочной деятельности)</w:t>
            </w:r>
          </w:p>
        </w:tc>
        <w:tc>
          <w:tcPr>
            <w:tcW w:w="284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A5730" w:rsidRPr="007463DF" w:rsidTr="00B60D3D">
        <w:trPr>
          <w:trHeight w:val="972"/>
        </w:trPr>
        <w:tc>
          <w:tcPr>
            <w:tcW w:w="950" w:type="dxa"/>
            <w:vAlign w:val="center"/>
          </w:tcPr>
          <w:p w:rsidR="00BA5730" w:rsidRDefault="002B132C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5" w:type="dxa"/>
            <w:vAlign w:val="center"/>
          </w:tcPr>
          <w:p w:rsidR="00BA5730" w:rsidRPr="00867D8A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системе открытых онлайн-уроков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ПроеКТОрия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профминимума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проекте «Урок Цифры», по финансовой и функциональной грамотности</w:t>
            </w:r>
          </w:p>
        </w:tc>
        <w:tc>
          <w:tcPr>
            <w:tcW w:w="284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BA5730" w:rsidRPr="007463DF" w:rsidTr="0049636B">
        <w:trPr>
          <w:trHeight w:val="483"/>
        </w:trPr>
        <w:tc>
          <w:tcPr>
            <w:tcW w:w="9345" w:type="dxa"/>
            <w:gridSpan w:val="4"/>
            <w:vAlign w:val="center"/>
          </w:tcPr>
          <w:p w:rsidR="00BA5730" w:rsidRPr="005B5B69" w:rsidRDefault="00BA5730" w:rsidP="00BA573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B5B69">
              <w:rPr>
                <w:rFonts w:eastAsiaTheme="minorHAnsi"/>
                <w:b/>
                <w:sz w:val="22"/>
                <w:szCs w:val="22"/>
                <w:lang w:eastAsia="en-US"/>
              </w:rPr>
              <w:t>ДЕКАБРЬ</w:t>
            </w:r>
          </w:p>
        </w:tc>
      </w:tr>
      <w:tr w:rsidR="002B132C" w:rsidRPr="007463DF" w:rsidTr="00B60D3D">
        <w:trPr>
          <w:trHeight w:val="890"/>
        </w:trPr>
        <w:tc>
          <w:tcPr>
            <w:tcW w:w="950" w:type="dxa"/>
            <w:vAlign w:val="center"/>
          </w:tcPr>
          <w:p w:rsidR="002B132C" w:rsidRDefault="002B132C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5" w:type="dxa"/>
            <w:vAlign w:val="center"/>
          </w:tcPr>
          <w:p w:rsidR="002B132C" w:rsidRDefault="002B132C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02.12. День банковского работника.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Профпроба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5" w:type="dxa"/>
            <w:vAlign w:val="center"/>
          </w:tcPr>
          <w:p w:rsidR="002B132C" w:rsidRPr="001648C1" w:rsidRDefault="00546AE2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«Функциональная грамотность», «Математическая грамотность»</w:t>
            </w:r>
          </w:p>
        </w:tc>
        <w:tc>
          <w:tcPr>
            <w:tcW w:w="2285" w:type="dxa"/>
            <w:vAlign w:val="center"/>
          </w:tcPr>
          <w:p w:rsidR="002B132C" w:rsidRDefault="002B132C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BA5730" w:rsidRPr="007463DF" w:rsidTr="00B60D3D">
        <w:trPr>
          <w:trHeight w:val="890"/>
        </w:trPr>
        <w:tc>
          <w:tcPr>
            <w:tcW w:w="950" w:type="dxa"/>
            <w:vAlign w:val="center"/>
          </w:tcPr>
          <w:p w:rsidR="00BA5730" w:rsidRDefault="00546AE2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5" w:type="dxa"/>
            <w:vAlign w:val="center"/>
          </w:tcPr>
          <w:p w:rsidR="00BA5730" w:rsidRDefault="002B132C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r w:rsidR="00BA5730">
              <w:rPr>
                <w:rFonts w:eastAsiaTheme="minorHAnsi"/>
                <w:sz w:val="24"/>
                <w:szCs w:val="24"/>
                <w:lang w:eastAsia="en-US"/>
              </w:rPr>
              <w:t>.12.</w:t>
            </w:r>
          </w:p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284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Глыга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Т.А., педагог Центра</w:t>
            </w:r>
          </w:p>
        </w:tc>
      </w:tr>
      <w:tr w:rsidR="00BA5730" w:rsidRPr="007463DF" w:rsidTr="00B60D3D">
        <w:trPr>
          <w:trHeight w:val="890"/>
        </w:trPr>
        <w:tc>
          <w:tcPr>
            <w:tcW w:w="950" w:type="dxa"/>
            <w:vAlign w:val="center"/>
          </w:tcPr>
          <w:p w:rsidR="00BA5730" w:rsidRDefault="00546AE2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04.12.</w:t>
            </w:r>
          </w:p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информатика в России</w:t>
            </w:r>
          </w:p>
        </w:tc>
        <w:tc>
          <w:tcPr>
            <w:tcW w:w="2845" w:type="dxa"/>
            <w:vAlign w:val="center"/>
          </w:tcPr>
          <w:p w:rsidR="00BA5730" w:rsidRPr="001648C1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1046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5F1046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5F104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BA5730" w:rsidRDefault="00BA5730" w:rsidP="00BA57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Косматенко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Е.В., учитель информатики, Волкова Т.О., педагог-организатор</w:t>
            </w:r>
          </w:p>
        </w:tc>
      </w:tr>
      <w:tr w:rsidR="000E5DF4" w:rsidRPr="007463DF" w:rsidTr="00B60D3D">
        <w:trPr>
          <w:trHeight w:val="890"/>
        </w:trPr>
        <w:tc>
          <w:tcPr>
            <w:tcW w:w="950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05.12.</w:t>
            </w:r>
          </w:p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Международный день добровольцев (волонтеров)</w:t>
            </w:r>
          </w:p>
        </w:tc>
        <w:tc>
          <w:tcPr>
            <w:tcW w:w="284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0E5DF4" w:rsidRPr="007463DF" w:rsidTr="00B60D3D">
        <w:trPr>
          <w:trHeight w:val="890"/>
        </w:trPr>
        <w:tc>
          <w:tcPr>
            <w:tcW w:w="950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5" w:type="dxa"/>
            <w:vAlign w:val="center"/>
          </w:tcPr>
          <w:p w:rsidR="000E5DF4" w:rsidRPr="00B81A97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81A97">
              <w:rPr>
                <w:rFonts w:eastAsiaTheme="minorHAnsi"/>
                <w:sz w:val="24"/>
                <w:szCs w:val="24"/>
                <w:lang w:eastAsia="en-US"/>
              </w:rPr>
              <w:t>07.12.</w:t>
            </w:r>
          </w:p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81A97">
              <w:rPr>
                <w:rFonts w:eastAsiaTheme="minorHAnsi"/>
                <w:sz w:val="24"/>
                <w:szCs w:val="24"/>
                <w:lang w:eastAsia="en-US"/>
              </w:rPr>
              <w:t>Международный день гражданской авиации</w:t>
            </w:r>
          </w:p>
        </w:tc>
        <w:tc>
          <w:tcPr>
            <w:tcW w:w="284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», </w:t>
            </w:r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Каримов Ж.С., педагог Центра</w:t>
            </w:r>
          </w:p>
        </w:tc>
      </w:tr>
      <w:tr w:rsidR="000E5DF4" w:rsidRPr="007463DF" w:rsidTr="00B60D3D">
        <w:trPr>
          <w:trHeight w:val="890"/>
        </w:trPr>
        <w:tc>
          <w:tcPr>
            <w:tcW w:w="950" w:type="dxa"/>
            <w:vAlign w:val="center"/>
          </w:tcPr>
          <w:p w:rsidR="000E5DF4" w:rsidRDefault="00605D2C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09.12.</w:t>
            </w:r>
          </w:p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21849">
              <w:rPr>
                <w:rFonts w:eastAsiaTheme="minorHAnsi"/>
                <w:sz w:val="24"/>
                <w:szCs w:val="24"/>
                <w:lang w:eastAsia="en-US"/>
              </w:rPr>
              <w:t>День Героев Отечества в России</w:t>
            </w:r>
          </w:p>
        </w:tc>
        <w:tc>
          <w:tcPr>
            <w:tcW w:w="284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», </w:t>
            </w:r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Каримов Ж.С., педагог Центра</w:t>
            </w:r>
          </w:p>
        </w:tc>
      </w:tr>
      <w:tr w:rsidR="000E5DF4" w:rsidRPr="007463DF" w:rsidTr="00B60D3D">
        <w:trPr>
          <w:trHeight w:val="890"/>
        </w:trPr>
        <w:tc>
          <w:tcPr>
            <w:tcW w:w="950" w:type="dxa"/>
            <w:vAlign w:val="center"/>
          </w:tcPr>
          <w:p w:rsidR="000E5DF4" w:rsidRDefault="00605D2C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10.12.</w:t>
            </w:r>
          </w:p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BEA">
              <w:rPr>
                <w:rFonts w:eastAsiaTheme="minorHAnsi"/>
                <w:sz w:val="24"/>
                <w:szCs w:val="24"/>
                <w:lang w:eastAsia="en-US"/>
              </w:rPr>
              <w:t>Международный день прав человека</w:t>
            </w:r>
          </w:p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BEA">
              <w:rPr>
                <w:rFonts w:eastAsiaTheme="minorHAnsi"/>
                <w:sz w:val="24"/>
                <w:szCs w:val="24"/>
                <w:lang w:eastAsia="en-US"/>
              </w:rPr>
              <w:t>80 лет со дня утверждения Всеобщей Декларации прав человека ООН (1948)</w:t>
            </w:r>
          </w:p>
        </w:tc>
        <w:tc>
          <w:tcPr>
            <w:tcW w:w="284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Глыга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Т.А., педагог Центра</w:t>
            </w:r>
          </w:p>
        </w:tc>
      </w:tr>
      <w:tr w:rsidR="000E5DF4" w:rsidRPr="007463DF" w:rsidTr="00B60D3D">
        <w:trPr>
          <w:trHeight w:val="890"/>
        </w:trPr>
        <w:tc>
          <w:tcPr>
            <w:tcW w:w="950" w:type="dxa"/>
            <w:vAlign w:val="center"/>
          </w:tcPr>
          <w:p w:rsidR="000E5DF4" w:rsidRDefault="00605D2C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17.12.</w:t>
            </w:r>
          </w:p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66C20">
              <w:rPr>
                <w:rFonts w:eastAsiaTheme="minorHAnsi"/>
                <w:sz w:val="24"/>
                <w:szCs w:val="24"/>
                <w:lang w:eastAsia="en-US"/>
              </w:rPr>
              <w:t>День ракетных войск стратегического назначения</w:t>
            </w:r>
          </w:p>
        </w:tc>
        <w:tc>
          <w:tcPr>
            <w:tcW w:w="2845" w:type="dxa"/>
            <w:vAlign w:val="center"/>
          </w:tcPr>
          <w:p w:rsidR="000E5DF4" w:rsidRPr="001648C1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0E5DF4" w:rsidRDefault="000E5DF4" w:rsidP="000E5D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Каримов Ж.С., педагог Центра</w:t>
            </w:r>
          </w:p>
        </w:tc>
      </w:tr>
      <w:tr w:rsidR="004C5062" w:rsidRPr="007463DF" w:rsidTr="00B60D3D">
        <w:trPr>
          <w:trHeight w:val="890"/>
        </w:trPr>
        <w:tc>
          <w:tcPr>
            <w:tcW w:w="950" w:type="dxa"/>
            <w:vAlign w:val="center"/>
          </w:tcPr>
          <w:p w:rsidR="004C5062" w:rsidRDefault="004C5062" w:rsidP="004C50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5" w:type="dxa"/>
            <w:vAlign w:val="center"/>
          </w:tcPr>
          <w:p w:rsidR="004C5062" w:rsidRDefault="004C5062" w:rsidP="004C50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19.12.</w:t>
            </w:r>
          </w:p>
          <w:p w:rsidR="004C5062" w:rsidRDefault="004C5062" w:rsidP="004C50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работника военной контрразведки в России.</w:t>
            </w:r>
          </w:p>
        </w:tc>
        <w:tc>
          <w:tcPr>
            <w:tcW w:w="2845" w:type="dxa"/>
            <w:vAlign w:val="center"/>
          </w:tcPr>
          <w:p w:rsidR="004C5062" w:rsidRPr="001648C1" w:rsidRDefault="004C5062" w:rsidP="004C50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4C5062" w:rsidRDefault="004C5062" w:rsidP="004C50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Каримов Ж.С., педагог Центра</w:t>
            </w:r>
          </w:p>
        </w:tc>
      </w:tr>
      <w:tr w:rsidR="00207A40" w:rsidRPr="007463DF" w:rsidTr="00B60D3D">
        <w:trPr>
          <w:trHeight w:val="890"/>
        </w:trPr>
        <w:tc>
          <w:tcPr>
            <w:tcW w:w="950" w:type="dxa"/>
            <w:vAlign w:val="center"/>
          </w:tcPr>
          <w:p w:rsidR="00207A40" w:rsidRDefault="00207A40" w:rsidP="00207A4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5" w:type="dxa"/>
            <w:vAlign w:val="center"/>
          </w:tcPr>
          <w:p w:rsidR="00207A40" w:rsidRDefault="00207A40" w:rsidP="00207A4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20.12.</w:t>
            </w:r>
          </w:p>
          <w:p w:rsidR="00207A40" w:rsidRDefault="00207A40" w:rsidP="00207A4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День работника органов безопасности Российской федерации.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Профпроба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5" w:type="dxa"/>
            <w:vAlign w:val="center"/>
          </w:tcPr>
          <w:p w:rsidR="00207A40" w:rsidRDefault="00207A40" w:rsidP="00207A4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207A40" w:rsidRDefault="00207A40" w:rsidP="00207A4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5C20F0" w:rsidRPr="007463DF" w:rsidTr="00B60D3D">
        <w:trPr>
          <w:trHeight w:val="890"/>
        </w:trPr>
        <w:tc>
          <w:tcPr>
            <w:tcW w:w="950" w:type="dxa"/>
            <w:vAlign w:val="center"/>
          </w:tcPr>
          <w:p w:rsidR="005C20F0" w:rsidRDefault="005C20F0" w:rsidP="005C20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5" w:type="dxa"/>
            <w:vAlign w:val="center"/>
          </w:tcPr>
          <w:p w:rsidR="005C20F0" w:rsidRDefault="005C20F0" w:rsidP="005C20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22.12.</w:t>
            </w:r>
          </w:p>
          <w:p w:rsidR="005C20F0" w:rsidRDefault="005C20F0" w:rsidP="005C20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энергетика.</w:t>
            </w:r>
          </w:p>
          <w:p w:rsidR="005C20F0" w:rsidRDefault="005C20F0" w:rsidP="005C20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работника Пенсионного фонда России.</w:t>
            </w:r>
          </w:p>
          <w:p w:rsidR="005C20F0" w:rsidRDefault="005C20F0" w:rsidP="005C20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Профпробы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5" w:type="dxa"/>
            <w:vAlign w:val="center"/>
          </w:tcPr>
          <w:p w:rsidR="005C20F0" w:rsidRDefault="005C20F0" w:rsidP="005C20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5C20F0" w:rsidRDefault="005C20F0" w:rsidP="005C20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2B61F2" w:rsidRPr="007463DF" w:rsidTr="00B60D3D">
        <w:trPr>
          <w:trHeight w:val="890"/>
        </w:trPr>
        <w:tc>
          <w:tcPr>
            <w:tcW w:w="950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23.12.</w:t>
            </w:r>
          </w:p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семейных корней (Праздник родословия)</w:t>
            </w:r>
          </w:p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дальней авиации ВВС РФ</w:t>
            </w:r>
          </w:p>
        </w:tc>
        <w:tc>
          <w:tcPr>
            <w:tcW w:w="284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1648C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Волкова Т.О., педагог-организатор</w:t>
            </w:r>
          </w:p>
        </w:tc>
      </w:tr>
      <w:tr w:rsidR="002B61F2" w:rsidRPr="007463DF" w:rsidTr="00B60D3D">
        <w:trPr>
          <w:trHeight w:val="890"/>
        </w:trPr>
        <w:tc>
          <w:tcPr>
            <w:tcW w:w="950" w:type="dxa"/>
            <w:vAlign w:val="center"/>
          </w:tcPr>
          <w:p w:rsidR="002B61F2" w:rsidRDefault="005A7B5F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27.12.</w:t>
            </w:r>
          </w:p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7481F">
              <w:rPr>
                <w:rFonts w:eastAsiaTheme="minorHAnsi"/>
                <w:sz w:val="24"/>
                <w:szCs w:val="24"/>
                <w:lang w:eastAsia="en-US"/>
              </w:rPr>
              <w:t>День спасателя Российской Федерации</w:t>
            </w:r>
          </w:p>
        </w:tc>
        <w:tc>
          <w:tcPr>
            <w:tcW w:w="2845" w:type="dxa"/>
            <w:vAlign w:val="center"/>
          </w:tcPr>
          <w:p w:rsidR="002B61F2" w:rsidRPr="001648C1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Каримов Ж.С., педагог Центра</w:t>
            </w:r>
          </w:p>
        </w:tc>
      </w:tr>
      <w:tr w:rsidR="002B61F2" w:rsidRPr="007463DF" w:rsidTr="00B60D3D">
        <w:trPr>
          <w:trHeight w:val="890"/>
        </w:trPr>
        <w:tc>
          <w:tcPr>
            <w:tcW w:w="950" w:type="dxa"/>
            <w:vAlign w:val="center"/>
          </w:tcPr>
          <w:p w:rsidR="002B61F2" w:rsidRPr="00DB489B" w:rsidRDefault="00441661" w:rsidP="002B61F2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26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онлайн-конкурсах, олимпиадах, викторинах различных уровней по </w:t>
            </w:r>
            <w:r w:rsidR="005A7B5F">
              <w:rPr>
                <w:rFonts w:eastAsiaTheme="minorHAnsi"/>
                <w:sz w:val="24"/>
                <w:szCs w:val="24"/>
                <w:lang w:eastAsia="en-US"/>
              </w:rPr>
              <w:t>труду (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технологии</w:t>
            </w:r>
            <w:r w:rsidR="005A7B5F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5A7B5F">
              <w:rPr>
                <w:rFonts w:eastAsiaTheme="minorHAnsi"/>
                <w:sz w:val="24"/>
                <w:szCs w:val="24"/>
                <w:lang w:eastAsia="en-US"/>
              </w:rPr>
              <w:t>ОБЗР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, информатике и ИКТ, направлениям дополнительного образования (в том числе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сетевых,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 организованными Центрами «IT-Куб», «</w:t>
            </w:r>
            <w:proofErr w:type="spellStart"/>
            <w:r w:rsidRPr="00867D8A">
              <w:rPr>
                <w:rFonts w:eastAsiaTheme="minorHAns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867D8A">
              <w:rPr>
                <w:rFonts w:eastAsiaTheme="minorHAnsi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84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2B61F2" w:rsidRPr="007463DF" w:rsidTr="00B60D3D">
        <w:trPr>
          <w:trHeight w:val="890"/>
        </w:trPr>
        <w:tc>
          <w:tcPr>
            <w:tcW w:w="950" w:type="dxa"/>
            <w:vAlign w:val="center"/>
          </w:tcPr>
          <w:p w:rsidR="002B61F2" w:rsidRDefault="00441661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5" w:type="dxa"/>
            <w:vAlign w:val="center"/>
          </w:tcPr>
          <w:p w:rsidR="002B61F2" w:rsidRPr="00867D8A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67D8A">
              <w:rPr>
                <w:rFonts w:eastAsiaTheme="minorHAnsi"/>
                <w:sz w:val="24"/>
                <w:szCs w:val="24"/>
                <w:lang w:eastAsia="en-US"/>
              </w:rPr>
              <w:t xml:space="preserve">Проектная деятельность (реализация рабочих программ по </w:t>
            </w:r>
            <w:r w:rsidR="005A7B5F">
              <w:rPr>
                <w:rFonts w:eastAsiaTheme="minorHAnsi"/>
                <w:sz w:val="24"/>
                <w:szCs w:val="24"/>
                <w:lang w:eastAsia="en-US"/>
              </w:rPr>
              <w:t>труду (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технологии</w:t>
            </w:r>
            <w:r w:rsidR="005A7B5F">
              <w:rPr>
                <w:rFonts w:eastAsiaTheme="minorHAnsi"/>
                <w:sz w:val="24"/>
                <w:szCs w:val="24"/>
                <w:lang w:eastAsia="en-US"/>
              </w:rPr>
              <w:t>), ОБЗР</w:t>
            </w:r>
            <w:r w:rsidRPr="00867D8A">
              <w:rPr>
                <w:rFonts w:eastAsiaTheme="minorHAnsi"/>
                <w:sz w:val="24"/>
                <w:szCs w:val="24"/>
                <w:lang w:eastAsia="en-US"/>
              </w:rPr>
              <w:t>, информатике и объединений дополнительного образования и внеурочной деятельности)</w:t>
            </w:r>
          </w:p>
        </w:tc>
        <w:tc>
          <w:tcPr>
            <w:tcW w:w="284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2B61F2" w:rsidRPr="007463DF" w:rsidTr="00B60D3D">
        <w:trPr>
          <w:trHeight w:val="890"/>
        </w:trPr>
        <w:tc>
          <w:tcPr>
            <w:tcW w:w="950" w:type="dxa"/>
            <w:vAlign w:val="center"/>
          </w:tcPr>
          <w:p w:rsidR="002B61F2" w:rsidRDefault="00441661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5" w:type="dxa"/>
            <w:vAlign w:val="center"/>
          </w:tcPr>
          <w:p w:rsidR="002B61F2" w:rsidRPr="00867D8A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системе открытых онлайн-уроков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ПроеКТОрия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профминимума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проекте «Урок Цифры», по финансовой и функциональной грамотности</w:t>
            </w:r>
          </w:p>
        </w:tc>
        <w:tc>
          <w:tcPr>
            <w:tcW w:w="284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Дополнительные программы, реализующиеся в Центре «Точка роста», «</w:t>
            </w:r>
            <w:proofErr w:type="spellStart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Атомклассе</w:t>
            </w:r>
            <w:proofErr w:type="spellEnd"/>
            <w:r w:rsidRPr="00A02D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5" w:type="dxa"/>
            <w:vAlign w:val="center"/>
          </w:tcPr>
          <w:p w:rsidR="002B61F2" w:rsidRDefault="002B61F2" w:rsidP="002B61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Педагоги Центра</w:t>
            </w:r>
          </w:p>
        </w:tc>
      </w:tr>
    </w:tbl>
    <w:p w:rsidR="001E620B" w:rsidRDefault="001E620B" w:rsidP="001E620B">
      <w:pPr>
        <w:spacing w:line="276" w:lineRule="auto"/>
        <w:jc w:val="both"/>
        <w:rPr>
          <w:sz w:val="24"/>
          <w:szCs w:val="24"/>
        </w:rPr>
      </w:pPr>
    </w:p>
    <w:p w:rsidR="001E620B" w:rsidRDefault="001E620B" w:rsidP="001E620B">
      <w:pPr>
        <w:spacing w:line="276" w:lineRule="auto"/>
        <w:jc w:val="both"/>
        <w:rPr>
          <w:sz w:val="24"/>
          <w:szCs w:val="24"/>
        </w:rPr>
      </w:pPr>
    </w:p>
    <w:p w:rsidR="001E620B" w:rsidRDefault="001E620B" w:rsidP="001E6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1E620B">
        <w:rPr>
          <w:sz w:val="24"/>
          <w:szCs w:val="24"/>
        </w:rPr>
        <w:t>приказом ознакомлены:</w:t>
      </w:r>
    </w:p>
    <w:p w:rsidR="001E620B" w:rsidRPr="001E620B" w:rsidRDefault="001E620B" w:rsidP="001E620B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889"/>
        <w:gridCol w:w="2245"/>
        <w:gridCol w:w="2409"/>
      </w:tblGrid>
      <w:tr w:rsidR="001E620B" w:rsidRPr="001E620B" w:rsidTr="00DC704A">
        <w:tc>
          <w:tcPr>
            <w:tcW w:w="802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№</w:t>
            </w:r>
          </w:p>
        </w:tc>
        <w:tc>
          <w:tcPr>
            <w:tcW w:w="388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ФИО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Подпись</w:t>
            </w: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1</w:t>
            </w:r>
          </w:p>
        </w:tc>
        <w:tc>
          <w:tcPr>
            <w:tcW w:w="3889" w:type="dxa"/>
            <w:vAlign w:val="center"/>
          </w:tcPr>
          <w:p w:rsidR="001E620B" w:rsidRPr="001E620B" w:rsidRDefault="001E620B" w:rsidP="001E620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E620B">
              <w:rPr>
                <w:sz w:val="24"/>
                <w:szCs w:val="24"/>
              </w:rPr>
              <w:t>Кришталь</w:t>
            </w:r>
            <w:proofErr w:type="spellEnd"/>
            <w:r w:rsidRPr="001E620B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2</w:t>
            </w:r>
          </w:p>
        </w:tc>
        <w:tc>
          <w:tcPr>
            <w:tcW w:w="3889" w:type="dxa"/>
            <w:vAlign w:val="center"/>
          </w:tcPr>
          <w:p w:rsidR="001E620B" w:rsidRPr="001E620B" w:rsidRDefault="001E620B" w:rsidP="001E62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Т.О.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3</w:t>
            </w:r>
          </w:p>
        </w:tc>
        <w:tc>
          <w:tcPr>
            <w:tcW w:w="3889" w:type="dxa"/>
            <w:vAlign w:val="center"/>
          </w:tcPr>
          <w:p w:rsidR="001E620B" w:rsidRPr="001E620B" w:rsidRDefault="001E620B" w:rsidP="001E620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Глыга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4</w:t>
            </w:r>
          </w:p>
        </w:tc>
        <w:tc>
          <w:tcPr>
            <w:tcW w:w="3889" w:type="dxa"/>
            <w:vAlign w:val="center"/>
          </w:tcPr>
          <w:p w:rsidR="001E620B" w:rsidRPr="001E620B" w:rsidRDefault="001E620B" w:rsidP="001E62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Аничкин Н.А.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5</w:t>
            </w:r>
          </w:p>
        </w:tc>
        <w:tc>
          <w:tcPr>
            <w:tcW w:w="3889" w:type="dxa"/>
            <w:vAlign w:val="center"/>
          </w:tcPr>
          <w:p w:rsidR="001E620B" w:rsidRPr="001E620B" w:rsidRDefault="001E620B" w:rsidP="001E620B">
            <w:pPr>
              <w:spacing w:line="276" w:lineRule="auto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Барожинская О.В.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41661" w:rsidRPr="001E620B" w:rsidTr="00DC704A">
        <w:tc>
          <w:tcPr>
            <w:tcW w:w="802" w:type="dxa"/>
          </w:tcPr>
          <w:p w:rsidR="00441661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89" w:type="dxa"/>
            <w:vAlign w:val="center"/>
          </w:tcPr>
          <w:p w:rsidR="00441661" w:rsidRPr="001E620B" w:rsidRDefault="00441661" w:rsidP="001E620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Кабакова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245" w:type="dxa"/>
          </w:tcPr>
          <w:p w:rsidR="00441661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1661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89" w:type="dxa"/>
            <w:vAlign w:val="center"/>
          </w:tcPr>
          <w:p w:rsidR="001E620B" w:rsidRPr="001E620B" w:rsidRDefault="001E620B" w:rsidP="001E620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Косматенко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9" w:type="dxa"/>
            <w:vAlign w:val="center"/>
          </w:tcPr>
          <w:p w:rsidR="001E620B" w:rsidRPr="001E620B" w:rsidRDefault="001E620B" w:rsidP="001E620B">
            <w:pPr>
              <w:spacing w:line="276" w:lineRule="auto"/>
              <w:rPr>
                <w:sz w:val="24"/>
                <w:szCs w:val="24"/>
              </w:rPr>
            </w:pPr>
            <w:r w:rsidRPr="001E620B">
              <w:rPr>
                <w:sz w:val="24"/>
                <w:szCs w:val="24"/>
              </w:rPr>
              <w:t>Каримов Ж.С.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89" w:type="dxa"/>
            <w:vAlign w:val="center"/>
          </w:tcPr>
          <w:p w:rsidR="001E620B" w:rsidRPr="001E620B" w:rsidRDefault="00DC704A" w:rsidP="001E62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Е.А.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89" w:type="dxa"/>
            <w:vAlign w:val="center"/>
          </w:tcPr>
          <w:p w:rsidR="001E620B" w:rsidRPr="001E620B" w:rsidRDefault="00DC704A" w:rsidP="001E620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Итапин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89" w:type="dxa"/>
            <w:vAlign w:val="center"/>
          </w:tcPr>
          <w:p w:rsidR="001E620B" w:rsidRPr="001E620B" w:rsidRDefault="00DC704A" w:rsidP="001E620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Тупольская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89" w:type="dxa"/>
            <w:vAlign w:val="center"/>
          </w:tcPr>
          <w:p w:rsidR="001E620B" w:rsidRPr="001E620B" w:rsidRDefault="00441661" w:rsidP="001E620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Итапина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620B" w:rsidRPr="001E620B" w:rsidTr="00DC704A">
        <w:tc>
          <w:tcPr>
            <w:tcW w:w="802" w:type="dxa"/>
          </w:tcPr>
          <w:p w:rsidR="001E620B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89" w:type="dxa"/>
            <w:vAlign w:val="center"/>
          </w:tcPr>
          <w:p w:rsidR="001E620B" w:rsidRPr="001E620B" w:rsidRDefault="00DC704A" w:rsidP="001E620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245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E620B" w:rsidRPr="001E620B" w:rsidRDefault="001E620B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41661" w:rsidRPr="001E620B" w:rsidTr="00DC704A">
        <w:tc>
          <w:tcPr>
            <w:tcW w:w="802" w:type="dxa"/>
          </w:tcPr>
          <w:p w:rsidR="00441661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89" w:type="dxa"/>
            <w:vAlign w:val="center"/>
          </w:tcPr>
          <w:p w:rsidR="00441661" w:rsidRDefault="00441661" w:rsidP="001E620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Улеев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245" w:type="dxa"/>
          </w:tcPr>
          <w:p w:rsidR="00441661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1661" w:rsidRPr="001E620B" w:rsidRDefault="00441661" w:rsidP="001E62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E620B" w:rsidRPr="007463DF" w:rsidRDefault="001E620B" w:rsidP="0019330B">
      <w:pPr>
        <w:jc w:val="both"/>
        <w:rPr>
          <w:sz w:val="28"/>
          <w:szCs w:val="28"/>
        </w:rPr>
      </w:pPr>
    </w:p>
    <w:sectPr w:rsidR="001E620B" w:rsidRPr="0074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689"/>
    <w:multiLevelType w:val="hybridMultilevel"/>
    <w:tmpl w:val="E982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DC"/>
    <w:rsid w:val="0001668C"/>
    <w:rsid w:val="00034C52"/>
    <w:rsid w:val="000933FC"/>
    <w:rsid w:val="000A07E6"/>
    <w:rsid w:val="000E5DF4"/>
    <w:rsid w:val="0010777D"/>
    <w:rsid w:val="0010785B"/>
    <w:rsid w:val="00110D78"/>
    <w:rsid w:val="00126B20"/>
    <w:rsid w:val="001314DC"/>
    <w:rsid w:val="0013297B"/>
    <w:rsid w:val="00162C05"/>
    <w:rsid w:val="001648C1"/>
    <w:rsid w:val="00174AF4"/>
    <w:rsid w:val="0017533D"/>
    <w:rsid w:val="0019330B"/>
    <w:rsid w:val="001A03C2"/>
    <w:rsid w:val="001C5287"/>
    <w:rsid w:val="001C6217"/>
    <w:rsid w:val="001E5913"/>
    <w:rsid w:val="001E620B"/>
    <w:rsid w:val="00205AD1"/>
    <w:rsid w:val="00207A40"/>
    <w:rsid w:val="00232BCF"/>
    <w:rsid w:val="00245F1C"/>
    <w:rsid w:val="00253E1C"/>
    <w:rsid w:val="00263F5C"/>
    <w:rsid w:val="002A301B"/>
    <w:rsid w:val="002A7972"/>
    <w:rsid w:val="002B1037"/>
    <w:rsid w:val="002B132C"/>
    <w:rsid w:val="002B61F2"/>
    <w:rsid w:val="002E097C"/>
    <w:rsid w:val="002F4CC4"/>
    <w:rsid w:val="002F7445"/>
    <w:rsid w:val="00317D67"/>
    <w:rsid w:val="0032205A"/>
    <w:rsid w:val="00330448"/>
    <w:rsid w:val="003468C1"/>
    <w:rsid w:val="00357C95"/>
    <w:rsid w:val="0036168D"/>
    <w:rsid w:val="003762F8"/>
    <w:rsid w:val="003A40F1"/>
    <w:rsid w:val="003D4A5D"/>
    <w:rsid w:val="003E3ACF"/>
    <w:rsid w:val="003F0415"/>
    <w:rsid w:val="0041617B"/>
    <w:rsid w:val="00441661"/>
    <w:rsid w:val="00442429"/>
    <w:rsid w:val="004667F3"/>
    <w:rsid w:val="00480DEE"/>
    <w:rsid w:val="004934F2"/>
    <w:rsid w:val="0049636B"/>
    <w:rsid w:val="004B29FD"/>
    <w:rsid w:val="004C5062"/>
    <w:rsid w:val="004D552D"/>
    <w:rsid w:val="004E71E0"/>
    <w:rsid w:val="00521849"/>
    <w:rsid w:val="00527D9F"/>
    <w:rsid w:val="00546AE2"/>
    <w:rsid w:val="005678F1"/>
    <w:rsid w:val="005954D1"/>
    <w:rsid w:val="005A7B5F"/>
    <w:rsid w:val="005B5B69"/>
    <w:rsid w:val="005C20F0"/>
    <w:rsid w:val="005C23B6"/>
    <w:rsid w:val="005D070E"/>
    <w:rsid w:val="005F1046"/>
    <w:rsid w:val="00605D2C"/>
    <w:rsid w:val="00627CB4"/>
    <w:rsid w:val="006461F6"/>
    <w:rsid w:val="0065095B"/>
    <w:rsid w:val="00687276"/>
    <w:rsid w:val="006A376F"/>
    <w:rsid w:val="006B3E69"/>
    <w:rsid w:val="006E515A"/>
    <w:rsid w:val="0072008D"/>
    <w:rsid w:val="00721D5B"/>
    <w:rsid w:val="00721DCB"/>
    <w:rsid w:val="007449D5"/>
    <w:rsid w:val="007463DF"/>
    <w:rsid w:val="0075190C"/>
    <w:rsid w:val="007541D5"/>
    <w:rsid w:val="0077481F"/>
    <w:rsid w:val="007A2070"/>
    <w:rsid w:val="007B5275"/>
    <w:rsid w:val="007E10DB"/>
    <w:rsid w:val="00813906"/>
    <w:rsid w:val="00821AEC"/>
    <w:rsid w:val="0082486B"/>
    <w:rsid w:val="0084352F"/>
    <w:rsid w:val="00867D8A"/>
    <w:rsid w:val="0088523B"/>
    <w:rsid w:val="00891243"/>
    <w:rsid w:val="008B7D3B"/>
    <w:rsid w:val="008C695A"/>
    <w:rsid w:val="009225A2"/>
    <w:rsid w:val="00933144"/>
    <w:rsid w:val="00935ABE"/>
    <w:rsid w:val="00973173"/>
    <w:rsid w:val="00986009"/>
    <w:rsid w:val="009C39B6"/>
    <w:rsid w:val="009D1C86"/>
    <w:rsid w:val="009F1F5D"/>
    <w:rsid w:val="00A02DCD"/>
    <w:rsid w:val="00A110A2"/>
    <w:rsid w:val="00A23B73"/>
    <w:rsid w:val="00A374BB"/>
    <w:rsid w:val="00A66C20"/>
    <w:rsid w:val="00A824D2"/>
    <w:rsid w:val="00A836AF"/>
    <w:rsid w:val="00AB7D86"/>
    <w:rsid w:val="00AC70FD"/>
    <w:rsid w:val="00AE0055"/>
    <w:rsid w:val="00AF5E26"/>
    <w:rsid w:val="00B0441F"/>
    <w:rsid w:val="00B0694A"/>
    <w:rsid w:val="00B33BEA"/>
    <w:rsid w:val="00B34DB5"/>
    <w:rsid w:val="00B530AC"/>
    <w:rsid w:val="00B60D3D"/>
    <w:rsid w:val="00B81A97"/>
    <w:rsid w:val="00B9035F"/>
    <w:rsid w:val="00BA3B1E"/>
    <w:rsid w:val="00BA5730"/>
    <w:rsid w:val="00BF4112"/>
    <w:rsid w:val="00C03264"/>
    <w:rsid w:val="00C13EC9"/>
    <w:rsid w:val="00C15670"/>
    <w:rsid w:val="00C16158"/>
    <w:rsid w:val="00C22AB8"/>
    <w:rsid w:val="00C25692"/>
    <w:rsid w:val="00C331BE"/>
    <w:rsid w:val="00C3633F"/>
    <w:rsid w:val="00C543C1"/>
    <w:rsid w:val="00C752AF"/>
    <w:rsid w:val="00CA7578"/>
    <w:rsid w:val="00CC367C"/>
    <w:rsid w:val="00CD03BC"/>
    <w:rsid w:val="00CD3133"/>
    <w:rsid w:val="00CD78C4"/>
    <w:rsid w:val="00CF41BC"/>
    <w:rsid w:val="00D0529F"/>
    <w:rsid w:val="00D318D8"/>
    <w:rsid w:val="00D40C0A"/>
    <w:rsid w:val="00D63029"/>
    <w:rsid w:val="00D63ED0"/>
    <w:rsid w:val="00DB489B"/>
    <w:rsid w:val="00DC0DAA"/>
    <w:rsid w:val="00DC704A"/>
    <w:rsid w:val="00DF4D7B"/>
    <w:rsid w:val="00E70FDE"/>
    <w:rsid w:val="00E77501"/>
    <w:rsid w:val="00E77AF9"/>
    <w:rsid w:val="00E808C3"/>
    <w:rsid w:val="00E968FC"/>
    <w:rsid w:val="00EC3C37"/>
    <w:rsid w:val="00EE7E59"/>
    <w:rsid w:val="00EF1E01"/>
    <w:rsid w:val="00EF7DA3"/>
    <w:rsid w:val="00F371FE"/>
    <w:rsid w:val="00F402E3"/>
    <w:rsid w:val="00F53E0D"/>
    <w:rsid w:val="00FA5581"/>
    <w:rsid w:val="00FB5F72"/>
    <w:rsid w:val="00FC30FA"/>
    <w:rsid w:val="00FE6404"/>
    <w:rsid w:val="00FF4612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0B1D"/>
  <w15:chartTrackingRefBased/>
  <w15:docId w15:val="{5F185F70-4200-4E8B-84A4-A0ED670D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7D3B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5F1C"/>
    <w:pPr>
      <w:ind w:left="720"/>
      <w:contextualSpacing/>
    </w:pPr>
  </w:style>
  <w:style w:type="table" w:styleId="a4">
    <w:name w:val="Table Grid"/>
    <w:basedOn w:val="a1"/>
    <w:uiPriority w:val="39"/>
    <w:rsid w:val="0074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1C5287"/>
    <w:rPr>
      <w:b/>
      <w:bCs/>
    </w:rPr>
  </w:style>
  <w:style w:type="paragraph" w:styleId="a6">
    <w:name w:val="Normal (Web)"/>
    <w:basedOn w:val="a"/>
    <w:rsid w:val="001C528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9A86-BCD4-4E33-948F-7983CA3B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31</cp:revision>
  <cp:lastPrinted>2024-09-05T06:13:00Z</cp:lastPrinted>
  <dcterms:created xsi:type="dcterms:W3CDTF">2020-12-26T08:06:00Z</dcterms:created>
  <dcterms:modified xsi:type="dcterms:W3CDTF">2024-09-05T06:15:00Z</dcterms:modified>
</cp:coreProperties>
</file>