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Разработка внеурочного занятия по риторике в 4Б классе по теме: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«Вежливая оценка»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Цели:</w:t>
      </w:r>
      <w:r>
        <w:rPr>
          <w:rFonts w:ascii="Helvetica" w:hAnsi="Helvetica" w:cs="Helvetica"/>
          <w:color w:val="333333"/>
          <w:sz w:val="21"/>
          <w:szCs w:val="21"/>
        </w:rPr>
        <w:t> 1. Познакомить с оценкой, как видом речевой деятельности, с особенностями вежливой оценки.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Работать над осознанным использованием изученных средств выразительности при чтении конкретного текста.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Закрепить умение работать над заданиями к тексту.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Воспитывать доброту и добрые, вежливые отношения с окружающими людьми.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Оборудование: </w:t>
      </w:r>
      <w:r>
        <w:rPr>
          <w:rFonts w:ascii="Helvetica" w:hAnsi="Helvetica" w:cs="Helvetica"/>
          <w:color w:val="333333"/>
          <w:sz w:val="21"/>
          <w:szCs w:val="21"/>
        </w:rPr>
        <w:t>презентация, аудиозапись к сказке «Золушка», карточки с тестами.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ХОД ЗАНЯТИЯ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I. Организационный момент.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Здравствуйте, дети!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Придумано кем-то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Просто и мудро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встрече здороваться: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Доброе утро!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Доброе утро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Солнцу и птицам.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Доброе утро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Улыбчивым лицам.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каждый становится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Добрым, доверчивым...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Доброе утро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Длится до вечера.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Ученики:</w:t>
      </w:r>
      <w:r>
        <w:rPr>
          <w:rFonts w:ascii="Helvetica" w:hAnsi="Helvetica" w:cs="Helvetica"/>
          <w:color w:val="333333"/>
          <w:sz w:val="21"/>
          <w:szCs w:val="21"/>
        </w:rPr>
        <w:t> — Дружно за руки возьмемся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друг другу улыбнемся! (Берутся за руки)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— Почувствуйте поддержку своих товарищей, их хорошее отношение к вам. Это так важно.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II. Разминка.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Начнем наше занятие с разминки.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1. Дыхательная гимнастика (выполняется стоя).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Секрет хорошего речевого дыхания заключается в умелом вдохе носом и правильном выдохе.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Представьте, что вы - воздушные шары и вас надувают. Медленный вдох - руки вверх, задержите дыхание. Быстро выдохнуть - руки опустить (3 раза).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Прочитаем строчки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Молодцы! Тихо сядем.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2. Выполним звуковую гимнастику. Тренируем свободное дыхание.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Открыть и закрыть рот (3 раза).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Пошевелить ноздрями, как будто раздувая их.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Массировать полость рта круговым движением языка.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Массировать уши по ходу их изгибов.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3. Артикуляционная гимнастика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Разогреем мышцы языка, губ и щек, чтобы они хорошо двигались при говорении.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повторяют за учителем)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Чижик в клеточке сидел,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Чижик в клетке громко пел: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“Чу-чу-чу, чу-чу-чу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на волю улечу!”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Ча-ча-ча - мы увидели грача.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Чу-чу-чу - молоточком я стучу.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(Дети читают запись на доске)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Свинушки-старушки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Волнушки-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стряпушки</w:t>
      </w:r>
      <w:proofErr w:type="spellEnd"/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Сыроежки-сладкоежки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Сморчки-старички.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4. Работа над скороговоркой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(Ученики читают скороговорку на плакате хором медленно)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От топота копыт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Пыль по полю летит.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(Затем читают чуть быстрее и быстро. 1 ряд читает быстро радостно, 2 ряд - быстро тихо, 3 ряд - громко выразительно).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Теперь мы готовы к занятию.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III. Определение темы и целей занятия.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Прочитаем пословицы и поговорки.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(Ученики читают надписи на плакатах.)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Вежливость проявляется в отношениях с людьми.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Вежливый человек приветлив и всегда внимателен к людям.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отвечай на грубость грубостью.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мудрен совет, а сердце покоряет.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Жизнь дана на добрые дела.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Так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о чем мы будем говорить сегодня на уроке?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Правильно. Поговорим сегодня о вежливости.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Вежливость – такая черта характера. Обычно под вежливостью понимают умение уважительно и тактично общаться с людьми, выслушивать противоположные точки зрения. Вежливыми считают людей с хорошими манерами, знания этикета.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Вот и мы познакомимся с оценкой, как видом речевой деятельности, с особенностями вежливой оценки. Помогать нам будут сказочные герои.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Ответьте на мой вопрос: встречались ли вам вежливые люди - взрослые или дети?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учеников.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сами вы вежливы? Давайте дадим оценку своим действиям. (Ответы учеников.)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Проведем тестирование “Оцени свою вежливость”.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Отвечайте на вопросы одним словом “да”, или “нет”, или “иногда”.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Здороваешься ли ты с соседями по дому?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Говоришь ли ты “спасибо” после еды?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3. Извиняешься ли ты, если опоздал куда-либо?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4. Ты извиняешься перед малышом, которого случайно толкнул?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5. Друг помог тебе решить трудную задачу, поблагодаришь ли ты его?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Говоришь ли спокойно, не повышая голоса, даже если споришь?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7. Поздравляешь ли ты маму, бабушку с праздником 8 Марта?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8. Когда ты ложишься спать, говоришь ли ты своим домашним “Спокойной ночи”?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Подсчитайте очки.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 ответ “Да” - 2 очка, “иногда” - 1 очко, “нет” - 0 очков. Если вы набрали от 12 до 16 очков: с вами пока все в порядке. Так держать!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 8 до 11 очков: вы не всегда вежливы. Будьте внимательнее!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Меньше 8 очков: вам еще надо учиться вежливости! Не жалейте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на это сил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и времени.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Так что-же такое - вежливость?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учеников.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IV Работа над новой темой.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Первая встреча с героями мультфильма “Ну, погоди!” Перед вами рисунки, на которых изображены Волк и Заяц. Расскажите, как извинялся перед Волком Заяц и как отвечал ему Волк. (рис. 1, 2, 3)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 </w:t>
      </w:r>
      <w:r>
        <w:rPr>
          <w:rFonts w:ascii="Helvetica" w:hAnsi="Helvetica" w:cs="Helvetica"/>
          <w:color w:val="333333"/>
          <w:sz w:val="21"/>
          <w:szCs w:val="21"/>
        </w:rPr>
        <w:t>Дадим оценку действиям этих героев.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Ответы детей (Заяц был вежлив, а Волк груб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невоспитан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Человек все в жизни оценивает: т.е. высказывает свое мнение о чем-либо. Он оценивает качество вещей, поведение людей. С этой целью человек использует словесные и несловесные средства. К словесным относятся специальные слова, обозначающие цифровые отметки-баллы. Пример: 4, отлично, 98 баллов; слова, с оценочным знанием: молодец, умница, болтунья, прекрасно, не любит, нравится.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Кроме того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человек может выражать свою оценку доброй, снисходительной, ироничной улыбкой, аплодисментами. Может взглядом, кивком головы оценить то, что говорит или делает собеседник.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Ребята, в жизни ваши поступки, одежду, характер кто-нибудь оценивал?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Мама</w:t>
      </w:r>
      <w:r>
        <w:rPr>
          <w:rFonts w:ascii="Helvetica" w:hAnsi="Helvetica" w:cs="Helvetica"/>
          <w:color w:val="333333"/>
          <w:sz w:val="21"/>
          <w:szCs w:val="21"/>
        </w:rPr>
        <w:t> говорит: “Ты очень невнимательный. У тебя в примере две ошибки”.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Папа</w:t>
      </w:r>
      <w:r>
        <w:rPr>
          <w:rFonts w:ascii="Helvetica" w:hAnsi="Helvetica" w:cs="Helvetica"/>
          <w:color w:val="333333"/>
          <w:sz w:val="21"/>
          <w:szCs w:val="21"/>
        </w:rPr>
        <w:t>: “Нехорошо! У тебя кроссовки в грязи”.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</w:t>
      </w:r>
      <w:r>
        <w:rPr>
          <w:rFonts w:ascii="Helvetica" w:hAnsi="Helvetica" w:cs="Helvetica"/>
          <w:color w:val="333333"/>
          <w:sz w:val="21"/>
          <w:szCs w:val="21"/>
        </w:rPr>
        <w:t>: “Садись! Я ставлю тебе 4”.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С помощью слов “невнимательный”, “нехорошо”, “4” дается оценка. Бывает так, что оценка может огорчить, обидеть человека. Сегодня мы рассмотрим разные оценки, чтобы научиться оценивать правдиво и необидно.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Следующая наша встреча с Королем из сказочной пьесы Е. Шварца “Золушка”.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Прослушаем речь короля.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Что говорит Король о своих удивительных друзьях?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Смогут ли обидеться на Короля его друзья? Почему?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Я с вами согласна. Конечно не обидятся. Потому что Король о каждом говорит что-то хорошее. Что хорошего говорит Король о Коте в сапогах? О мальчике-с-Пальчик? А что Королю не нравится в них?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 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вот и царица из “Сказки о Мертвой царевне и о семи богатырях” А. С. Пушкина.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Царица:</w:t>
      </w:r>
      <w:r>
        <w:rPr>
          <w:rFonts w:ascii="Helvetica" w:hAnsi="Helvetica" w:cs="Helvetica"/>
          <w:color w:val="333333"/>
          <w:sz w:val="21"/>
          <w:szCs w:val="21"/>
        </w:rPr>
        <w:t> “Здравствуй, зеркальце!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Скажи, да всю правду расскажи!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ль на свете всех милее,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румяней и белее?”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 </w:t>
      </w:r>
      <w:r>
        <w:rPr>
          <w:rFonts w:ascii="Helvetica" w:hAnsi="Helvetica" w:cs="Helvetica"/>
          <w:color w:val="333333"/>
          <w:sz w:val="21"/>
          <w:szCs w:val="21"/>
        </w:rPr>
        <w:t>Сумело ли зеркальце вежливо сказать правду?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Какие слова смягчили неприятную ля мачехи правду?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ей зеркальце в ответ: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“Ты прекрасна, спору нет;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 царевна всех милее,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румяней и белее”.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Так что смягчает строгую оценку, делает ее необидной?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Прочитаем об этом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забывайте, что говорить надо спокойно, глядя на собеседника.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А</w:t>
      </w:r>
      <w:proofErr w:type="spellEnd"/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теперь отгадайте, о каком сказочном герое я говорю. Он красивый, умный, в меру упитанный мужчина в самом расцвете сил. Он самый лучший в мире рисовальщик, самый тяжелый больной. И ему ничего не нужно, кроме огромного торта и нескольких коробок печенья?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 xml:space="preserve"> Правильно. Это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Карлсон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(Рисунок). Расскажите о нем. Какой он,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Карлсон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Давайте оценим его: веселый, смешной, добрый, отзывчивый, хулиганистый, иногда обидчивый, и т.д.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Молодцы! Назовите оценочные слова.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Ответы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lastRenderedPageBreak/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Предлагаю вам пофантазировать. Представьте себе, что героев сказки “Лиса и Журавль” (рисунок 5) пригласил к себе в гости Ежик. Во время обеда у Ежика они вспоминают, как побывали в гостях друг у друга. Прочитаем кто вежливее оценил гостеприимство друг друга.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Прочитайте слова Журавля мягко. Пусть Лиса тоже, подражая Журавлю, стремится говорить вежливым тоном.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(Ученики читают текст повторно).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Ежик решил помирить Лису и Журавля. Поэтому он сказал: “Вы оба не правы”. А вот что он сказал дальше, придумайте сами и запишите. (стр. 99). [1]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(Заслушиваются ответы учеников).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Ребята, ваши ответы мне понравились. Я думаю, если к вам придут гости, то вы будете приветливыми и не повторите ошибок этих героев.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V. Физкультминутка.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(Упражнения на релаксацию)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Ребята, давайте из сказок вернемся в нашу жизнь. Теперь предлагаю следующее задание. Посмотрите на своих друзей и попробуйте дать вежливую оценку их поступкам, внешнему виду. Постарайтесь найти что-то хорошее, достойное, красивое.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(Ответы детей).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Я рада, что наш урок прошел с пользой для вас. Вы постарались дать правдивые оценки и не обидели своих друзей.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 </w:t>
      </w:r>
      <w:r>
        <w:rPr>
          <w:rFonts w:ascii="Helvetica" w:hAnsi="Helvetica" w:cs="Helvetica"/>
          <w:color w:val="333333"/>
          <w:sz w:val="21"/>
          <w:szCs w:val="21"/>
        </w:rPr>
        <w:t>Ребята, вы недавно были в цирке. Послушайте забавные ответы зрителей о цирковом представлении.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На какую оценку артист может обидеться?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“Больше всего мне понравился нос у клоуна. Мне все время хотелось его пощупать”.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“Мне не понравилась гимнастка. Она кружилась наверху, делала вид, что упадет и трепала мне нервы”.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“В цирке мне понравились собачки, клоуны, голуби и голубчики”.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“Мне очень понравились артистки со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страусиновыми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перьями. Только я не поняла, их им дают или они сами из страусов выдергивают”.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(Ответы детей: “Понравился, не понравилась, понравились, очень понравились”.)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333333"/>
          <w:sz w:val="21"/>
          <w:szCs w:val="21"/>
        </w:rPr>
        <w:t>VI. Подведение итогов.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— Наше занятие завершается. Какой вы можете сделать вывод?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Рефлексия.</w:t>
      </w:r>
      <w:r>
        <w:rPr>
          <w:rFonts w:ascii="Helvetica" w:hAnsi="Helvetica" w:cs="Helvetica"/>
          <w:color w:val="333333"/>
          <w:sz w:val="21"/>
          <w:szCs w:val="21"/>
        </w:rPr>
        <w:t>Ответы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детей.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Учитель: </w:t>
      </w:r>
      <w:r>
        <w:rPr>
          <w:rFonts w:ascii="Helvetica" w:hAnsi="Helvetica" w:cs="Helvetica"/>
          <w:color w:val="333333"/>
          <w:sz w:val="21"/>
          <w:szCs w:val="21"/>
        </w:rPr>
        <w:t>Послушаем стихотворение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( Читают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подготовленные дети)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Достается недешево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Счастье трудных дорог.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 ты сделал хорошего,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Чем ты людям помог?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Может строишь ракету?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Гидростанцию? Дом?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Иль под снежной порошей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Жизнь спасаешь кому?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Делать людям хорошее -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Хорошеть самому!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Учитель:</w:t>
      </w:r>
      <w:r>
        <w:rPr>
          <w:rFonts w:ascii="Helvetica" w:hAnsi="Helvetica" w:cs="Helvetica"/>
          <w:color w:val="333333"/>
          <w:sz w:val="21"/>
          <w:szCs w:val="21"/>
        </w:rPr>
        <w:t> — Тогда и я хочу сказать вам на прощанье.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Перед тем как нам расстаться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уйти всем по домам,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Хочется мне попрощаться,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Пожелав при этом вам,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добрыми вы были,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 волшебных не забыли,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добрыми словами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Говорили вы с друзьями.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Расстаемся мы сейчас.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Добрый путь вам! В добрый час!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 Спасибо за ваши ответы.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Литература</w:t>
      </w:r>
    </w:p>
    <w:p w:rsidR="00CD586F" w:rsidRDefault="00CD586F" w:rsidP="00CD586F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Т.А.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Ладыженская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Н.В.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Ладыженская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Т.М.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Ладыженская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О.В.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Марысева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Детская риторика в рассказах и рисунках. 4 класс. С - инфо.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Баласс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.Москва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2002</w:t>
      </w:r>
    </w:p>
    <w:p w:rsidR="00522F65" w:rsidRDefault="00522F65"/>
    <w:sectPr w:rsidR="00522F6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CA" w:rsidRDefault="00752BCA" w:rsidP="00CD586F">
      <w:pPr>
        <w:spacing w:after="0" w:line="240" w:lineRule="auto"/>
      </w:pPr>
      <w:r>
        <w:separator/>
      </w:r>
    </w:p>
  </w:endnote>
  <w:endnote w:type="continuationSeparator" w:id="0">
    <w:p w:rsidR="00752BCA" w:rsidRDefault="00752BCA" w:rsidP="00CD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071992"/>
      <w:docPartObj>
        <w:docPartGallery w:val="Page Numbers (Bottom of Page)"/>
        <w:docPartUnique/>
      </w:docPartObj>
    </w:sdtPr>
    <w:sdtEndPr/>
    <w:sdtContent>
      <w:p w:rsidR="00CD586F" w:rsidRDefault="00CD58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21F">
          <w:rPr>
            <w:noProof/>
          </w:rPr>
          <w:t>6</w:t>
        </w:r>
        <w:r>
          <w:fldChar w:fldCharType="end"/>
        </w:r>
      </w:p>
    </w:sdtContent>
  </w:sdt>
  <w:p w:rsidR="00CD586F" w:rsidRDefault="00CD58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CA" w:rsidRDefault="00752BCA" w:rsidP="00CD586F">
      <w:pPr>
        <w:spacing w:after="0" w:line="240" w:lineRule="auto"/>
      </w:pPr>
      <w:r>
        <w:separator/>
      </w:r>
    </w:p>
  </w:footnote>
  <w:footnote w:type="continuationSeparator" w:id="0">
    <w:p w:rsidR="00752BCA" w:rsidRDefault="00752BCA" w:rsidP="00CD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92"/>
    <w:rsid w:val="000D021F"/>
    <w:rsid w:val="00522F65"/>
    <w:rsid w:val="00752BCA"/>
    <w:rsid w:val="008C4B92"/>
    <w:rsid w:val="00A65D55"/>
    <w:rsid w:val="00CD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CC36-46AA-49E5-B321-7213372B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86F"/>
  </w:style>
  <w:style w:type="paragraph" w:styleId="a6">
    <w:name w:val="footer"/>
    <w:basedOn w:val="a"/>
    <w:link w:val="a7"/>
    <w:uiPriority w:val="99"/>
    <w:unhideWhenUsed/>
    <w:rsid w:val="00CD5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1433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403</dc:creator>
  <cp:keywords/>
  <dc:description/>
  <cp:lastModifiedBy>403</cp:lastModifiedBy>
  <cp:revision>5</cp:revision>
  <dcterms:created xsi:type="dcterms:W3CDTF">2020-12-01T12:38:00Z</dcterms:created>
  <dcterms:modified xsi:type="dcterms:W3CDTF">2020-12-01T12:43:00Z</dcterms:modified>
</cp:coreProperties>
</file>