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E0" w:rsidRDefault="00CC19E0" w:rsidP="009F2D14">
      <w:pPr>
        <w:pStyle w:val="1"/>
      </w:pPr>
      <w:r>
        <w:t>Дальневосточный государственный аграрный университет</w:t>
      </w:r>
      <w:bookmarkStart w:id="0" w:name="_GoBack"/>
      <w:bookmarkEnd w:id="0"/>
    </w:p>
    <w:p w:rsidR="009F2D14" w:rsidRDefault="009F2D14" w:rsidP="009F2D14">
      <w:pPr>
        <w:pStyle w:val="1"/>
      </w:pPr>
      <w:r>
        <w:t>Факультеты</w:t>
      </w:r>
    </w:p>
    <w:p w:rsidR="009F2D14" w:rsidRDefault="004F2A0A" w:rsidP="009F2D14">
      <w:pPr>
        <w:numPr>
          <w:ilvl w:val="0"/>
          <w:numId w:val="23"/>
        </w:numPr>
        <w:spacing w:before="100" w:beforeAutospacing="1" w:after="100" w:afterAutospacing="1"/>
      </w:pPr>
      <w:hyperlink r:id="rId8" w:history="1">
        <w:r w:rsidR="009F2D14">
          <w:rPr>
            <w:rStyle w:val="aa"/>
          </w:rPr>
          <w:t>Факультет агрономии и экологии</w:t>
        </w:r>
      </w:hyperlink>
    </w:p>
    <w:p w:rsidR="009F2D14" w:rsidRDefault="004F2A0A" w:rsidP="009F2D14">
      <w:pPr>
        <w:numPr>
          <w:ilvl w:val="0"/>
          <w:numId w:val="23"/>
        </w:numPr>
        <w:spacing w:before="100" w:beforeAutospacing="1" w:after="100" w:afterAutospacing="1"/>
      </w:pPr>
      <w:hyperlink r:id="rId9" w:history="1">
        <w:r w:rsidR="009F2D14">
          <w:rPr>
            <w:rStyle w:val="aa"/>
          </w:rPr>
          <w:t>Факультет механизации сельского хозяйства</w:t>
        </w:r>
      </w:hyperlink>
    </w:p>
    <w:p w:rsidR="009F2D14" w:rsidRDefault="004F2A0A" w:rsidP="009F2D14">
      <w:pPr>
        <w:numPr>
          <w:ilvl w:val="0"/>
          <w:numId w:val="23"/>
        </w:numPr>
        <w:spacing w:before="100" w:beforeAutospacing="1" w:after="100" w:afterAutospacing="1"/>
      </w:pPr>
      <w:hyperlink r:id="rId10" w:history="1">
        <w:r w:rsidR="009F2D14">
          <w:rPr>
            <w:rStyle w:val="aa"/>
          </w:rPr>
          <w:t>Факультет ветеринарной медицины и зоотехнии</w:t>
        </w:r>
      </w:hyperlink>
    </w:p>
    <w:p w:rsidR="009F2D14" w:rsidRDefault="004F2A0A" w:rsidP="009F2D14">
      <w:pPr>
        <w:numPr>
          <w:ilvl w:val="0"/>
          <w:numId w:val="23"/>
        </w:numPr>
        <w:spacing w:before="100" w:beforeAutospacing="1" w:after="100" w:afterAutospacing="1"/>
      </w:pPr>
      <w:hyperlink r:id="rId11" w:history="1">
        <w:r w:rsidR="009F2D14">
          <w:rPr>
            <w:rStyle w:val="aa"/>
          </w:rPr>
          <w:t xml:space="preserve">Факультет природопользования </w:t>
        </w:r>
      </w:hyperlink>
    </w:p>
    <w:p w:rsidR="009F2D14" w:rsidRDefault="004F2A0A" w:rsidP="009F2D14">
      <w:pPr>
        <w:numPr>
          <w:ilvl w:val="0"/>
          <w:numId w:val="23"/>
        </w:numPr>
        <w:spacing w:before="100" w:beforeAutospacing="1" w:after="100" w:afterAutospacing="1"/>
      </w:pPr>
      <w:hyperlink r:id="rId12" w:history="1">
        <w:r w:rsidR="009F2D14">
          <w:rPr>
            <w:rStyle w:val="aa"/>
          </w:rPr>
          <w:t xml:space="preserve">Факультет строительства и </w:t>
        </w:r>
        <w:proofErr w:type="spellStart"/>
        <w:r w:rsidR="009F2D14">
          <w:rPr>
            <w:rStyle w:val="aa"/>
          </w:rPr>
          <w:t>природообустройства</w:t>
        </w:r>
        <w:proofErr w:type="spellEnd"/>
      </w:hyperlink>
    </w:p>
    <w:p w:rsidR="009F2D14" w:rsidRDefault="004F2A0A" w:rsidP="009F2D14">
      <w:pPr>
        <w:numPr>
          <w:ilvl w:val="0"/>
          <w:numId w:val="23"/>
        </w:numPr>
        <w:spacing w:before="100" w:beforeAutospacing="1" w:after="100" w:afterAutospacing="1"/>
      </w:pPr>
      <w:hyperlink r:id="rId13" w:history="1">
        <w:r w:rsidR="009F2D14">
          <w:rPr>
            <w:rStyle w:val="aa"/>
          </w:rPr>
          <w:t>Электроэнергетический факультет</w:t>
        </w:r>
      </w:hyperlink>
    </w:p>
    <w:p w:rsidR="009F2D14" w:rsidRDefault="004F2A0A" w:rsidP="009F2D14">
      <w:pPr>
        <w:numPr>
          <w:ilvl w:val="0"/>
          <w:numId w:val="23"/>
        </w:numPr>
        <w:spacing w:before="100" w:beforeAutospacing="1" w:after="100" w:afterAutospacing="1"/>
      </w:pPr>
      <w:hyperlink r:id="rId14" w:history="1">
        <w:r w:rsidR="009F2D14">
          <w:rPr>
            <w:rStyle w:val="aa"/>
          </w:rPr>
          <w:t>Технологический факультет</w:t>
        </w:r>
      </w:hyperlink>
    </w:p>
    <w:p w:rsidR="009F2D14" w:rsidRDefault="004F2A0A" w:rsidP="009F2D14">
      <w:pPr>
        <w:numPr>
          <w:ilvl w:val="0"/>
          <w:numId w:val="23"/>
        </w:numPr>
        <w:spacing w:before="100" w:beforeAutospacing="1" w:after="100" w:afterAutospacing="1"/>
      </w:pPr>
      <w:hyperlink r:id="rId15" w:history="1">
        <w:r w:rsidR="009F2D14">
          <w:rPr>
            <w:rStyle w:val="aa"/>
          </w:rPr>
          <w:t>Финансово-экономический факультет</w:t>
        </w:r>
      </w:hyperlink>
    </w:p>
    <w:p w:rsidR="009F2D14" w:rsidRDefault="004F2A0A" w:rsidP="009F2D14">
      <w:pPr>
        <w:numPr>
          <w:ilvl w:val="0"/>
          <w:numId w:val="23"/>
        </w:numPr>
        <w:spacing w:before="100" w:beforeAutospacing="1" w:after="100" w:afterAutospacing="1"/>
      </w:pPr>
      <w:hyperlink r:id="rId16" w:history="1">
        <w:r w:rsidR="009F2D14">
          <w:rPr>
            <w:rStyle w:val="aa"/>
          </w:rPr>
          <w:t xml:space="preserve">Факультет </w:t>
        </w:r>
        <w:proofErr w:type="spellStart"/>
        <w:r w:rsidR="009F2D14">
          <w:rPr>
            <w:rStyle w:val="aa"/>
          </w:rPr>
          <w:t>довузовского</w:t>
        </w:r>
        <w:proofErr w:type="spellEnd"/>
        <w:r w:rsidR="009F2D14">
          <w:rPr>
            <w:rStyle w:val="aa"/>
          </w:rPr>
          <w:t xml:space="preserve"> образования</w:t>
        </w:r>
      </w:hyperlink>
    </w:p>
    <w:p w:rsidR="009F2D14" w:rsidRDefault="004F2A0A" w:rsidP="009F2D14">
      <w:pPr>
        <w:numPr>
          <w:ilvl w:val="0"/>
          <w:numId w:val="23"/>
        </w:numPr>
        <w:spacing w:before="100" w:beforeAutospacing="1" w:after="100" w:afterAutospacing="1"/>
      </w:pPr>
      <w:hyperlink r:id="rId17" w:history="1">
        <w:r w:rsidR="009F2D14">
          <w:rPr>
            <w:rStyle w:val="aa"/>
          </w:rPr>
          <w:t>Факультет среднего профессионального образования</w:t>
        </w:r>
      </w:hyperlink>
    </w:p>
    <w:p w:rsidR="009F2D14" w:rsidRDefault="004F2A0A" w:rsidP="009F2D14">
      <w:pPr>
        <w:numPr>
          <w:ilvl w:val="0"/>
          <w:numId w:val="23"/>
        </w:numPr>
        <w:spacing w:before="100" w:beforeAutospacing="1" w:after="100" w:afterAutospacing="1"/>
      </w:pPr>
      <w:hyperlink r:id="rId18" w:history="1">
        <w:r w:rsidR="009F2D14">
          <w:rPr>
            <w:rStyle w:val="aa"/>
          </w:rPr>
          <w:t>Факультет заочного и дополнительного профессионального образования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2268"/>
        <w:gridCol w:w="1843"/>
        <w:gridCol w:w="2693"/>
        <w:gridCol w:w="1653"/>
      </w:tblGrid>
      <w:tr w:rsidR="00E140F5" w:rsidTr="00E140F5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E140F5" w:rsidRDefault="00E140F5">
            <w:r>
              <w:t xml:space="preserve">Приемная комиссия </w:t>
            </w:r>
          </w:p>
        </w:tc>
        <w:tc>
          <w:tcPr>
            <w:tcW w:w="2238" w:type="dxa"/>
            <w:vAlign w:val="center"/>
            <w:hideMark/>
          </w:tcPr>
          <w:p w:rsidR="00E140F5" w:rsidRDefault="00E140F5">
            <w:r>
              <w:t xml:space="preserve">Науменко Александр Валерьевич </w:t>
            </w:r>
          </w:p>
        </w:tc>
        <w:tc>
          <w:tcPr>
            <w:tcW w:w="1813" w:type="dxa"/>
            <w:vAlign w:val="center"/>
            <w:hideMark/>
          </w:tcPr>
          <w:p w:rsidR="00E140F5" w:rsidRDefault="004F2A0A">
            <w:hyperlink r:id="rId19" w:history="1">
              <w:r w:rsidR="00E140F5">
                <w:rPr>
                  <w:rStyle w:val="aa"/>
                </w:rPr>
                <w:t>priem@dalgau.ru</w:t>
              </w:r>
            </w:hyperlink>
            <w:r w:rsidR="00E140F5">
              <w:t xml:space="preserve"> </w:t>
            </w:r>
          </w:p>
        </w:tc>
        <w:tc>
          <w:tcPr>
            <w:tcW w:w="2663" w:type="dxa"/>
            <w:vAlign w:val="center"/>
            <w:hideMark/>
          </w:tcPr>
          <w:p w:rsidR="00E140F5" w:rsidRDefault="00E140F5">
            <w:r>
              <w:t xml:space="preserve">корпус №1, кабинет 201, 202 </w:t>
            </w:r>
          </w:p>
        </w:tc>
        <w:tc>
          <w:tcPr>
            <w:tcW w:w="1608" w:type="dxa"/>
            <w:vAlign w:val="center"/>
            <w:hideMark/>
          </w:tcPr>
          <w:p w:rsidR="00E140F5" w:rsidRDefault="00E140F5">
            <w:r>
              <w:t>99-51-12</w:t>
            </w:r>
            <w:r>
              <w:br/>
              <w:t xml:space="preserve">99-51-25 </w:t>
            </w:r>
          </w:p>
        </w:tc>
      </w:tr>
    </w:tbl>
    <w:p w:rsidR="00E140F5" w:rsidRDefault="00E140F5" w:rsidP="00E140F5">
      <w:pPr>
        <w:spacing w:before="100" w:beforeAutospacing="1" w:after="100" w:afterAutospacing="1"/>
        <w:ind w:left="720"/>
      </w:pPr>
    </w:p>
    <w:p w:rsidR="009F2D14" w:rsidRDefault="009F2D14" w:rsidP="009F2D14">
      <w:pPr>
        <w:pStyle w:val="1"/>
      </w:pPr>
      <w:r>
        <w:t>Факультет среднего профессионального образования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1"/>
        <w:gridCol w:w="4232"/>
        <w:gridCol w:w="2545"/>
      </w:tblGrid>
      <w:tr w:rsidR="009F2D14" w:rsidRPr="009F2D14" w:rsidTr="009F2D14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D14" w:rsidRPr="009F2D14" w:rsidRDefault="009F2D14" w:rsidP="009F2D14">
            <w:pPr>
              <w:jc w:val="center"/>
            </w:pPr>
            <w:r w:rsidRPr="009F2D14">
              <w:t xml:space="preserve">Факультет ведет подготовку по следующим специальностям: </w:t>
            </w:r>
          </w:p>
        </w:tc>
      </w:tr>
      <w:tr w:rsidR="009F2D14" w:rsidRPr="009F2D14" w:rsidTr="009F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pPr>
              <w:jc w:val="center"/>
              <w:rPr>
                <w:b/>
                <w:bCs/>
              </w:rPr>
            </w:pPr>
            <w:r w:rsidRPr="009F2D14">
              <w:rPr>
                <w:b/>
                <w:bCs/>
              </w:rPr>
              <w:t>Код, наименование специальности</w:t>
            </w:r>
          </w:p>
        </w:tc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pPr>
              <w:jc w:val="center"/>
              <w:rPr>
                <w:b/>
                <w:bCs/>
              </w:rPr>
            </w:pPr>
            <w:r w:rsidRPr="009F2D14">
              <w:rPr>
                <w:b/>
                <w:bCs/>
              </w:rPr>
              <w:t>Квалификация специалиста среднего звена / наименование профессии рабочего</w:t>
            </w:r>
          </w:p>
        </w:tc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pPr>
              <w:jc w:val="center"/>
              <w:rPr>
                <w:b/>
                <w:bCs/>
              </w:rPr>
            </w:pPr>
            <w:r w:rsidRPr="009F2D14">
              <w:rPr>
                <w:b/>
                <w:bCs/>
              </w:rPr>
              <w:t xml:space="preserve">Срок </w:t>
            </w:r>
            <w:proofErr w:type="gramStart"/>
            <w:r w:rsidRPr="009F2D14">
              <w:rPr>
                <w:b/>
                <w:bCs/>
              </w:rPr>
              <w:t>обучения по</w:t>
            </w:r>
            <w:proofErr w:type="gramEnd"/>
            <w:r w:rsidRPr="009F2D14">
              <w:rPr>
                <w:b/>
                <w:bCs/>
              </w:rPr>
              <w:t xml:space="preserve"> очной форме: на базе 11 классов / на базе 9 классов</w:t>
            </w:r>
          </w:p>
        </w:tc>
      </w:tr>
      <w:tr w:rsidR="009F2D14" w:rsidRPr="009F2D14" w:rsidTr="009F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>13.02.09 Монтаж и эксплуатация линий электропередачи</w:t>
            </w:r>
          </w:p>
        </w:tc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>Техник-электромонтажник / электромонтер по ремонту воздушных линий электропередачи</w:t>
            </w:r>
          </w:p>
        </w:tc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>2 года 10 месяцев / 3 года 10 месяцев</w:t>
            </w:r>
          </w:p>
        </w:tc>
      </w:tr>
      <w:tr w:rsidR="009F2D14" w:rsidRPr="009F2D14" w:rsidTr="009F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>19.02.03 Технология хлеба, кондитерских и макаронных изделий</w:t>
            </w:r>
          </w:p>
        </w:tc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>Техник-технолог / пекарь</w:t>
            </w:r>
          </w:p>
        </w:tc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>2 года 10 месяцев / 3 года 10 месяцев</w:t>
            </w:r>
          </w:p>
        </w:tc>
      </w:tr>
      <w:tr w:rsidR="009F2D14" w:rsidRPr="009F2D14" w:rsidTr="009F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>19.02.07 Технология молока и молочных продуктов</w:t>
            </w:r>
          </w:p>
        </w:tc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>Техник-технолог / аппаратчик производства кисломолочных и детских молочных продуктов</w:t>
            </w:r>
          </w:p>
        </w:tc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>2 года 10 месяцев / 3 года 10 месяцев</w:t>
            </w:r>
          </w:p>
        </w:tc>
      </w:tr>
      <w:tr w:rsidR="009F2D14" w:rsidRPr="009F2D14" w:rsidTr="009F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>19.02.08 Технология мяса и мясных продуктов</w:t>
            </w:r>
          </w:p>
        </w:tc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>Техник-технолог / аппаратчик технической обработки мясопродуктов</w:t>
            </w:r>
          </w:p>
        </w:tc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>2 года 10 месяцев / 3 года 10 месяцев</w:t>
            </w:r>
          </w:p>
        </w:tc>
      </w:tr>
      <w:tr w:rsidR="009F2D14" w:rsidRPr="009F2D14" w:rsidTr="009F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>19.02.10 Технология продукции общественного питания</w:t>
            </w:r>
          </w:p>
        </w:tc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>техник-технолог / повар</w:t>
            </w:r>
          </w:p>
        </w:tc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>2 года 10 месяцев / 3 года 10 месяцев</w:t>
            </w:r>
          </w:p>
        </w:tc>
      </w:tr>
      <w:tr w:rsidR="009F2D14" w:rsidRPr="009F2D14" w:rsidTr="009F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 xml:space="preserve">20.02.03 Природоохранное </w:t>
            </w:r>
            <w:r w:rsidRPr="009F2D14">
              <w:lastRenderedPageBreak/>
              <w:t>обустройство территорий</w:t>
            </w:r>
          </w:p>
        </w:tc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lastRenderedPageBreak/>
              <w:t xml:space="preserve">Техник / оператор очистных </w:t>
            </w:r>
            <w:r w:rsidRPr="009F2D14">
              <w:lastRenderedPageBreak/>
              <w:t xml:space="preserve">сооружений </w:t>
            </w:r>
          </w:p>
        </w:tc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lastRenderedPageBreak/>
              <w:t xml:space="preserve">2 года 10 месяцев / 3 </w:t>
            </w:r>
            <w:r w:rsidRPr="009F2D14">
              <w:lastRenderedPageBreak/>
              <w:t>года 10 месяцев</w:t>
            </w:r>
          </w:p>
        </w:tc>
      </w:tr>
      <w:tr w:rsidR="009F2D14" w:rsidRPr="009F2D14" w:rsidTr="009F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lastRenderedPageBreak/>
              <w:t>21.02.04 Землеустройство</w:t>
            </w:r>
          </w:p>
        </w:tc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>Техник-землеустроитель / замерщик на топографических и маркшейдерских работах</w:t>
            </w:r>
          </w:p>
        </w:tc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>2 года 10 месяцев / 3 года 10 месяцев</w:t>
            </w:r>
          </w:p>
        </w:tc>
      </w:tr>
      <w:tr w:rsidR="009F2D14" w:rsidRPr="009F2D14" w:rsidTr="009F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>35.02.01 Лесное и лесопарковое хозяйство</w:t>
            </w:r>
          </w:p>
        </w:tc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>специалист лесного и лесопаркового хозяйства / лесовод</w:t>
            </w:r>
          </w:p>
        </w:tc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>2 года 10 месяцев / 3 года 10 месяцев</w:t>
            </w:r>
          </w:p>
        </w:tc>
      </w:tr>
      <w:tr w:rsidR="009F2D14" w:rsidRPr="009F2D14" w:rsidTr="009F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>35.02.05 Агрономия</w:t>
            </w:r>
          </w:p>
        </w:tc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>агроном / овощевод</w:t>
            </w:r>
          </w:p>
        </w:tc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>2 года 10 месяцев / 3 года 10 месяцев</w:t>
            </w:r>
          </w:p>
        </w:tc>
      </w:tr>
      <w:tr w:rsidR="009F2D14" w:rsidRPr="009F2D14" w:rsidTr="009F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>35.02.07 Механизация сельского хозяйства</w:t>
            </w:r>
          </w:p>
        </w:tc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 xml:space="preserve">Техник </w:t>
            </w:r>
            <w:proofErr w:type="gramStart"/>
            <w:r w:rsidRPr="009F2D14">
              <w:t>–м</w:t>
            </w:r>
            <w:proofErr w:type="gramEnd"/>
            <w:r w:rsidRPr="009F2D14">
              <w:t>еханик / водитель автомобиля, тракторист-машинист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>2 года 10 месяцев / 3 года 10 месяцев</w:t>
            </w:r>
          </w:p>
        </w:tc>
      </w:tr>
      <w:tr w:rsidR="009F2D14" w:rsidRPr="009F2D14" w:rsidTr="009F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>35.02.08 Электрификация и автоматизация сельского хозяйства</w:t>
            </w:r>
          </w:p>
        </w:tc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 xml:space="preserve">Техник </w:t>
            </w:r>
            <w:proofErr w:type="gramStart"/>
            <w:r w:rsidRPr="009F2D14">
              <w:t>–э</w:t>
            </w:r>
            <w:proofErr w:type="gramEnd"/>
            <w:r w:rsidRPr="009F2D14">
              <w:t>лектрик / электромонтер по обслуживанию электроустановок</w:t>
            </w:r>
          </w:p>
        </w:tc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>2 года 10 месяцев / 3 года 10 месяцев</w:t>
            </w:r>
          </w:p>
        </w:tc>
      </w:tr>
      <w:tr w:rsidR="009F2D14" w:rsidRPr="009F2D14" w:rsidTr="009F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>36.02.01 Ветеринария</w:t>
            </w:r>
          </w:p>
        </w:tc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>Ветеринарный фельдшер / оператор по ветеринарной обработке животных</w:t>
            </w:r>
          </w:p>
        </w:tc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>2 года 10 месяцев / 3 года 10 месяцев</w:t>
            </w:r>
          </w:p>
        </w:tc>
      </w:tr>
      <w:tr w:rsidR="009F2D14" w:rsidRPr="009F2D14" w:rsidTr="009F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>38.02.01 Экономика и бухгалтерский учет (по отраслям)</w:t>
            </w:r>
          </w:p>
        </w:tc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>Бухгалтер / кассир</w:t>
            </w:r>
          </w:p>
        </w:tc>
        <w:tc>
          <w:tcPr>
            <w:tcW w:w="0" w:type="auto"/>
            <w:vAlign w:val="center"/>
            <w:hideMark/>
          </w:tcPr>
          <w:p w:rsidR="009F2D14" w:rsidRPr="009F2D14" w:rsidRDefault="009F2D14" w:rsidP="009F2D14">
            <w:r w:rsidRPr="009F2D14">
              <w:t>1 год 10 месяцев / 2 года 10 месяцев</w:t>
            </w:r>
          </w:p>
        </w:tc>
      </w:tr>
    </w:tbl>
    <w:p w:rsidR="003F6E9F" w:rsidRDefault="003F6E9F" w:rsidP="003F6E9F"/>
    <w:p w:rsidR="009F2D14" w:rsidRDefault="009F2D14" w:rsidP="009F2D14">
      <w:pPr>
        <w:pStyle w:val="1"/>
      </w:pPr>
      <w:r>
        <w:t xml:space="preserve">Факультет </w:t>
      </w:r>
      <w:proofErr w:type="spellStart"/>
      <w:r>
        <w:t>довузовского</w:t>
      </w:r>
      <w:proofErr w:type="spellEnd"/>
      <w:r>
        <w:t xml:space="preserve"> образования</w:t>
      </w:r>
    </w:p>
    <w:p w:rsidR="009F2D14" w:rsidRDefault="009F2D14" w:rsidP="009F2D14">
      <w:pPr>
        <w:pStyle w:val="a3"/>
      </w:pPr>
      <w:r>
        <w:rPr>
          <w:b/>
          <w:bCs/>
        </w:rPr>
        <w:t>Декан факультета:</w:t>
      </w:r>
      <w:r>
        <w:t xml:space="preserve"> </w:t>
      </w:r>
    </w:p>
    <w:p w:rsidR="009F2D14" w:rsidRDefault="009F2D14" w:rsidP="009F2D14">
      <w:pPr>
        <w:pStyle w:val="a3"/>
      </w:pPr>
      <w:r>
        <w:rPr>
          <w:b/>
          <w:bCs/>
        </w:rPr>
        <w:t>Телефон:</w:t>
      </w:r>
      <w:r>
        <w:t xml:space="preserve"> +7 (4162) 99-51-12, +7 (4162) 99-51-25</w:t>
      </w:r>
    </w:p>
    <w:p w:rsidR="009F2D14" w:rsidRDefault="009F2D14" w:rsidP="009F2D14">
      <w:pPr>
        <w:pStyle w:val="a3"/>
      </w:pPr>
      <w:r>
        <w:rPr>
          <w:b/>
          <w:bCs/>
        </w:rPr>
        <w:t>E-</w:t>
      </w:r>
      <w:proofErr w:type="spellStart"/>
      <w:r>
        <w:rPr>
          <w:b/>
          <w:bCs/>
        </w:rPr>
        <w:t>mail</w:t>
      </w:r>
      <w:proofErr w:type="spellEnd"/>
      <w:r>
        <w:rPr>
          <w:b/>
          <w:bCs/>
        </w:rPr>
        <w:t>:</w:t>
      </w:r>
      <w:r>
        <w:t xml:space="preserve"> </w:t>
      </w:r>
      <w:hyperlink r:id="rId20" w:history="1">
        <w:r>
          <w:rPr>
            <w:rStyle w:val="aa"/>
          </w:rPr>
          <w:t>fdo@dalgau.ru</w:t>
        </w:r>
      </w:hyperlink>
    </w:p>
    <w:p w:rsidR="009F2D14" w:rsidRDefault="009F2D14" w:rsidP="009F2D14">
      <w:pPr>
        <w:pStyle w:val="a3"/>
      </w:pPr>
      <w:r>
        <w:rPr>
          <w:b/>
          <w:bCs/>
        </w:rPr>
        <w:t>Режим работы:</w:t>
      </w:r>
      <w:r>
        <w:t xml:space="preserve"> с 8:00 до 17:00, </w:t>
      </w:r>
      <w:proofErr w:type="spellStart"/>
      <w:r>
        <w:t>Пн-Пт</w:t>
      </w:r>
      <w:proofErr w:type="spellEnd"/>
    </w:p>
    <w:p w:rsidR="009F2D14" w:rsidRDefault="009F2D14" w:rsidP="009F2D14">
      <w:pPr>
        <w:pStyle w:val="a3"/>
      </w:pPr>
      <w:r>
        <w:rPr>
          <w:b/>
          <w:bCs/>
        </w:rPr>
        <w:t>Адрес:</w:t>
      </w:r>
      <w:r>
        <w:t xml:space="preserve"> 675005, Амурская обл., г. Благовещенск, ул. Политехническая, 86, учебный корпус №1, </w:t>
      </w:r>
      <w:proofErr w:type="spellStart"/>
      <w:r>
        <w:t>каб</w:t>
      </w:r>
      <w:proofErr w:type="spellEnd"/>
      <w:r>
        <w:t>. 201, 202</w:t>
      </w:r>
    </w:p>
    <w:p w:rsidR="009F2D14" w:rsidRDefault="009F2D14" w:rsidP="009F2D14">
      <w:pPr>
        <w:pStyle w:val="a3"/>
      </w:pPr>
      <w:r>
        <w:rPr>
          <w:b/>
          <w:bCs/>
        </w:rPr>
        <w:t>Положение о факультете:</w:t>
      </w:r>
      <w:r>
        <w:t xml:space="preserve"> </w:t>
      </w:r>
      <w:hyperlink r:id="rId21" w:history="1">
        <w:r>
          <w:rPr>
            <w:rStyle w:val="aa"/>
          </w:rPr>
          <w:t>скачать</w:t>
        </w:r>
      </w:hyperlink>
    </w:p>
    <w:p w:rsidR="009F2D14" w:rsidRDefault="009F2D14" w:rsidP="009F2D14">
      <w:pPr>
        <w:pStyle w:val="4"/>
      </w:pPr>
      <w:r>
        <w:t>Сотрудники деканата</w:t>
      </w:r>
    </w:p>
    <w:p w:rsidR="009F2D14" w:rsidRDefault="009F2D14" w:rsidP="009F2D14">
      <w:pPr>
        <w:numPr>
          <w:ilvl w:val="0"/>
          <w:numId w:val="24"/>
        </w:numPr>
        <w:spacing w:before="100" w:beforeAutospacing="1" w:after="100" w:afterAutospacing="1"/>
      </w:pPr>
      <w:r>
        <w:t>Захарова Ирина Викторовна</w:t>
      </w:r>
    </w:p>
    <w:p w:rsidR="009F2D14" w:rsidRDefault="009F2D14" w:rsidP="009F2D14">
      <w:pPr>
        <w:numPr>
          <w:ilvl w:val="0"/>
          <w:numId w:val="24"/>
        </w:numPr>
        <w:spacing w:before="100" w:beforeAutospacing="1" w:after="100" w:afterAutospacing="1"/>
      </w:pPr>
      <w:r>
        <w:t>Андреева Юлия Геннадьевна</w:t>
      </w:r>
    </w:p>
    <w:p w:rsidR="009F2D14" w:rsidRDefault="009F2D14" w:rsidP="009F2D14">
      <w:pPr>
        <w:pStyle w:val="4"/>
      </w:pPr>
      <w:r>
        <w:t>История факультета</w:t>
      </w:r>
    </w:p>
    <w:p w:rsidR="009F2D14" w:rsidRDefault="009F2D14" w:rsidP="009F2D14">
      <w:pPr>
        <w:pStyle w:val="a3"/>
      </w:pPr>
      <w:r>
        <w:t xml:space="preserve">Факультет </w:t>
      </w:r>
      <w:proofErr w:type="spellStart"/>
      <w:r>
        <w:t>довузовского</w:t>
      </w:r>
      <w:proofErr w:type="spellEnd"/>
      <w:r>
        <w:t xml:space="preserve"> образования (ФДО) организован в 2007 году и является структурным подразделением Дальневосточного государственного аграрного университета.</w:t>
      </w:r>
    </w:p>
    <w:p w:rsidR="009F2D14" w:rsidRDefault="009F2D14" w:rsidP="009F2D14">
      <w:pPr>
        <w:pStyle w:val="a3"/>
      </w:pPr>
      <w:r>
        <w:lastRenderedPageBreak/>
        <w:t>Основной задачей факультета является создание условий, обеспечивающих доступность высшего образования для учащейся молодежи и формирование глубокого понимания ценностей аграрного университетского образования, формирование контингента студентов университета.</w:t>
      </w:r>
    </w:p>
    <w:p w:rsidR="009F2D14" w:rsidRDefault="009F2D14" w:rsidP="009F2D14">
      <w:pPr>
        <w:pStyle w:val="a3"/>
      </w:pPr>
      <w:r>
        <w:t xml:space="preserve">Организация работы Факультета </w:t>
      </w:r>
      <w:proofErr w:type="spellStart"/>
      <w:r>
        <w:t>довузовского</w:t>
      </w:r>
      <w:proofErr w:type="spellEnd"/>
      <w:r>
        <w:t xml:space="preserve"> образования (ФДО) направлена на повышение качества образовательной подготовки поступающих, их ориентацию на направления подготовки и специальности университета, а, в конечном счете, на выполнение общей концепции кадровой политики в агропромышленном комплексе Амурской области.</w:t>
      </w:r>
    </w:p>
    <w:p w:rsidR="009F2D14" w:rsidRDefault="009F2D14" w:rsidP="009F2D14">
      <w:pPr>
        <w:pStyle w:val="a3"/>
      </w:pPr>
      <w:r>
        <w:t xml:space="preserve">Факультет </w:t>
      </w:r>
      <w:proofErr w:type="spellStart"/>
      <w:r>
        <w:t>довузовского</w:t>
      </w:r>
      <w:proofErr w:type="spellEnd"/>
      <w:r>
        <w:t xml:space="preserve"> образования координирует весь комплекс работ по подготовке и профориентации молодежи, поступающей </w:t>
      </w:r>
      <w:proofErr w:type="gramStart"/>
      <w:r>
        <w:t>в</w:t>
      </w:r>
      <w:proofErr w:type="gramEnd"/>
      <w:r>
        <w:t xml:space="preserve"> Дальневосточный ГАУ. Главная цель обучения на факультете – подготовка к освоению программ вузовских дисциплин. Изучаются математика, физика, русский язык, обществознание, биология, география в рамках программ средней школы. Работают опытные профессиональные преподаватели, знакомые с материалами единого государственного экзамена и с особенностями программ дисциплин технического вуза. Они не просто «натаскивают» к ЕГЭ, а дают прочные знания, учат анализировать, выбирать оптимальный способ решения задачи и логично излагать это решение для успешной сдачи ЕГЭ или вступительных испытаний. Наши преподаватели – это доктора и кандидаты наук, а также ведущие учителя школ, лицеев г. Благовещенска.</w:t>
      </w:r>
    </w:p>
    <w:p w:rsidR="009F2D14" w:rsidRDefault="009F2D14" w:rsidP="009F2D14">
      <w:pPr>
        <w:pStyle w:val="4"/>
      </w:pPr>
      <w:r>
        <w:t>Подготовка осуществляется:</w:t>
      </w:r>
    </w:p>
    <w:p w:rsidR="009F2D14" w:rsidRDefault="009F2D14" w:rsidP="009F2D14">
      <w:pPr>
        <w:numPr>
          <w:ilvl w:val="0"/>
          <w:numId w:val="25"/>
        </w:numPr>
        <w:spacing w:before="100" w:beforeAutospacing="1" w:after="100" w:afterAutospacing="1"/>
      </w:pPr>
      <w:r>
        <w:t>на подготовительных курсах различной продолжительности, на которых обучаются в основном школьники девятых, десятых и одиннадцатых классов;</w:t>
      </w:r>
    </w:p>
    <w:p w:rsidR="009F2D14" w:rsidRDefault="009F2D14" w:rsidP="009F2D14">
      <w:pPr>
        <w:numPr>
          <w:ilvl w:val="0"/>
          <w:numId w:val="25"/>
        </w:numPr>
        <w:spacing w:before="100" w:beforeAutospacing="1" w:after="100" w:afterAutospacing="1"/>
      </w:pPr>
      <w:r>
        <w:t xml:space="preserve">в школах, лицеях, гимназиях, имеющих согласно договору о сотрудничестве с университетом профильные классы </w:t>
      </w:r>
      <w:proofErr w:type="gramStart"/>
      <w:r>
        <w:t>естественно-научного</w:t>
      </w:r>
      <w:proofErr w:type="gramEnd"/>
      <w:r>
        <w:t xml:space="preserve"> и технического направлений (по направлениям "</w:t>
      </w:r>
      <w:proofErr w:type="spellStart"/>
      <w:r>
        <w:t>Техношкола</w:t>
      </w:r>
      <w:proofErr w:type="spellEnd"/>
      <w:r>
        <w:t>", "Бизнес-школа") для школьников 10 – 11 классов;</w:t>
      </w:r>
    </w:p>
    <w:p w:rsidR="009F2D14" w:rsidRDefault="009F2D14" w:rsidP="009F2D14">
      <w:pPr>
        <w:pStyle w:val="a3"/>
      </w:pPr>
      <w:r>
        <w:t>Действуют подготовительные курсы для иностранных граждан экономической, инженерно-технической и технологической направленностей.</w:t>
      </w:r>
    </w:p>
    <w:p w:rsidR="009F2D14" w:rsidRDefault="009F2D14" w:rsidP="009F2D14">
      <w:pPr>
        <w:pStyle w:val="4"/>
      </w:pPr>
      <w:r>
        <w:t xml:space="preserve">Факультет </w:t>
      </w:r>
      <w:proofErr w:type="spellStart"/>
      <w:r>
        <w:t>довузовского</w:t>
      </w:r>
      <w:proofErr w:type="spellEnd"/>
      <w:r>
        <w:t xml:space="preserve"> образования – это твои возможности!</w:t>
      </w:r>
    </w:p>
    <w:p w:rsidR="009F2D14" w:rsidRDefault="009F2D14" w:rsidP="009F2D14">
      <w:pPr>
        <w:numPr>
          <w:ilvl w:val="0"/>
          <w:numId w:val="26"/>
        </w:numPr>
        <w:spacing w:before="100" w:beforeAutospacing="1" w:after="100" w:afterAutospacing="1"/>
      </w:pPr>
      <w:r>
        <w:t>возможность выбрать профессию по душе;</w:t>
      </w:r>
    </w:p>
    <w:p w:rsidR="009F2D14" w:rsidRDefault="009F2D14" w:rsidP="009F2D14">
      <w:pPr>
        <w:numPr>
          <w:ilvl w:val="0"/>
          <w:numId w:val="26"/>
        </w:numPr>
        <w:spacing w:before="100" w:beforeAutospacing="1" w:after="100" w:afterAutospacing="1"/>
      </w:pPr>
      <w:r>
        <w:t xml:space="preserve">возможность познакомиться с направлениями подготовки (специальностями), которые можно получить в </w:t>
      </w:r>
      <w:proofErr w:type="gramStart"/>
      <w:r>
        <w:t>Дальневосточный</w:t>
      </w:r>
      <w:proofErr w:type="gramEnd"/>
      <w:r>
        <w:t xml:space="preserve"> ГАУ;</w:t>
      </w:r>
    </w:p>
    <w:p w:rsidR="009F2D14" w:rsidRDefault="009F2D14" w:rsidP="009F2D14">
      <w:pPr>
        <w:numPr>
          <w:ilvl w:val="0"/>
          <w:numId w:val="26"/>
        </w:numPr>
        <w:spacing w:before="100" w:beforeAutospacing="1" w:after="100" w:afterAutospacing="1"/>
      </w:pPr>
      <w:r>
        <w:t>возможность проверить свои знания и восполнить пробелы;</w:t>
      </w:r>
    </w:p>
    <w:p w:rsidR="009F2D14" w:rsidRDefault="009F2D14" w:rsidP="009F2D14">
      <w:pPr>
        <w:numPr>
          <w:ilvl w:val="0"/>
          <w:numId w:val="26"/>
        </w:numPr>
        <w:spacing w:before="100" w:beforeAutospacing="1" w:after="100" w:afterAutospacing="1"/>
      </w:pPr>
      <w:r>
        <w:t>возможность получить качественную подготовку к сдаче ЕГЭ;</w:t>
      </w:r>
    </w:p>
    <w:p w:rsidR="009F2D14" w:rsidRDefault="009F2D14" w:rsidP="009F2D14">
      <w:pPr>
        <w:numPr>
          <w:ilvl w:val="0"/>
          <w:numId w:val="26"/>
        </w:numPr>
        <w:spacing w:before="100" w:beforeAutospacing="1" w:after="100" w:afterAutospacing="1"/>
      </w:pPr>
      <w:r>
        <w:t>возможность учиться у лучших преподавателей университета;</w:t>
      </w:r>
    </w:p>
    <w:p w:rsidR="007F667A" w:rsidRDefault="009F2D14" w:rsidP="009F2D14">
      <w:pPr>
        <w:numPr>
          <w:ilvl w:val="0"/>
          <w:numId w:val="26"/>
        </w:numPr>
        <w:spacing w:before="100" w:beforeAutospacing="1" w:after="100" w:afterAutospacing="1"/>
      </w:pPr>
      <w:r>
        <w:t>возможность в будущем сделать карьеру и быть успешным.</w:t>
      </w:r>
    </w:p>
    <w:p w:rsidR="009F2D14" w:rsidRDefault="009F2D14" w:rsidP="007F667A">
      <w:pPr>
        <w:spacing w:before="100" w:beforeAutospacing="1" w:after="100" w:afterAutospacing="1"/>
        <w:ind w:left="720"/>
      </w:pPr>
      <w:r>
        <w:t xml:space="preserve">Факультет </w:t>
      </w:r>
      <w:proofErr w:type="spellStart"/>
      <w:r>
        <w:t>довузовского</w:t>
      </w:r>
      <w:proofErr w:type="spellEnd"/>
      <w:r>
        <w:t xml:space="preserve"> образования приглашает Вас к сотрудничеству по профильному обучению в классах </w:t>
      </w:r>
      <w:proofErr w:type="gramStart"/>
      <w:r>
        <w:t>естественно-научного</w:t>
      </w:r>
      <w:proofErr w:type="gramEnd"/>
      <w:r>
        <w:t>, эколого-биологического и инженерного направлений</w:t>
      </w:r>
    </w:p>
    <w:p w:rsidR="009F2D14" w:rsidRDefault="009F2D14" w:rsidP="009F2D14">
      <w:pPr>
        <w:pStyle w:val="1"/>
      </w:pPr>
      <w:r>
        <w:lastRenderedPageBreak/>
        <w:t>Факультет заочного и дополнительного профессионального образования</w:t>
      </w:r>
    </w:p>
    <w:p w:rsidR="002C4A4F" w:rsidRDefault="002C4A4F" w:rsidP="002C4A4F">
      <w:pPr>
        <w:pStyle w:val="a3"/>
      </w:pPr>
      <w:r>
        <w:rPr>
          <w:b/>
          <w:bCs/>
        </w:rPr>
        <w:t>Декан факультета:</w:t>
      </w:r>
      <w:r>
        <w:t> </w:t>
      </w:r>
      <w:proofErr w:type="spellStart"/>
      <w:r>
        <w:t>Бабухадия</w:t>
      </w:r>
      <w:proofErr w:type="spellEnd"/>
      <w:r>
        <w:t xml:space="preserve"> </w:t>
      </w:r>
      <w:proofErr w:type="spellStart"/>
      <w:r>
        <w:t>Кетеван</w:t>
      </w:r>
      <w:proofErr w:type="spellEnd"/>
      <w:r>
        <w:t xml:space="preserve"> </w:t>
      </w:r>
      <w:proofErr w:type="spellStart"/>
      <w:r>
        <w:t>Рубеновна</w:t>
      </w:r>
      <w:proofErr w:type="spellEnd"/>
      <w:r>
        <w:t xml:space="preserve"> </w:t>
      </w:r>
    </w:p>
    <w:p w:rsidR="002C4A4F" w:rsidRDefault="002C4A4F" w:rsidP="002C4A4F">
      <w:pPr>
        <w:pStyle w:val="a3"/>
      </w:pPr>
      <w:r>
        <w:rPr>
          <w:b/>
          <w:bCs/>
        </w:rPr>
        <w:t>Телефон:</w:t>
      </w:r>
      <w:r>
        <w:t xml:space="preserve"> +7 (4162) 99-51-88 </w:t>
      </w:r>
    </w:p>
    <w:p w:rsidR="002C4A4F" w:rsidRDefault="002C4A4F" w:rsidP="002C4A4F">
      <w:pPr>
        <w:pStyle w:val="a3"/>
      </w:pPr>
      <w:r>
        <w:rPr>
          <w:b/>
          <w:bCs/>
        </w:rPr>
        <w:t>E-</w:t>
      </w:r>
      <w:proofErr w:type="spellStart"/>
      <w:r>
        <w:rPr>
          <w:b/>
          <w:bCs/>
        </w:rPr>
        <w:t>mail</w:t>
      </w:r>
      <w:proofErr w:type="spellEnd"/>
      <w:r>
        <w:rPr>
          <w:b/>
          <w:bCs/>
        </w:rPr>
        <w:t>:</w:t>
      </w:r>
      <w:r>
        <w:t xml:space="preserve"> </w:t>
      </w:r>
      <w:hyperlink r:id="rId22" w:history="1">
        <w:r>
          <w:rPr>
            <w:rStyle w:val="aa"/>
          </w:rPr>
          <w:t>fzdpo@dalgau.ru</w:t>
        </w:r>
      </w:hyperlink>
      <w:r>
        <w:t xml:space="preserve"> </w:t>
      </w:r>
    </w:p>
    <w:p w:rsidR="002C4A4F" w:rsidRDefault="002C4A4F" w:rsidP="002C4A4F">
      <w:pPr>
        <w:pStyle w:val="a3"/>
      </w:pPr>
      <w:r>
        <w:rPr>
          <w:b/>
          <w:bCs/>
        </w:rPr>
        <w:t>Режим работы:</w:t>
      </w:r>
      <w:r>
        <w:t xml:space="preserve"> с 8:00 до 17:00, </w:t>
      </w:r>
      <w:proofErr w:type="spellStart"/>
      <w:r>
        <w:t>Пн-Пт</w:t>
      </w:r>
      <w:proofErr w:type="spellEnd"/>
      <w:r>
        <w:t xml:space="preserve"> </w:t>
      </w:r>
    </w:p>
    <w:p w:rsidR="002C4A4F" w:rsidRDefault="002C4A4F" w:rsidP="002C4A4F">
      <w:pPr>
        <w:pStyle w:val="a3"/>
      </w:pPr>
      <w:r>
        <w:rPr>
          <w:b/>
          <w:bCs/>
        </w:rPr>
        <w:t>Адрес:</w:t>
      </w:r>
      <w:r>
        <w:t xml:space="preserve"> 675005, Амурская обл., г. Благовещенск, ул. Политехническая, 86, учебный корпус №16, кабинет 14 </w:t>
      </w:r>
    </w:p>
    <w:p w:rsidR="002C4A4F" w:rsidRDefault="002C4A4F" w:rsidP="002C4A4F">
      <w:pPr>
        <w:pStyle w:val="a3"/>
      </w:pPr>
      <w:r>
        <w:rPr>
          <w:b/>
          <w:bCs/>
        </w:rPr>
        <w:t>Положение о факультете:</w:t>
      </w:r>
      <w:r>
        <w:t xml:space="preserve"> </w:t>
      </w:r>
      <w:hyperlink r:id="rId23" w:history="1">
        <w:r>
          <w:rPr>
            <w:rStyle w:val="aa"/>
          </w:rPr>
          <w:t>скачать</w:t>
        </w:r>
      </w:hyperlink>
      <w:r>
        <w:t xml:space="preserve"> </w:t>
      </w:r>
    </w:p>
    <w:p w:rsidR="002C4A4F" w:rsidRDefault="002C4A4F" w:rsidP="002C4A4F">
      <w:pPr>
        <w:pStyle w:val="4"/>
      </w:pPr>
      <w:r>
        <w:t>Сотрудники факультета</w:t>
      </w:r>
    </w:p>
    <w:p w:rsidR="002C4A4F" w:rsidRDefault="002C4A4F" w:rsidP="002C4A4F">
      <w:pPr>
        <w:numPr>
          <w:ilvl w:val="0"/>
          <w:numId w:val="27"/>
        </w:numPr>
        <w:spacing w:before="100" w:beforeAutospacing="1" w:after="100" w:afterAutospacing="1"/>
      </w:pPr>
      <w:proofErr w:type="spellStart"/>
      <w:r>
        <w:t>Сашнина</w:t>
      </w:r>
      <w:proofErr w:type="spellEnd"/>
      <w:r>
        <w:t xml:space="preserve"> Наталья Викторовна - заместитель декана</w:t>
      </w:r>
    </w:p>
    <w:p w:rsidR="002C4A4F" w:rsidRDefault="002C4A4F" w:rsidP="002C4A4F">
      <w:pPr>
        <w:numPr>
          <w:ilvl w:val="0"/>
          <w:numId w:val="27"/>
        </w:numPr>
        <w:spacing w:before="100" w:beforeAutospacing="1" w:after="100" w:afterAutospacing="1"/>
      </w:pPr>
      <w:r>
        <w:t>Степанова Татьяна Сергеевна - заместитель декана</w:t>
      </w:r>
    </w:p>
    <w:p w:rsidR="002C4A4F" w:rsidRDefault="002C4A4F" w:rsidP="002C4A4F">
      <w:pPr>
        <w:numPr>
          <w:ilvl w:val="0"/>
          <w:numId w:val="27"/>
        </w:numPr>
        <w:spacing w:before="100" w:beforeAutospacing="1" w:after="100" w:afterAutospacing="1"/>
      </w:pPr>
      <w:r>
        <w:t>Крылова Галина Петровна - специалист по учебно-методической работе 1 категории</w:t>
      </w:r>
    </w:p>
    <w:p w:rsidR="002C4A4F" w:rsidRDefault="002C4A4F" w:rsidP="002C4A4F">
      <w:pPr>
        <w:numPr>
          <w:ilvl w:val="0"/>
          <w:numId w:val="27"/>
        </w:numPr>
        <w:spacing w:before="100" w:beforeAutospacing="1" w:after="100" w:afterAutospacing="1"/>
      </w:pPr>
      <w:r>
        <w:t>Трифонова Елена Юрьевна - специалист по учебно-методической работе</w:t>
      </w:r>
    </w:p>
    <w:p w:rsidR="002C4A4F" w:rsidRDefault="002C4A4F" w:rsidP="002C4A4F">
      <w:pPr>
        <w:numPr>
          <w:ilvl w:val="0"/>
          <w:numId w:val="27"/>
        </w:numPr>
        <w:spacing w:before="100" w:beforeAutospacing="1" w:after="100" w:afterAutospacing="1"/>
      </w:pPr>
      <w:r>
        <w:t>Ковалева Елена Александровна - специалист по учебно-методической работе</w:t>
      </w:r>
    </w:p>
    <w:p w:rsidR="002C4A4F" w:rsidRDefault="002C4A4F" w:rsidP="002C4A4F">
      <w:pPr>
        <w:numPr>
          <w:ilvl w:val="0"/>
          <w:numId w:val="27"/>
        </w:numPr>
        <w:spacing w:before="100" w:beforeAutospacing="1" w:after="100" w:afterAutospacing="1"/>
      </w:pPr>
      <w:r>
        <w:t>Сильченко Евгения Викторовна - специалист по учебно-методической работе</w:t>
      </w:r>
    </w:p>
    <w:p w:rsidR="002C4A4F" w:rsidRDefault="002C4A4F" w:rsidP="002C4A4F">
      <w:pPr>
        <w:numPr>
          <w:ilvl w:val="0"/>
          <w:numId w:val="27"/>
        </w:numPr>
        <w:spacing w:before="100" w:beforeAutospacing="1" w:after="100" w:afterAutospacing="1"/>
      </w:pPr>
      <w:r>
        <w:t>Грибанова Татьяна Александровна - специалист по учебно-методической работе</w:t>
      </w:r>
    </w:p>
    <w:p w:rsidR="002C4A4F" w:rsidRDefault="002C4A4F" w:rsidP="002C4A4F">
      <w:pPr>
        <w:numPr>
          <w:ilvl w:val="0"/>
          <w:numId w:val="27"/>
        </w:numPr>
        <w:spacing w:before="100" w:beforeAutospacing="1" w:after="100" w:afterAutospacing="1"/>
      </w:pPr>
      <w:r>
        <w:t>Кузнецова Ольга Александровна – специалист по учебно-методической работе</w:t>
      </w:r>
    </w:p>
    <w:p w:rsidR="002C4A4F" w:rsidRDefault="002C4A4F" w:rsidP="002C4A4F">
      <w:pPr>
        <w:pStyle w:val="4"/>
      </w:pPr>
      <w:r>
        <w:t>В структуру факультета входят:</w:t>
      </w:r>
    </w:p>
    <w:p w:rsidR="002C4A4F" w:rsidRDefault="004F2A0A" w:rsidP="002C4A4F">
      <w:pPr>
        <w:numPr>
          <w:ilvl w:val="0"/>
          <w:numId w:val="28"/>
        </w:numPr>
        <w:spacing w:before="100" w:beforeAutospacing="1" w:after="100" w:afterAutospacing="1"/>
      </w:pPr>
      <w:hyperlink r:id="rId24" w:history="1">
        <w:r w:rsidR="002C4A4F">
          <w:rPr>
            <w:rStyle w:val="aa"/>
            <w:i/>
            <w:iCs/>
          </w:rPr>
          <w:t>Отдел дистанционного обучения</w:t>
        </w:r>
      </w:hyperlink>
    </w:p>
    <w:p w:rsidR="002C4A4F" w:rsidRDefault="004F2A0A" w:rsidP="002C4A4F">
      <w:pPr>
        <w:numPr>
          <w:ilvl w:val="0"/>
          <w:numId w:val="28"/>
        </w:numPr>
        <w:spacing w:before="100" w:beforeAutospacing="1" w:after="100" w:afterAutospacing="1"/>
      </w:pPr>
      <w:hyperlink r:id="rId25" w:history="1">
        <w:r w:rsidR="002C4A4F">
          <w:rPr>
            <w:rStyle w:val="aa"/>
            <w:i/>
            <w:iCs/>
          </w:rPr>
          <w:t>Региональный центр дополнительного профессионального образования и консультирования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5"/>
        <w:gridCol w:w="5308"/>
        <w:gridCol w:w="1505"/>
      </w:tblGrid>
      <w:tr w:rsidR="002C4A4F" w:rsidTr="002C4A4F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A4F" w:rsidRDefault="002C4A4F">
            <w:pPr>
              <w:jc w:val="center"/>
            </w:pPr>
            <w:r>
              <w:t>Факультет ведет подготовку по следующим направлениям: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Код, наименование направления 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Профиль/программа/направленность 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  <w:proofErr w:type="gramStart"/>
            <w:r>
              <w:rPr>
                <w:b/>
                <w:bCs/>
              </w:rPr>
              <w:t>обучения по</w:t>
            </w:r>
            <w:proofErr w:type="gramEnd"/>
            <w:r>
              <w:rPr>
                <w:b/>
                <w:bCs/>
              </w:rPr>
              <w:t xml:space="preserve"> заочной форме 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08.03.01 Строительство 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Промышленное и гражданское строительство</w:t>
            </w:r>
            <w:r>
              <w:br/>
            </w:r>
            <w:proofErr w:type="spellStart"/>
            <w:r>
              <w:t>Строительство</w:t>
            </w:r>
            <w:proofErr w:type="spellEnd"/>
            <w:r>
              <w:t xml:space="preserve"> и эксплуатация автомобильных дорог 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5 лет 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13.03.02 Электроэнергетика и электротехника 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Электрооборудование и электрохозяйство предприятий, организаций и учреждений 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5 лет 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19.03.02 Продукты питания из растительного сырья 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Технология хлеба, кондитерских и макаронных изделий 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5 лет 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19.03.03 Продукты питания </w:t>
            </w:r>
            <w:r>
              <w:lastRenderedPageBreak/>
              <w:t xml:space="preserve">животного происхождения 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lastRenderedPageBreak/>
              <w:t xml:space="preserve">Технология молока и молочных продуктов 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5 лет 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r>
              <w:lastRenderedPageBreak/>
              <w:t xml:space="preserve">19.03.04 Технология продукции и организации общественного питания 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Технология и организация централизованного производства кулинарной продукции и кондитерских изделий 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5 лет 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20.03.01 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 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Инженерная защита окружающей среды 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5 лет 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21.03.02 Землеустройство и кадастры 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Землеустройство 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5 лет 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23.03.03 Эксплуатация транспортно-технологических машин и комплексов 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Автомобили и автомобильное хозяйство 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5 лет 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35.03.01 Лесное дело 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Лесное хозяйство 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5 лет 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35.03.04 Агрономия 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Агробизнес 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5 лет 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35.03.06 </w:t>
            </w:r>
            <w:proofErr w:type="spellStart"/>
            <w:r>
              <w:t>Агроинженерия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Технические системы в агробизнесе 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5 лет 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36.03.02 Зоотехния 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Технология производства продуктов животноводства (по отраслям) 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5 лет 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C4A4F" w:rsidRDefault="002C4A4F">
            <w:r>
              <w:t xml:space="preserve">38.03.01 Экономика 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Бухгалтерский учет, анализ и аудит АПК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C4A4F" w:rsidRDefault="002C4A4F">
            <w:r>
              <w:t xml:space="preserve">5 лет 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4A4F" w:rsidRDefault="002C4A4F"/>
        </w:tc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Экономика предприятий и организаций АПК </w:t>
            </w:r>
          </w:p>
        </w:tc>
        <w:tc>
          <w:tcPr>
            <w:tcW w:w="0" w:type="auto"/>
            <w:vMerge/>
            <w:vAlign w:val="center"/>
            <w:hideMark/>
          </w:tcPr>
          <w:p w:rsidR="002C4A4F" w:rsidRDefault="002C4A4F"/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38.03.02 Менеджмент 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Производственный менеджмент АПК 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5 лет 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06.03.01 Биология 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Охотоведение 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5 лет </w:t>
            </w:r>
          </w:p>
        </w:tc>
      </w:tr>
    </w:tbl>
    <w:p w:rsidR="002C4A4F" w:rsidRDefault="002C4A4F" w:rsidP="002C4A4F">
      <w:pPr>
        <w:pStyle w:val="1"/>
      </w:pPr>
      <w:r>
        <w:t>Факультет ветеринарной медицины и зоотехнии</w:t>
      </w:r>
    </w:p>
    <w:p w:rsidR="002C4A4F" w:rsidRDefault="002C4A4F" w:rsidP="002C4A4F">
      <w:pPr>
        <w:pStyle w:val="a3"/>
      </w:pPr>
      <w:r>
        <w:rPr>
          <w:b/>
          <w:bCs/>
        </w:rPr>
        <w:t>Декан факультета:</w:t>
      </w:r>
      <w:r>
        <w:t xml:space="preserve"> </w:t>
      </w:r>
      <w:proofErr w:type="spellStart"/>
      <w:r>
        <w:t>Шарвадзе</w:t>
      </w:r>
      <w:proofErr w:type="spellEnd"/>
      <w:r>
        <w:t xml:space="preserve"> </w:t>
      </w:r>
      <w:proofErr w:type="spellStart"/>
      <w:r>
        <w:t>Роини</w:t>
      </w:r>
      <w:proofErr w:type="spellEnd"/>
      <w:r>
        <w:t xml:space="preserve"> Леванович</w:t>
      </w:r>
    </w:p>
    <w:p w:rsidR="002C4A4F" w:rsidRDefault="002C4A4F" w:rsidP="002C4A4F">
      <w:pPr>
        <w:pStyle w:val="a3"/>
      </w:pPr>
      <w:r>
        <w:rPr>
          <w:b/>
          <w:bCs/>
        </w:rPr>
        <w:t>Телефон:</w:t>
      </w:r>
      <w:r>
        <w:t xml:space="preserve"> +7 (4162) 99-51-72</w:t>
      </w:r>
    </w:p>
    <w:p w:rsidR="002C4A4F" w:rsidRDefault="002C4A4F" w:rsidP="002C4A4F">
      <w:pPr>
        <w:pStyle w:val="a3"/>
      </w:pPr>
      <w:r>
        <w:rPr>
          <w:b/>
          <w:bCs/>
        </w:rPr>
        <w:t>E-</w:t>
      </w:r>
      <w:proofErr w:type="spellStart"/>
      <w:r>
        <w:rPr>
          <w:b/>
          <w:bCs/>
        </w:rPr>
        <w:t>mail</w:t>
      </w:r>
      <w:proofErr w:type="spellEnd"/>
      <w:r>
        <w:rPr>
          <w:b/>
          <w:bCs/>
        </w:rPr>
        <w:t>:</w:t>
      </w:r>
      <w:r>
        <w:t xml:space="preserve"> </w:t>
      </w:r>
      <w:hyperlink r:id="rId26" w:history="1">
        <w:r>
          <w:rPr>
            <w:rStyle w:val="aa"/>
          </w:rPr>
          <w:t>fvmz@dalgau.ru</w:t>
        </w:r>
      </w:hyperlink>
    </w:p>
    <w:p w:rsidR="002C4A4F" w:rsidRDefault="002C4A4F" w:rsidP="002C4A4F">
      <w:pPr>
        <w:pStyle w:val="a3"/>
      </w:pPr>
      <w:r>
        <w:rPr>
          <w:b/>
          <w:bCs/>
        </w:rPr>
        <w:t>Режим работы:</w:t>
      </w:r>
      <w:r>
        <w:t xml:space="preserve"> с 8:00 до 17:00, </w:t>
      </w:r>
      <w:proofErr w:type="spellStart"/>
      <w:r>
        <w:t>Пн-Пт</w:t>
      </w:r>
      <w:proofErr w:type="spellEnd"/>
    </w:p>
    <w:p w:rsidR="002C4A4F" w:rsidRDefault="002C4A4F" w:rsidP="002C4A4F">
      <w:pPr>
        <w:pStyle w:val="a3"/>
      </w:pPr>
      <w:r>
        <w:rPr>
          <w:b/>
          <w:bCs/>
        </w:rPr>
        <w:t>Адрес:</w:t>
      </w:r>
      <w:r>
        <w:t xml:space="preserve"> 675005, Амурская обл., г. Благовещенск, ул. Кузнечная, 95, Учебный корпус № 5</w:t>
      </w:r>
    </w:p>
    <w:p w:rsidR="002C4A4F" w:rsidRDefault="002C4A4F" w:rsidP="002C4A4F">
      <w:pPr>
        <w:pStyle w:val="a3"/>
      </w:pPr>
      <w:r>
        <w:rPr>
          <w:b/>
          <w:bCs/>
        </w:rPr>
        <w:t>Положение о факультете:</w:t>
      </w:r>
      <w:r>
        <w:t xml:space="preserve"> </w:t>
      </w:r>
      <w:hyperlink r:id="rId27" w:history="1">
        <w:r>
          <w:rPr>
            <w:rStyle w:val="aa"/>
          </w:rPr>
          <w:t>скачать</w:t>
        </w:r>
      </w:hyperlink>
    </w:p>
    <w:p w:rsidR="002C4A4F" w:rsidRDefault="002C4A4F" w:rsidP="002C4A4F">
      <w:pPr>
        <w:pStyle w:val="4"/>
      </w:pPr>
      <w:r>
        <w:t>Сотрудники деканата</w:t>
      </w:r>
    </w:p>
    <w:p w:rsidR="002C4A4F" w:rsidRDefault="002C4A4F" w:rsidP="002C4A4F">
      <w:pPr>
        <w:numPr>
          <w:ilvl w:val="0"/>
          <w:numId w:val="29"/>
        </w:numPr>
        <w:spacing w:before="100" w:beforeAutospacing="1" w:after="100" w:afterAutospacing="1"/>
      </w:pPr>
      <w:proofErr w:type="spellStart"/>
      <w:r>
        <w:t>Гайдукова</w:t>
      </w:r>
      <w:proofErr w:type="spellEnd"/>
      <w:r>
        <w:t xml:space="preserve"> Елена Михайловна</w:t>
      </w:r>
    </w:p>
    <w:p w:rsidR="002C4A4F" w:rsidRDefault="002C4A4F" w:rsidP="002C4A4F">
      <w:pPr>
        <w:pStyle w:val="4"/>
      </w:pPr>
      <w:r>
        <w:t>В структуру факультета входят:</w:t>
      </w:r>
    </w:p>
    <w:p w:rsidR="002C4A4F" w:rsidRDefault="004F2A0A" w:rsidP="002C4A4F">
      <w:pPr>
        <w:numPr>
          <w:ilvl w:val="0"/>
          <w:numId w:val="30"/>
        </w:numPr>
        <w:spacing w:before="100" w:beforeAutospacing="1" w:after="100" w:afterAutospacing="1"/>
      </w:pPr>
      <w:hyperlink r:id="rId28" w:history="1">
        <w:r w:rsidR="002C4A4F">
          <w:rPr>
            <w:rStyle w:val="aa"/>
            <w:i/>
            <w:iCs/>
          </w:rPr>
          <w:t xml:space="preserve">Кафедра ветеринарно-санитарной экспертизы, эпизоотологии и </w:t>
        </w:r>
        <w:proofErr w:type="spellStart"/>
        <w:r w:rsidR="002C4A4F">
          <w:rPr>
            <w:rStyle w:val="aa"/>
            <w:i/>
            <w:iCs/>
          </w:rPr>
          <w:t>микробилогии</w:t>
        </w:r>
        <w:proofErr w:type="spellEnd"/>
      </w:hyperlink>
    </w:p>
    <w:p w:rsidR="002C4A4F" w:rsidRDefault="004F2A0A" w:rsidP="002C4A4F">
      <w:pPr>
        <w:numPr>
          <w:ilvl w:val="0"/>
          <w:numId w:val="30"/>
        </w:numPr>
        <w:spacing w:before="100" w:beforeAutospacing="1" w:after="100" w:afterAutospacing="1"/>
      </w:pPr>
      <w:hyperlink r:id="rId29" w:history="1">
        <w:r w:rsidR="002C4A4F">
          <w:rPr>
            <w:rStyle w:val="aa"/>
            <w:i/>
            <w:iCs/>
          </w:rPr>
          <w:t>Кафедра кормления, разведения, зоогигиены и производства продуктов животноводства</w:t>
        </w:r>
      </w:hyperlink>
    </w:p>
    <w:p w:rsidR="002C4A4F" w:rsidRDefault="004F2A0A" w:rsidP="002C4A4F">
      <w:pPr>
        <w:numPr>
          <w:ilvl w:val="0"/>
          <w:numId w:val="30"/>
        </w:numPr>
        <w:spacing w:before="100" w:beforeAutospacing="1" w:after="100" w:afterAutospacing="1"/>
      </w:pPr>
      <w:hyperlink r:id="rId30" w:history="1">
        <w:r w:rsidR="002C4A4F">
          <w:rPr>
            <w:rStyle w:val="aa"/>
            <w:i/>
            <w:iCs/>
          </w:rPr>
          <w:t>Кафедра патологии, морфологии и физиологии</w:t>
        </w:r>
      </w:hyperlink>
    </w:p>
    <w:p w:rsidR="002C4A4F" w:rsidRDefault="002C4A4F" w:rsidP="002C4A4F">
      <w:pPr>
        <w:pStyle w:val="a3"/>
      </w:pPr>
      <w:r>
        <w:rPr>
          <w:b/>
          <w:bCs/>
        </w:rPr>
        <w:t>Основная задача</w:t>
      </w:r>
      <w:r>
        <w:t xml:space="preserve"> - координация образовательной, научной, научно-методической и воспитательной работы, которые реализуются в совместной учебной, научной, творческой, производственной и общественной деятельности обучающихся и научно-педагогических работников факультета.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7"/>
        <w:gridCol w:w="5699"/>
        <w:gridCol w:w="1682"/>
      </w:tblGrid>
      <w:tr w:rsidR="002C4A4F" w:rsidTr="002C4A4F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A4F" w:rsidRDefault="002C4A4F">
            <w:pPr>
              <w:jc w:val="center"/>
            </w:pPr>
            <w:r>
              <w:t>Факультет ведет подготовку по следующим направлениям: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Код, наименование направления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Профиль/программа/направленность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  <w:proofErr w:type="gramStart"/>
            <w:r>
              <w:rPr>
                <w:b/>
                <w:bCs/>
              </w:rPr>
              <w:t>обучения по</w:t>
            </w:r>
            <w:proofErr w:type="gramEnd"/>
            <w:r>
              <w:rPr>
                <w:b/>
                <w:bCs/>
              </w:rPr>
              <w:t xml:space="preserve"> очной форме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r>
              <w:t>36.03.01 Ветеринарно-санитарная экспертиза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Ветеринарно-санитарная экспертиза сырья и продуктов животного и растительного происхождения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4 года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r>
              <w:t>36.03.02 Зоотехния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Технология производства продуктов животноводства по отраслям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4 года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r>
              <w:t>36.04.01 Ветеринарно-санитарная экспертиза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Ветеринарно-санитарная экспертиза сырья и продуктов животного и растительного происхождения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2 года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r>
              <w:t>36.04.02 Зоотехния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Кормопроизводство, кормление сельскохозяйственных животных и технология кормов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2 года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r>
              <w:t>36.05.01 Ветеринария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Болезни продуктивных и непродуктивных животных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5 лет</w:t>
            </w:r>
          </w:p>
        </w:tc>
      </w:tr>
    </w:tbl>
    <w:p w:rsidR="002C4A4F" w:rsidRDefault="002C4A4F" w:rsidP="002C4A4F">
      <w:pPr>
        <w:pStyle w:val="4"/>
      </w:pPr>
      <w:r>
        <w:t>Специализированные учебные, научные лаборатории и отделы, которые являются базой учебной и научной деятельности обучающихся и преподавателей:</w:t>
      </w:r>
    </w:p>
    <w:p w:rsidR="002C4A4F" w:rsidRDefault="002C4A4F" w:rsidP="002C4A4F">
      <w:pPr>
        <w:numPr>
          <w:ilvl w:val="0"/>
          <w:numId w:val="31"/>
        </w:numPr>
        <w:spacing w:before="100" w:beforeAutospacing="1" w:after="100" w:afterAutospacing="1"/>
      </w:pPr>
      <w:r>
        <w:t xml:space="preserve">научно-исследовательская лаборатория «Судебно-ветеринарной экспертизы и </w:t>
      </w:r>
      <w:proofErr w:type="spellStart"/>
      <w:r>
        <w:t>патоморфологии</w:t>
      </w:r>
      <w:proofErr w:type="spellEnd"/>
      <w:r>
        <w:t>»;</w:t>
      </w:r>
    </w:p>
    <w:p w:rsidR="002C4A4F" w:rsidRDefault="002C4A4F" w:rsidP="002C4A4F">
      <w:pPr>
        <w:numPr>
          <w:ilvl w:val="0"/>
          <w:numId w:val="31"/>
        </w:numPr>
        <w:spacing w:before="100" w:beforeAutospacing="1" w:after="100" w:afterAutospacing="1"/>
      </w:pPr>
      <w:r>
        <w:t>научно-исследовательская лаборатория «</w:t>
      </w:r>
      <w:proofErr w:type="spellStart"/>
      <w:r>
        <w:t>Зооэкология</w:t>
      </w:r>
      <w:proofErr w:type="spellEnd"/>
      <w:r>
        <w:t>, адаптация и селекция животных»;</w:t>
      </w:r>
    </w:p>
    <w:p w:rsidR="002C4A4F" w:rsidRDefault="002C4A4F" w:rsidP="002C4A4F">
      <w:pPr>
        <w:numPr>
          <w:ilvl w:val="0"/>
          <w:numId w:val="31"/>
        </w:numPr>
        <w:spacing w:before="100" w:beforeAutospacing="1" w:after="100" w:afterAutospacing="1"/>
      </w:pPr>
      <w:r>
        <w:t>научно-исследовательская лаборатория «Зоотехнический анализ кормов и технология производства нетрадиционных кормовых добавок»;</w:t>
      </w:r>
    </w:p>
    <w:p w:rsidR="002C4A4F" w:rsidRDefault="002C4A4F" w:rsidP="002C4A4F">
      <w:pPr>
        <w:numPr>
          <w:ilvl w:val="0"/>
          <w:numId w:val="31"/>
        </w:numPr>
        <w:spacing w:before="100" w:beforeAutospacing="1" w:after="100" w:afterAutospacing="1"/>
      </w:pPr>
      <w:r>
        <w:t>научно-производственный центр «Ветеринарный кабинет»;</w:t>
      </w:r>
    </w:p>
    <w:p w:rsidR="002C4A4F" w:rsidRDefault="002C4A4F" w:rsidP="002C4A4F">
      <w:pPr>
        <w:numPr>
          <w:ilvl w:val="0"/>
          <w:numId w:val="31"/>
        </w:numPr>
        <w:spacing w:before="100" w:beforeAutospacing="1" w:after="100" w:afterAutospacing="1"/>
      </w:pPr>
      <w:r>
        <w:t>учебный Виварий ФВМЗ;</w:t>
      </w:r>
    </w:p>
    <w:p w:rsidR="002C4A4F" w:rsidRDefault="002C4A4F" w:rsidP="002C4A4F">
      <w:pPr>
        <w:numPr>
          <w:ilvl w:val="0"/>
          <w:numId w:val="31"/>
        </w:numPr>
        <w:spacing w:before="100" w:beforeAutospacing="1" w:after="100" w:afterAutospacing="1"/>
      </w:pPr>
      <w:r>
        <w:t>анатомический музей;</w:t>
      </w:r>
    </w:p>
    <w:p w:rsidR="002C4A4F" w:rsidRDefault="002C4A4F" w:rsidP="002C4A4F">
      <w:pPr>
        <w:numPr>
          <w:ilvl w:val="0"/>
          <w:numId w:val="31"/>
        </w:numPr>
        <w:spacing w:before="100" w:beforeAutospacing="1" w:after="100" w:afterAutospacing="1"/>
      </w:pPr>
      <w:r>
        <w:t>ветеринарная аптека.</w:t>
      </w:r>
    </w:p>
    <w:p w:rsidR="002C4A4F" w:rsidRDefault="002C4A4F" w:rsidP="002C4A4F">
      <w:pPr>
        <w:pStyle w:val="1"/>
      </w:pPr>
      <w:r>
        <w:t>Технологический факультет</w:t>
      </w:r>
    </w:p>
    <w:p w:rsidR="002C4A4F" w:rsidRDefault="002C4A4F" w:rsidP="002C4A4F">
      <w:pPr>
        <w:pStyle w:val="a3"/>
      </w:pPr>
      <w:r>
        <w:rPr>
          <w:b/>
          <w:bCs/>
        </w:rPr>
        <w:t>Декан факультета:</w:t>
      </w:r>
      <w:r>
        <w:t xml:space="preserve"> Осипенко Елена Юрьевна</w:t>
      </w:r>
    </w:p>
    <w:p w:rsidR="002C4A4F" w:rsidRDefault="002C4A4F" w:rsidP="002C4A4F">
      <w:pPr>
        <w:pStyle w:val="a3"/>
      </w:pPr>
      <w:r>
        <w:rPr>
          <w:b/>
          <w:bCs/>
        </w:rPr>
        <w:t>Телефон:</w:t>
      </w:r>
      <w:r>
        <w:t xml:space="preserve"> +7 (4162) 99-51-93</w:t>
      </w:r>
    </w:p>
    <w:p w:rsidR="002C4A4F" w:rsidRDefault="002C4A4F" w:rsidP="002C4A4F">
      <w:pPr>
        <w:pStyle w:val="a3"/>
      </w:pPr>
      <w:r>
        <w:rPr>
          <w:b/>
          <w:bCs/>
        </w:rPr>
        <w:t>E-</w:t>
      </w:r>
      <w:proofErr w:type="spellStart"/>
      <w:r>
        <w:rPr>
          <w:b/>
          <w:bCs/>
        </w:rPr>
        <w:t>mail</w:t>
      </w:r>
      <w:proofErr w:type="spellEnd"/>
      <w:r>
        <w:rPr>
          <w:b/>
          <w:bCs/>
        </w:rPr>
        <w:t>:</w:t>
      </w:r>
      <w:r>
        <w:t xml:space="preserve"> </w:t>
      </w:r>
      <w:hyperlink r:id="rId31" w:history="1">
        <w:r>
          <w:rPr>
            <w:rStyle w:val="aa"/>
          </w:rPr>
          <w:t>tf@dalgau.ru</w:t>
        </w:r>
      </w:hyperlink>
    </w:p>
    <w:p w:rsidR="002C4A4F" w:rsidRDefault="002C4A4F" w:rsidP="002C4A4F">
      <w:pPr>
        <w:pStyle w:val="a3"/>
      </w:pPr>
      <w:r>
        <w:rPr>
          <w:b/>
          <w:bCs/>
        </w:rPr>
        <w:lastRenderedPageBreak/>
        <w:t>Режим работы:</w:t>
      </w:r>
      <w:r>
        <w:t xml:space="preserve"> с 8:00 до 17:00, </w:t>
      </w:r>
      <w:proofErr w:type="spellStart"/>
      <w:r>
        <w:t>Пн-Пт</w:t>
      </w:r>
      <w:proofErr w:type="spellEnd"/>
    </w:p>
    <w:p w:rsidR="002C4A4F" w:rsidRDefault="002C4A4F" w:rsidP="002C4A4F">
      <w:pPr>
        <w:pStyle w:val="a3"/>
      </w:pPr>
      <w:r>
        <w:rPr>
          <w:b/>
          <w:bCs/>
        </w:rPr>
        <w:t>Адрес:</w:t>
      </w:r>
      <w:r>
        <w:t xml:space="preserve"> 675005, Амурская обл., г. Благовещенск, ул. Политехническая, 86, учебный корпус №13, </w:t>
      </w:r>
      <w:proofErr w:type="spellStart"/>
      <w:r>
        <w:t>каб</w:t>
      </w:r>
      <w:proofErr w:type="spellEnd"/>
      <w:r>
        <w:t>. 10</w:t>
      </w:r>
    </w:p>
    <w:p w:rsidR="002C4A4F" w:rsidRDefault="002C4A4F" w:rsidP="002C4A4F">
      <w:pPr>
        <w:pStyle w:val="a3"/>
      </w:pPr>
      <w:r>
        <w:rPr>
          <w:b/>
          <w:bCs/>
        </w:rPr>
        <w:t>Положение о факультете:</w:t>
      </w:r>
      <w:r>
        <w:t xml:space="preserve"> </w:t>
      </w:r>
      <w:hyperlink r:id="rId32" w:history="1">
        <w:r>
          <w:rPr>
            <w:rStyle w:val="aa"/>
          </w:rPr>
          <w:t>скачать</w:t>
        </w:r>
      </w:hyperlink>
    </w:p>
    <w:p w:rsidR="002C4A4F" w:rsidRDefault="002C4A4F" w:rsidP="002C4A4F">
      <w:pPr>
        <w:pStyle w:val="4"/>
      </w:pPr>
      <w:r>
        <w:t>Сотрудники деканата</w:t>
      </w:r>
    </w:p>
    <w:p w:rsidR="002C4A4F" w:rsidRDefault="002C4A4F" w:rsidP="002C4A4F">
      <w:pPr>
        <w:numPr>
          <w:ilvl w:val="0"/>
          <w:numId w:val="33"/>
        </w:numPr>
        <w:spacing w:before="100" w:beforeAutospacing="1" w:after="100" w:afterAutospacing="1"/>
      </w:pPr>
      <w:proofErr w:type="spellStart"/>
      <w:r>
        <w:t>Гаращук</w:t>
      </w:r>
      <w:proofErr w:type="spellEnd"/>
      <w:r>
        <w:t xml:space="preserve"> Дарья Юрьевна, специалист по учебно-методической работе 1 категории</w:t>
      </w:r>
    </w:p>
    <w:p w:rsidR="002C4A4F" w:rsidRDefault="002C4A4F" w:rsidP="002C4A4F">
      <w:pPr>
        <w:pStyle w:val="4"/>
      </w:pPr>
      <w:r>
        <w:t>В структуру факультета входят:</w:t>
      </w:r>
    </w:p>
    <w:p w:rsidR="002C4A4F" w:rsidRDefault="004F2A0A" w:rsidP="002C4A4F">
      <w:pPr>
        <w:numPr>
          <w:ilvl w:val="0"/>
          <w:numId w:val="34"/>
        </w:numPr>
        <w:spacing w:before="100" w:beforeAutospacing="1" w:after="100" w:afterAutospacing="1"/>
      </w:pPr>
      <w:hyperlink r:id="rId33" w:history="1">
        <w:r w:rsidR="002C4A4F">
          <w:rPr>
            <w:rStyle w:val="aa"/>
            <w:i/>
            <w:iCs/>
          </w:rPr>
          <w:t>Кафедра химии</w:t>
        </w:r>
      </w:hyperlink>
    </w:p>
    <w:p w:rsidR="002C4A4F" w:rsidRDefault="004F2A0A" w:rsidP="002C4A4F">
      <w:pPr>
        <w:numPr>
          <w:ilvl w:val="0"/>
          <w:numId w:val="34"/>
        </w:numPr>
        <w:spacing w:before="100" w:beforeAutospacing="1" w:after="100" w:afterAutospacing="1"/>
      </w:pPr>
      <w:hyperlink r:id="rId34" w:history="1">
        <w:r w:rsidR="002C4A4F">
          <w:rPr>
            <w:rStyle w:val="aa"/>
            <w:i/>
            <w:iCs/>
          </w:rPr>
          <w:t>Кафедра высшей математики</w:t>
        </w:r>
      </w:hyperlink>
    </w:p>
    <w:p w:rsidR="002C4A4F" w:rsidRDefault="004F2A0A" w:rsidP="002C4A4F">
      <w:pPr>
        <w:numPr>
          <w:ilvl w:val="0"/>
          <w:numId w:val="34"/>
        </w:numPr>
        <w:spacing w:before="100" w:beforeAutospacing="1" w:after="100" w:afterAutospacing="1"/>
      </w:pPr>
      <w:hyperlink r:id="rId35" w:history="1">
        <w:r w:rsidR="002C4A4F">
          <w:rPr>
            <w:rStyle w:val="aa"/>
            <w:i/>
            <w:iCs/>
          </w:rPr>
          <w:t>Кафедра технологии переработки продукции растениеводства</w:t>
        </w:r>
      </w:hyperlink>
    </w:p>
    <w:p w:rsidR="002C4A4F" w:rsidRDefault="004F2A0A" w:rsidP="002C4A4F">
      <w:pPr>
        <w:numPr>
          <w:ilvl w:val="0"/>
          <w:numId w:val="34"/>
        </w:numPr>
        <w:spacing w:before="100" w:beforeAutospacing="1" w:after="100" w:afterAutospacing="1"/>
      </w:pPr>
      <w:hyperlink r:id="rId36" w:history="1">
        <w:r w:rsidR="002C4A4F">
          <w:rPr>
            <w:rStyle w:val="aa"/>
            <w:i/>
            <w:iCs/>
          </w:rPr>
          <w:t>Кафедра технологии переработки продукции животноводства</w:t>
        </w:r>
      </w:hyperlink>
    </w:p>
    <w:p w:rsidR="002C4A4F" w:rsidRDefault="004F2A0A" w:rsidP="002C4A4F">
      <w:pPr>
        <w:numPr>
          <w:ilvl w:val="0"/>
          <w:numId w:val="34"/>
        </w:numPr>
        <w:spacing w:before="100" w:beforeAutospacing="1" w:after="100" w:afterAutospacing="1"/>
      </w:pPr>
      <w:hyperlink r:id="rId37" w:history="1">
        <w:r w:rsidR="002C4A4F">
          <w:rPr>
            <w:rStyle w:val="aa"/>
            <w:i/>
            <w:iCs/>
          </w:rPr>
          <w:t>Кафедра технологии продукции и организации общественного питания</w:t>
        </w:r>
      </w:hyperlink>
    </w:p>
    <w:p w:rsidR="002C4A4F" w:rsidRDefault="002C4A4F" w:rsidP="002C4A4F">
      <w:pPr>
        <w:pStyle w:val="a3"/>
      </w:pPr>
      <w:r>
        <w:rPr>
          <w:b/>
          <w:bCs/>
        </w:rPr>
        <w:t>Основная задача</w:t>
      </w:r>
      <w:r>
        <w:t xml:space="preserve"> – координация образовательной, научной, научно-методической и воспитательной работы, которые реализуются в совместной учебной, научной, творческой, производственной и общественной деятельности обучающихся и научно-педагогических работников факультета.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4645"/>
        <w:gridCol w:w="1200"/>
        <w:gridCol w:w="1934"/>
      </w:tblGrid>
      <w:tr w:rsidR="002C4A4F" w:rsidTr="002C4A4F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A4F" w:rsidRDefault="002C4A4F">
            <w:pPr>
              <w:jc w:val="center"/>
            </w:pPr>
            <w:r>
              <w:t>Факультет ведет подготовку по следующим направлениям: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Код, наименование направления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Профиль/программа/направленность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  <w:proofErr w:type="gramStart"/>
            <w:r>
              <w:rPr>
                <w:b/>
                <w:bCs/>
              </w:rPr>
              <w:t>обучения по</w:t>
            </w:r>
            <w:proofErr w:type="gramEnd"/>
            <w:r>
              <w:rPr>
                <w:b/>
                <w:bCs/>
              </w:rPr>
              <w:t xml:space="preserve"> очной форме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обучения по очно-заочной форме/заочной форме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r>
              <w:t>19.03.02 Продукты питания из растительного сырья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Технология хлеба, кондитерских и макаронных изделий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4 года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-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r>
              <w:t>19.03.03 Продукты питания животного происхождения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Технология молока и молочных продуктов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4 года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4 года 6 месяцев / -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r>
              <w:t>19.03.04 Технология продукции и организация общественного питания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Технология и организация централизованного производства кулинарной продукции и кондитерских изделий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4 года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-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19.04.02 Продукты </w:t>
            </w:r>
            <w:r>
              <w:lastRenderedPageBreak/>
              <w:t>питания из растительного сырья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lastRenderedPageBreak/>
              <w:t>Качество и безопасность пищевых продуктов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2 года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- / 2 года 6 месяцев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r>
              <w:lastRenderedPageBreak/>
              <w:t>19.04.03 Продукты питания животного происхождения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Биотехнология продуктов лечебного и профилактического питания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2 года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2 года 3 месяца / 2 года 6 месяцев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r>
              <w:t>19.04.04 Технология продукции и организация общественного питания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Организация производства и обслуживания на предприятиях индустрии питания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2 года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- / 2 года 6 месяцев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r>
              <w:t>19.06.01 Промышленная экология и биотехнология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Технология мясных, молочных и рыбных продуктов и холодильных производств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4 года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- / 5 лет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r>
              <w:t>38.03.07 Товароведение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Товароведение и экспертиза в сфере производства и обращения сельскохозяйственного сырья и продовольственных товаров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4 года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-</w:t>
            </w:r>
          </w:p>
        </w:tc>
      </w:tr>
    </w:tbl>
    <w:p w:rsidR="002C4A4F" w:rsidRDefault="002C4A4F" w:rsidP="002C4A4F">
      <w:pPr>
        <w:pStyle w:val="1"/>
      </w:pPr>
      <w:r>
        <w:t xml:space="preserve">Факультет строительства и </w:t>
      </w:r>
      <w:proofErr w:type="spellStart"/>
      <w:r>
        <w:t>природообустройства</w:t>
      </w:r>
      <w:proofErr w:type="spellEnd"/>
    </w:p>
    <w:p w:rsidR="002C4A4F" w:rsidRDefault="002C4A4F" w:rsidP="002C4A4F">
      <w:pPr>
        <w:pStyle w:val="a3"/>
      </w:pPr>
      <w:r>
        <w:rPr>
          <w:b/>
          <w:bCs/>
        </w:rPr>
        <w:t>Декан факультета:</w:t>
      </w:r>
      <w:r>
        <w:t xml:space="preserve"> Попова Елена Викторовна</w:t>
      </w:r>
    </w:p>
    <w:p w:rsidR="002C4A4F" w:rsidRDefault="002C4A4F" w:rsidP="002C4A4F">
      <w:pPr>
        <w:pStyle w:val="a3"/>
      </w:pPr>
      <w:r>
        <w:rPr>
          <w:b/>
          <w:bCs/>
        </w:rPr>
        <w:t>Телефон:</w:t>
      </w:r>
      <w:r>
        <w:t xml:space="preserve"> +7 (4162) 99-51-96</w:t>
      </w:r>
    </w:p>
    <w:p w:rsidR="002C4A4F" w:rsidRDefault="002C4A4F" w:rsidP="002C4A4F">
      <w:pPr>
        <w:pStyle w:val="a3"/>
      </w:pPr>
      <w:r>
        <w:rPr>
          <w:b/>
          <w:bCs/>
        </w:rPr>
        <w:t>E-</w:t>
      </w:r>
      <w:proofErr w:type="spellStart"/>
      <w:r>
        <w:rPr>
          <w:b/>
          <w:bCs/>
        </w:rPr>
        <w:t>mail</w:t>
      </w:r>
      <w:proofErr w:type="spellEnd"/>
      <w:r>
        <w:rPr>
          <w:b/>
          <w:bCs/>
        </w:rPr>
        <w:t>:</w:t>
      </w:r>
      <w:r>
        <w:t xml:space="preserve"> </w:t>
      </w:r>
      <w:hyperlink r:id="rId38" w:history="1">
        <w:r>
          <w:rPr>
            <w:rStyle w:val="aa"/>
          </w:rPr>
          <w:t>fsip@dalgau.ru</w:t>
        </w:r>
      </w:hyperlink>
    </w:p>
    <w:p w:rsidR="002C4A4F" w:rsidRDefault="002C4A4F" w:rsidP="002C4A4F">
      <w:pPr>
        <w:pStyle w:val="a3"/>
      </w:pPr>
      <w:r>
        <w:rPr>
          <w:b/>
          <w:bCs/>
        </w:rPr>
        <w:t>Режим работы:</w:t>
      </w:r>
      <w:r>
        <w:t xml:space="preserve"> с 8:00 до 17:00, </w:t>
      </w:r>
      <w:proofErr w:type="spellStart"/>
      <w:r>
        <w:t>Пн-Пт</w:t>
      </w:r>
      <w:proofErr w:type="spellEnd"/>
    </w:p>
    <w:p w:rsidR="002C4A4F" w:rsidRDefault="002C4A4F" w:rsidP="002C4A4F">
      <w:pPr>
        <w:pStyle w:val="a3"/>
      </w:pPr>
      <w:r>
        <w:rPr>
          <w:b/>
          <w:bCs/>
        </w:rPr>
        <w:t>Адрес:</w:t>
      </w:r>
      <w:r>
        <w:t xml:space="preserve"> 675005, Амурская обл., г. Благовещенск, ул. Красноармейская, 56, учебный корпус №6, </w:t>
      </w:r>
      <w:proofErr w:type="spellStart"/>
      <w:r>
        <w:t>каб</w:t>
      </w:r>
      <w:proofErr w:type="spellEnd"/>
      <w:r>
        <w:t>. 202</w:t>
      </w:r>
    </w:p>
    <w:p w:rsidR="002C4A4F" w:rsidRDefault="002C4A4F" w:rsidP="002C4A4F">
      <w:pPr>
        <w:pStyle w:val="a3"/>
      </w:pPr>
      <w:r>
        <w:rPr>
          <w:b/>
          <w:bCs/>
        </w:rPr>
        <w:t>Положение о факультете:</w:t>
      </w:r>
      <w:r>
        <w:t xml:space="preserve"> </w:t>
      </w:r>
      <w:hyperlink r:id="rId39" w:history="1">
        <w:r>
          <w:rPr>
            <w:rStyle w:val="aa"/>
          </w:rPr>
          <w:t>скачать</w:t>
        </w:r>
      </w:hyperlink>
    </w:p>
    <w:p w:rsidR="002C4A4F" w:rsidRDefault="002C4A4F" w:rsidP="002C4A4F">
      <w:pPr>
        <w:pStyle w:val="4"/>
      </w:pPr>
      <w:r>
        <w:t>Сотрудники деканата</w:t>
      </w:r>
    </w:p>
    <w:p w:rsidR="002C4A4F" w:rsidRDefault="002C4A4F" w:rsidP="002C4A4F">
      <w:pPr>
        <w:numPr>
          <w:ilvl w:val="0"/>
          <w:numId w:val="35"/>
        </w:numPr>
        <w:spacing w:before="100" w:beforeAutospacing="1" w:after="100" w:afterAutospacing="1"/>
      </w:pPr>
      <w:r>
        <w:t>Колотова Юлия Иннокентьевна</w:t>
      </w:r>
    </w:p>
    <w:p w:rsidR="002C4A4F" w:rsidRDefault="002C4A4F" w:rsidP="002C4A4F">
      <w:pPr>
        <w:numPr>
          <w:ilvl w:val="0"/>
          <w:numId w:val="35"/>
        </w:numPr>
        <w:spacing w:before="100" w:beforeAutospacing="1" w:after="100" w:afterAutospacing="1"/>
      </w:pPr>
      <w:proofErr w:type="spellStart"/>
      <w:r>
        <w:t>Роголева</w:t>
      </w:r>
      <w:proofErr w:type="spellEnd"/>
      <w:r>
        <w:t xml:space="preserve"> Юлия Сергеевна</w:t>
      </w:r>
    </w:p>
    <w:p w:rsidR="002C4A4F" w:rsidRDefault="002C4A4F" w:rsidP="002C4A4F">
      <w:pPr>
        <w:numPr>
          <w:ilvl w:val="0"/>
          <w:numId w:val="35"/>
        </w:numPr>
        <w:spacing w:before="100" w:beforeAutospacing="1" w:after="100" w:afterAutospacing="1"/>
      </w:pPr>
      <w:proofErr w:type="spellStart"/>
      <w:r>
        <w:t>Маканникова</w:t>
      </w:r>
      <w:proofErr w:type="spellEnd"/>
      <w:r>
        <w:t xml:space="preserve"> Марина Васильевна</w:t>
      </w:r>
    </w:p>
    <w:p w:rsidR="002C4A4F" w:rsidRDefault="002C4A4F" w:rsidP="002C4A4F">
      <w:pPr>
        <w:numPr>
          <w:ilvl w:val="0"/>
          <w:numId w:val="35"/>
        </w:numPr>
        <w:spacing w:before="100" w:beforeAutospacing="1" w:after="100" w:afterAutospacing="1"/>
      </w:pPr>
      <w:proofErr w:type="spellStart"/>
      <w:r>
        <w:t>Василец</w:t>
      </w:r>
      <w:proofErr w:type="spellEnd"/>
      <w:r>
        <w:t xml:space="preserve"> Инна Анатольевна</w:t>
      </w:r>
    </w:p>
    <w:p w:rsidR="002C4A4F" w:rsidRDefault="002C4A4F" w:rsidP="002C4A4F">
      <w:pPr>
        <w:pStyle w:val="4"/>
      </w:pPr>
      <w:r>
        <w:lastRenderedPageBreak/>
        <w:t>В структуру факультета входят:</w:t>
      </w:r>
    </w:p>
    <w:p w:rsidR="002C4A4F" w:rsidRDefault="004F2A0A" w:rsidP="002C4A4F">
      <w:pPr>
        <w:numPr>
          <w:ilvl w:val="0"/>
          <w:numId w:val="36"/>
        </w:numPr>
        <w:spacing w:before="100" w:beforeAutospacing="1" w:after="100" w:afterAutospacing="1"/>
      </w:pPr>
      <w:hyperlink r:id="rId40" w:history="1">
        <w:r w:rsidR="002C4A4F">
          <w:rPr>
            <w:rStyle w:val="aa"/>
            <w:i/>
            <w:iCs/>
          </w:rPr>
          <w:t>Кафедра геодезии и землеустройства</w:t>
        </w:r>
      </w:hyperlink>
    </w:p>
    <w:p w:rsidR="002C4A4F" w:rsidRDefault="004F2A0A" w:rsidP="002C4A4F">
      <w:pPr>
        <w:numPr>
          <w:ilvl w:val="0"/>
          <w:numId w:val="36"/>
        </w:numPr>
        <w:spacing w:before="100" w:beforeAutospacing="1" w:after="100" w:afterAutospacing="1"/>
      </w:pPr>
      <w:hyperlink r:id="rId41" w:history="1">
        <w:r w:rsidR="002C4A4F">
          <w:rPr>
            <w:rStyle w:val="aa"/>
            <w:i/>
            <w:iCs/>
          </w:rPr>
          <w:t>Кафедра строительного производства и инженерных конструкций</w:t>
        </w:r>
      </w:hyperlink>
    </w:p>
    <w:p w:rsidR="002C4A4F" w:rsidRDefault="004F2A0A" w:rsidP="002C4A4F">
      <w:pPr>
        <w:numPr>
          <w:ilvl w:val="0"/>
          <w:numId w:val="36"/>
        </w:numPr>
        <w:spacing w:before="100" w:beforeAutospacing="1" w:after="100" w:afterAutospacing="1"/>
      </w:pPr>
      <w:hyperlink r:id="rId42" w:history="1">
        <w:r w:rsidR="002C4A4F">
          <w:rPr>
            <w:rStyle w:val="aa"/>
            <w:i/>
            <w:iCs/>
          </w:rPr>
          <w:t>Кафедра физической культуры и спорта</w:t>
        </w:r>
      </w:hyperlink>
    </w:p>
    <w:p w:rsidR="002C4A4F" w:rsidRDefault="004F2A0A" w:rsidP="002C4A4F">
      <w:pPr>
        <w:numPr>
          <w:ilvl w:val="0"/>
          <w:numId w:val="36"/>
        </w:numPr>
        <w:spacing w:before="100" w:beforeAutospacing="1" w:after="100" w:afterAutospacing="1"/>
      </w:pPr>
      <w:hyperlink r:id="rId43" w:history="1">
        <w:r w:rsidR="002C4A4F">
          <w:rPr>
            <w:rStyle w:val="aa"/>
            <w:i/>
            <w:iCs/>
          </w:rPr>
          <w:t xml:space="preserve">Кафедра </w:t>
        </w:r>
        <w:proofErr w:type="spellStart"/>
        <w:r w:rsidR="002C4A4F">
          <w:rPr>
            <w:rStyle w:val="aa"/>
            <w:i/>
            <w:iCs/>
          </w:rPr>
          <w:t>техносферной</w:t>
        </w:r>
        <w:proofErr w:type="spellEnd"/>
        <w:r w:rsidR="002C4A4F">
          <w:rPr>
            <w:rStyle w:val="aa"/>
            <w:i/>
            <w:iCs/>
          </w:rPr>
          <w:t xml:space="preserve"> безопасности и </w:t>
        </w:r>
        <w:proofErr w:type="spellStart"/>
        <w:r w:rsidR="002C4A4F">
          <w:rPr>
            <w:rStyle w:val="aa"/>
            <w:i/>
            <w:iCs/>
          </w:rPr>
          <w:t>природообустройства</w:t>
        </w:r>
        <w:proofErr w:type="spellEnd"/>
      </w:hyperlink>
    </w:p>
    <w:p w:rsidR="002C4A4F" w:rsidRDefault="002C4A4F" w:rsidP="002C4A4F">
      <w:pPr>
        <w:pStyle w:val="a3"/>
      </w:pPr>
      <w:r>
        <w:rPr>
          <w:b/>
          <w:bCs/>
        </w:rPr>
        <w:t>Основная задача</w:t>
      </w:r>
      <w:r>
        <w:t xml:space="preserve"> - координация образовательной, научной, научно-методической и воспитательной работы, которые реализуются в совместной учебной, научной, творческой, производственной и общественной деятельности обучающихся и научно-педагогических работников факультета.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9"/>
        <w:gridCol w:w="5664"/>
        <w:gridCol w:w="1385"/>
      </w:tblGrid>
      <w:tr w:rsidR="002C4A4F" w:rsidTr="002C4A4F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A4F" w:rsidRDefault="002C4A4F">
            <w:pPr>
              <w:jc w:val="center"/>
            </w:pPr>
            <w:r>
              <w:t>Факультет ведет подготовку по следующим направлениям: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Код, наименование направления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Профиль/программа/направленность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  <w:proofErr w:type="gramStart"/>
            <w:r>
              <w:rPr>
                <w:b/>
                <w:bCs/>
              </w:rPr>
              <w:t>обучения по</w:t>
            </w:r>
            <w:proofErr w:type="gramEnd"/>
            <w:r>
              <w:rPr>
                <w:b/>
                <w:bCs/>
              </w:rPr>
              <w:t xml:space="preserve"> очной форме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r>
              <w:t>08.03.01 Строительство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Промышленное и гражданское строительство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4 года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r>
              <w:t>08.04.01 Строительство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Проектирование и строительство зданий и сооружений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2 года 6 месяцев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20.03.01 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Пожарная безопасность; инженерная защита окружающей среды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4 года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20.03.02 </w:t>
            </w:r>
            <w:proofErr w:type="spellStart"/>
            <w:r>
              <w:t>Природообустройство</w:t>
            </w:r>
            <w:proofErr w:type="spellEnd"/>
            <w:r>
              <w:t xml:space="preserve"> и водопользование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 xml:space="preserve">Инженерные системы сельскохозяйственного водоснабжения, обводнения и водоотведения; сооружения объектов </w:t>
            </w:r>
            <w:proofErr w:type="spellStart"/>
            <w:r>
              <w:t>природообустройства</w:t>
            </w:r>
            <w:proofErr w:type="spellEnd"/>
            <w:r>
              <w:t xml:space="preserve"> и водопользования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4 года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r>
              <w:t>21.03.02 Землеустройство и кадастры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Землеустройство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4 года</w:t>
            </w:r>
          </w:p>
        </w:tc>
      </w:tr>
      <w:tr w:rsidR="002C4A4F" w:rsidTr="002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4F" w:rsidRDefault="002C4A4F">
            <w:r>
              <w:t>21.04.02 Землеустройство и кадастры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Земельный кадастр и кадастр недвижимости</w:t>
            </w:r>
          </w:p>
        </w:tc>
        <w:tc>
          <w:tcPr>
            <w:tcW w:w="0" w:type="auto"/>
            <w:vAlign w:val="center"/>
            <w:hideMark/>
          </w:tcPr>
          <w:p w:rsidR="002C4A4F" w:rsidRDefault="002C4A4F">
            <w:r>
              <w:t>2 года</w:t>
            </w:r>
          </w:p>
        </w:tc>
      </w:tr>
    </w:tbl>
    <w:p w:rsidR="009F2D14" w:rsidRPr="001B2701" w:rsidRDefault="009F2D14" w:rsidP="002C4A4F">
      <w:pPr>
        <w:pStyle w:val="1"/>
      </w:pPr>
    </w:p>
    <w:sectPr w:rsidR="009F2D14" w:rsidRPr="001B2701" w:rsidSect="008F1758">
      <w:pgSz w:w="12240" w:h="15840"/>
      <w:pgMar w:top="1276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0A" w:rsidRDefault="004F2A0A" w:rsidP="006B3647">
      <w:r>
        <w:separator/>
      </w:r>
    </w:p>
  </w:endnote>
  <w:endnote w:type="continuationSeparator" w:id="0">
    <w:p w:rsidR="004F2A0A" w:rsidRDefault="004F2A0A" w:rsidP="006B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0A" w:rsidRDefault="004F2A0A" w:rsidP="006B3647">
      <w:r>
        <w:separator/>
      </w:r>
    </w:p>
  </w:footnote>
  <w:footnote w:type="continuationSeparator" w:id="0">
    <w:p w:rsidR="004F2A0A" w:rsidRDefault="004F2A0A" w:rsidP="006B3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7C0"/>
    <w:multiLevelType w:val="multilevel"/>
    <w:tmpl w:val="E3D6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20594"/>
    <w:multiLevelType w:val="hybridMultilevel"/>
    <w:tmpl w:val="04EC2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0696F"/>
    <w:multiLevelType w:val="multilevel"/>
    <w:tmpl w:val="06B6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813F5"/>
    <w:multiLevelType w:val="multilevel"/>
    <w:tmpl w:val="94DE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A14D6"/>
    <w:multiLevelType w:val="multilevel"/>
    <w:tmpl w:val="FAA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C0275"/>
    <w:multiLevelType w:val="multilevel"/>
    <w:tmpl w:val="CD5E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E528D"/>
    <w:multiLevelType w:val="multilevel"/>
    <w:tmpl w:val="7574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77261"/>
    <w:multiLevelType w:val="multilevel"/>
    <w:tmpl w:val="A24C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21BCA"/>
    <w:multiLevelType w:val="multilevel"/>
    <w:tmpl w:val="71EE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9955A9"/>
    <w:multiLevelType w:val="multilevel"/>
    <w:tmpl w:val="E214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666955"/>
    <w:multiLevelType w:val="multilevel"/>
    <w:tmpl w:val="52E4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54A8D"/>
    <w:multiLevelType w:val="hybridMultilevel"/>
    <w:tmpl w:val="79AA1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080530"/>
    <w:multiLevelType w:val="multilevel"/>
    <w:tmpl w:val="5D62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0440B3"/>
    <w:multiLevelType w:val="hybridMultilevel"/>
    <w:tmpl w:val="8C6A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1B1E01"/>
    <w:multiLevelType w:val="multilevel"/>
    <w:tmpl w:val="84E8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F25C40"/>
    <w:multiLevelType w:val="multilevel"/>
    <w:tmpl w:val="B556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0B19A8"/>
    <w:multiLevelType w:val="multilevel"/>
    <w:tmpl w:val="B268EDE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8" w:hanging="12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36A10976"/>
    <w:multiLevelType w:val="multilevel"/>
    <w:tmpl w:val="64A0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CD50AE"/>
    <w:multiLevelType w:val="multilevel"/>
    <w:tmpl w:val="D760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7B0519"/>
    <w:multiLevelType w:val="multilevel"/>
    <w:tmpl w:val="73BA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4E0DF7"/>
    <w:multiLevelType w:val="multilevel"/>
    <w:tmpl w:val="F446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0E4787"/>
    <w:multiLevelType w:val="multilevel"/>
    <w:tmpl w:val="AE90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9B54C6"/>
    <w:multiLevelType w:val="hybridMultilevel"/>
    <w:tmpl w:val="04EC2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F76F09"/>
    <w:multiLevelType w:val="multilevel"/>
    <w:tmpl w:val="1142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A75351"/>
    <w:multiLevelType w:val="multilevel"/>
    <w:tmpl w:val="38F6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7F0A21"/>
    <w:multiLevelType w:val="multilevel"/>
    <w:tmpl w:val="8E72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32766E"/>
    <w:multiLevelType w:val="multilevel"/>
    <w:tmpl w:val="6BA0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035FF3"/>
    <w:multiLevelType w:val="multilevel"/>
    <w:tmpl w:val="7D54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0224E3"/>
    <w:multiLevelType w:val="hybridMultilevel"/>
    <w:tmpl w:val="A1C21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D831D9"/>
    <w:multiLevelType w:val="hybridMultilevel"/>
    <w:tmpl w:val="F80EDDCC"/>
    <w:lvl w:ilvl="0" w:tplc="E76CA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30">
    <w:nsid w:val="6E5C19D1"/>
    <w:multiLevelType w:val="multilevel"/>
    <w:tmpl w:val="3A9E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514F92"/>
    <w:multiLevelType w:val="multilevel"/>
    <w:tmpl w:val="8E94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307656"/>
    <w:multiLevelType w:val="hybridMultilevel"/>
    <w:tmpl w:val="44721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C85DD0"/>
    <w:multiLevelType w:val="multilevel"/>
    <w:tmpl w:val="689C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006F62"/>
    <w:multiLevelType w:val="multilevel"/>
    <w:tmpl w:val="B320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DF46C1"/>
    <w:multiLevelType w:val="multilevel"/>
    <w:tmpl w:val="3D44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14"/>
  </w:num>
  <w:num w:numId="7">
    <w:abstractNumId w:val="28"/>
  </w:num>
  <w:num w:numId="8">
    <w:abstractNumId w:val="22"/>
  </w:num>
  <w:num w:numId="9">
    <w:abstractNumId w:val="1"/>
  </w:num>
  <w:num w:numId="10">
    <w:abstractNumId w:val="32"/>
  </w:num>
  <w:num w:numId="11">
    <w:abstractNumId w:val="11"/>
  </w:num>
  <w:num w:numId="12">
    <w:abstractNumId w:val="29"/>
  </w:num>
  <w:num w:numId="13">
    <w:abstractNumId w:val="13"/>
  </w:num>
  <w:num w:numId="14">
    <w:abstractNumId w:val="16"/>
  </w:num>
  <w:num w:numId="15">
    <w:abstractNumId w:val="12"/>
  </w:num>
  <w:num w:numId="16">
    <w:abstractNumId w:val="4"/>
  </w:num>
  <w:num w:numId="17">
    <w:abstractNumId w:val="5"/>
  </w:num>
  <w:num w:numId="18">
    <w:abstractNumId w:val="24"/>
  </w:num>
  <w:num w:numId="19">
    <w:abstractNumId w:val="35"/>
  </w:num>
  <w:num w:numId="20">
    <w:abstractNumId w:val="26"/>
  </w:num>
  <w:num w:numId="21">
    <w:abstractNumId w:val="34"/>
  </w:num>
  <w:num w:numId="22">
    <w:abstractNumId w:val="6"/>
  </w:num>
  <w:num w:numId="23">
    <w:abstractNumId w:val="33"/>
  </w:num>
  <w:num w:numId="24">
    <w:abstractNumId w:val="23"/>
  </w:num>
  <w:num w:numId="25">
    <w:abstractNumId w:val="19"/>
  </w:num>
  <w:num w:numId="26">
    <w:abstractNumId w:val="18"/>
  </w:num>
  <w:num w:numId="27">
    <w:abstractNumId w:val="20"/>
  </w:num>
  <w:num w:numId="28">
    <w:abstractNumId w:val="21"/>
  </w:num>
  <w:num w:numId="29">
    <w:abstractNumId w:val="7"/>
  </w:num>
  <w:num w:numId="30">
    <w:abstractNumId w:val="2"/>
  </w:num>
  <w:num w:numId="31">
    <w:abstractNumId w:val="31"/>
  </w:num>
  <w:num w:numId="32">
    <w:abstractNumId w:val="25"/>
  </w:num>
  <w:num w:numId="33">
    <w:abstractNumId w:val="27"/>
  </w:num>
  <w:num w:numId="34">
    <w:abstractNumId w:val="17"/>
  </w:num>
  <w:num w:numId="35">
    <w:abstractNumId w:val="1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56"/>
    <w:rsid w:val="000036DA"/>
    <w:rsid w:val="00006FA3"/>
    <w:rsid w:val="000129BB"/>
    <w:rsid w:val="00013EF3"/>
    <w:rsid w:val="00013FFF"/>
    <w:rsid w:val="00034E5C"/>
    <w:rsid w:val="000374A2"/>
    <w:rsid w:val="000379D9"/>
    <w:rsid w:val="000445B5"/>
    <w:rsid w:val="00046387"/>
    <w:rsid w:val="00046C5B"/>
    <w:rsid w:val="00070BEC"/>
    <w:rsid w:val="0007137C"/>
    <w:rsid w:val="0007385A"/>
    <w:rsid w:val="00083952"/>
    <w:rsid w:val="0008498F"/>
    <w:rsid w:val="000943BA"/>
    <w:rsid w:val="0009560D"/>
    <w:rsid w:val="000A1C1C"/>
    <w:rsid w:val="000A3493"/>
    <w:rsid w:val="000B169C"/>
    <w:rsid w:val="000C5639"/>
    <w:rsid w:val="000C7361"/>
    <w:rsid w:val="000D717E"/>
    <w:rsid w:val="000F1DE4"/>
    <w:rsid w:val="000F56C2"/>
    <w:rsid w:val="000F5D01"/>
    <w:rsid w:val="0010720E"/>
    <w:rsid w:val="001162AB"/>
    <w:rsid w:val="00125AC7"/>
    <w:rsid w:val="0013259F"/>
    <w:rsid w:val="00137E17"/>
    <w:rsid w:val="00153AFF"/>
    <w:rsid w:val="00164FF0"/>
    <w:rsid w:val="00171BD1"/>
    <w:rsid w:val="00173098"/>
    <w:rsid w:val="001740D3"/>
    <w:rsid w:val="00175588"/>
    <w:rsid w:val="00187821"/>
    <w:rsid w:val="001905C9"/>
    <w:rsid w:val="001A067C"/>
    <w:rsid w:val="001A2980"/>
    <w:rsid w:val="001A4239"/>
    <w:rsid w:val="001B2701"/>
    <w:rsid w:val="001B2975"/>
    <w:rsid w:val="001B5177"/>
    <w:rsid w:val="001C1500"/>
    <w:rsid w:val="001D2FDC"/>
    <w:rsid w:val="001E233E"/>
    <w:rsid w:val="00200983"/>
    <w:rsid w:val="00220702"/>
    <w:rsid w:val="00221FB4"/>
    <w:rsid w:val="002300B8"/>
    <w:rsid w:val="00233699"/>
    <w:rsid w:val="00247E5B"/>
    <w:rsid w:val="0025790B"/>
    <w:rsid w:val="002846C4"/>
    <w:rsid w:val="00286495"/>
    <w:rsid w:val="00287195"/>
    <w:rsid w:val="00291C2A"/>
    <w:rsid w:val="002B24D3"/>
    <w:rsid w:val="002C4A4F"/>
    <w:rsid w:val="002C5C18"/>
    <w:rsid w:val="0031355B"/>
    <w:rsid w:val="0031409A"/>
    <w:rsid w:val="00321DDA"/>
    <w:rsid w:val="00321E99"/>
    <w:rsid w:val="0032484F"/>
    <w:rsid w:val="0032490F"/>
    <w:rsid w:val="00343C77"/>
    <w:rsid w:val="00344BA6"/>
    <w:rsid w:val="00347F0A"/>
    <w:rsid w:val="003549CB"/>
    <w:rsid w:val="0035708B"/>
    <w:rsid w:val="00357E87"/>
    <w:rsid w:val="0037289D"/>
    <w:rsid w:val="00377489"/>
    <w:rsid w:val="00385AD6"/>
    <w:rsid w:val="0039117E"/>
    <w:rsid w:val="003C71EB"/>
    <w:rsid w:val="003D0DA2"/>
    <w:rsid w:val="003E31F9"/>
    <w:rsid w:val="003F6507"/>
    <w:rsid w:val="003F6E9F"/>
    <w:rsid w:val="00401683"/>
    <w:rsid w:val="0040563C"/>
    <w:rsid w:val="00412624"/>
    <w:rsid w:val="00420AA3"/>
    <w:rsid w:val="00421FCF"/>
    <w:rsid w:val="00452B68"/>
    <w:rsid w:val="00456299"/>
    <w:rsid w:val="004664FA"/>
    <w:rsid w:val="00474828"/>
    <w:rsid w:val="00482229"/>
    <w:rsid w:val="00491B93"/>
    <w:rsid w:val="004924CA"/>
    <w:rsid w:val="004935CF"/>
    <w:rsid w:val="004B0B31"/>
    <w:rsid w:val="004B4FCC"/>
    <w:rsid w:val="004D7292"/>
    <w:rsid w:val="004F2A0A"/>
    <w:rsid w:val="00510BA1"/>
    <w:rsid w:val="00517DCB"/>
    <w:rsid w:val="005246BC"/>
    <w:rsid w:val="00532DEA"/>
    <w:rsid w:val="00542343"/>
    <w:rsid w:val="00544913"/>
    <w:rsid w:val="00545996"/>
    <w:rsid w:val="00554A39"/>
    <w:rsid w:val="0055612C"/>
    <w:rsid w:val="00557092"/>
    <w:rsid w:val="00560EFE"/>
    <w:rsid w:val="00566E56"/>
    <w:rsid w:val="0058203D"/>
    <w:rsid w:val="005851DE"/>
    <w:rsid w:val="005852D0"/>
    <w:rsid w:val="00593D0C"/>
    <w:rsid w:val="005B0560"/>
    <w:rsid w:val="005B516C"/>
    <w:rsid w:val="005B7B54"/>
    <w:rsid w:val="005C5CDE"/>
    <w:rsid w:val="005C7C7F"/>
    <w:rsid w:val="005D2ACB"/>
    <w:rsid w:val="005E49CC"/>
    <w:rsid w:val="005E64AC"/>
    <w:rsid w:val="005F5DEF"/>
    <w:rsid w:val="00616EE3"/>
    <w:rsid w:val="00626A68"/>
    <w:rsid w:val="00652460"/>
    <w:rsid w:val="00661315"/>
    <w:rsid w:val="00662952"/>
    <w:rsid w:val="006647D9"/>
    <w:rsid w:val="00673861"/>
    <w:rsid w:val="00674AC4"/>
    <w:rsid w:val="00676D3D"/>
    <w:rsid w:val="0068332F"/>
    <w:rsid w:val="0068526F"/>
    <w:rsid w:val="006A3771"/>
    <w:rsid w:val="006A5C13"/>
    <w:rsid w:val="006A6A59"/>
    <w:rsid w:val="006B15E9"/>
    <w:rsid w:val="006B3647"/>
    <w:rsid w:val="006D00FC"/>
    <w:rsid w:val="006E0C8F"/>
    <w:rsid w:val="006E64C2"/>
    <w:rsid w:val="006F4E52"/>
    <w:rsid w:val="007030CA"/>
    <w:rsid w:val="0071055E"/>
    <w:rsid w:val="00711017"/>
    <w:rsid w:val="00716FA1"/>
    <w:rsid w:val="007372B8"/>
    <w:rsid w:val="007412F6"/>
    <w:rsid w:val="007620BB"/>
    <w:rsid w:val="00776139"/>
    <w:rsid w:val="007A4CD8"/>
    <w:rsid w:val="007D6053"/>
    <w:rsid w:val="007E788E"/>
    <w:rsid w:val="007F503D"/>
    <w:rsid w:val="007F667A"/>
    <w:rsid w:val="0080470C"/>
    <w:rsid w:val="008052B2"/>
    <w:rsid w:val="00806DC6"/>
    <w:rsid w:val="0080791E"/>
    <w:rsid w:val="00817D47"/>
    <w:rsid w:val="008242CE"/>
    <w:rsid w:val="00825B42"/>
    <w:rsid w:val="008304A2"/>
    <w:rsid w:val="00832891"/>
    <w:rsid w:val="00861F3D"/>
    <w:rsid w:val="008843C1"/>
    <w:rsid w:val="00885B30"/>
    <w:rsid w:val="008944EA"/>
    <w:rsid w:val="008A4B7A"/>
    <w:rsid w:val="008A5A78"/>
    <w:rsid w:val="008C36F3"/>
    <w:rsid w:val="008E3C7E"/>
    <w:rsid w:val="008F1758"/>
    <w:rsid w:val="0090025C"/>
    <w:rsid w:val="0090440F"/>
    <w:rsid w:val="00916A47"/>
    <w:rsid w:val="00930D12"/>
    <w:rsid w:val="009336BE"/>
    <w:rsid w:val="00934AAA"/>
    <w:rsid w:val="00963CB8"/>
    <w:rsid w:val="00965DCC"/>
    <w:rsid w:val="009717C0"/>
    <w:rsid w:val="009B588E"/>
    <w:rsid w:val="009D5204"/>
    <w:rsid w:val="009F1DF5"/>
    <w:rsid w:val="009F2D14"/>
    <w:rsid w:val="009F7EE4"/>
    <w:rsid w:val="00A21C9E"/>
    <w:rsid w:val="00A346EE"/>
    <w:rsid w:val="00A56299"/>
    <w:rsid w:val="00A60903"/>
    <w:rsid w:val="00A70D19"/>
    <w:rsid w:val="00AA1421"/>
    <w:rsid w:val="00AA286A"/>
    <w:rsid w:val="00AB0328"/>
    <w:rsid w:val="00AD3A67"/>
    <w:rsid w:val="00AD3B92"/>
    <w:rsid w:val="00AE02B5"/>
    <w:rsid w:val="00AE1BE4"/>
    <w:rsid w:val="00AF3E34"/>
    <w:rsid w:val="00B276A7"/>
    <w:rsid w:val="00B36EF1"/>
    <w:rsid w:val="00B507A1"/>
    <w:rsid w:val="00B54F9E"/>
    <w:rsid w:val="00B55514"/>
    <w:rsid w:val="00B57869"/>
    <w:rsid w:val="00B747CF"/>
    <w:rsid w:val="00B7750C"/>
    <w:rsid w:val="00B81972"/>
    <w:rsid w:val="00BB1039"/>
    <w:rsid w:val="00BE07D1"/>
    <w:rsid w:val="00BE1D75"/>
    <w:rsid w:val="00BE36E6"/>
    <w:rsid w:val="00C05180"/>
    <w:rsid w:val="00C0739D"/>
    <w:rsid w:val="00C1350A"/>
    <w:rsid w:val="00C15D4B"/>
    <w:rsid w:val="00C17912"/>
    <w:rsid w:val="00C309F3"/>
    <w:rsid w:val="00C36ED2"/>
    <w:rsid w:val="00C46437"/>
    <w:rsid w:val="00C53CC6"/>
    <w:rsid w:val="00C61351"/>
    <w:rsid w:val="00C73830"/>
    <w:rsid w:val="00C74016"/>
    <w:rsid w:val="00C74246"/>
    <w:rsid w:val="00C8343F"/>
    <w:rsid w:val="00C83C13"/>
    <w:rsid w:val="00C849A8"/>
    <w:rsid w:val="00C9763B"/>
    <w:rsid w:val="00CB08EC"/>
    <w:rsid w:val="00CB14C7"/>
    <w:rsid w:val="00CC094D"/>
    <w:rsid w:val="00CC19E0"/>
    <w:rsid w:val="00CC1C2D"/>
    <w:rsid w:val="00CC291F"/>
    <w:rsid w:val="00CC6DA0"/>
    <w:rsid w:val="00CD1BF6"/>
    <w:rsid w:val="00CE238E"/>
    <w:rsid w:val="00CE2974"/>
    <w:rsid w:val="00CE47B4"/>
    <w:rsid w:val="00CF4B02"/>
    <w:rsid w:val="00D016DF"/>
    <w:rsid w:val="00D02833"/>
    <w:rsid w:val="00D053C8"/>
    <w:rsid w:val="00D05F33"/>
    <w:rsid w:val="00D21D40"/>
    <w:rsid w:val="00D528E1"/>
    <w:rsid w:val="00D55837"/>
    <w:rsid w:val="00D6262E"/>
    <w:rsid w:val="00D7266A"/>
    <w:rsid w:val="00D72D63"/>
    <w:rsid w:val="00D83328"/>
    <w:rsid w:val="00DA43D3"/>
    <w:rsid w:val="00DB4423"/>
    <w:rsid w:val="00DC7431"/>
    <w:rsid w:val="00DD4A43"/>
    <w:rsid w:val="00DD545D"/>
    <w:rsid w:val="00DD66B3"/>
    <w:rsid w:val="00DE0C9A"/>
    <w:rsid w:val="00DF4669"/>
    <w:rsid w:val="00DF5193"/>
    <w:rsid w:val="00DF5553"/>
    <w:rsid w:val="00E04EAA"/>
    <w:rsid w:val="00E06D54"/>
    <w:rsid w:val="00E06F8D"/>
    <w:rsid w:val="00E07B42"/>
    <w:rsid w:val="00E138B2"/>
    <w:rsid w:val="00E140F5"/>
    <w:rsid w:val="00E21D61"/>
    <w:rsid w:val="00E275D5"/>
    <w:rsid w:val="00E30FE0"/>
    <w:rsid w:val="00E43314"/>
    <w:rsid w:val="00E44446"/>
    <w:rsid w:val="00E54FFC"/>
    <w:rsid w:val="00E670DB"/>
    <w:rsid w:val="00E72E43"/>
    <w:rsid w:val="00E808B5"/>
    <w:rsid w:val="00E83FE0"/>
    <w:rsid w:val="00E9633D"/>
    <w:rsid w:val="00EA7703"/>
    <w:rsid w:val="00EB5EBD"/>
    <w:rsid w:val="00EC47BC"/>
    <w:rsid w:val="00ED7F19"/>
    <w:rsid w:val="00EE24CD"/>
    <w:rsid w:val="00EF491D"/>
    <w:rsid w:val="00F03434"/>
    <w:rsid w:val="00F04F46"/>
    <w:rsid w:val="00F1588F"/>
    <w:rsid w:val="00F211DA"/>
    <w:rsid w:val="00F274E4"/>
    <w:rsid w:val="00F4679F"/>
    <w:rsid w:val="00F511EF"/>
    <w:rsid w:val="00F71D0F"/>
    <w:rsid w:val="00F75B2A"/>
    <w:rsid w:val="00F92605"/>
    <w:rsid w:val="00FA2365"/>
    <w:rsid w:val="00FC0F58"/>
    <w:rsid w:val="00FD0921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3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5C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3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2D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05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D6053"/>
    <w:rPr>
      <w:b/>
      <w:bCs/>
    </w:rPr>
  </w:style>
  <w:style w:type="paragraph" w:customStyle="1" w:styleId="a5">
    <w:name w:val="Знак"/>
    <w:basedOn w:val="a"/>
    <w:rsid w:val="00A21C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21C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6B36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B3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36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36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A5C1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A5C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top">
    <w:name w:val="to_top"/>
    <w:basedOn w:val="a"/>
    <w:rsid w:val="006A5C1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943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0943BA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90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3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heauthor">
    <w:name w:val="theauthor"/>
    <w:basedOn w:val="a0"/>
    <w:rsid w:val="00E43314"/>
  </w:style>
  <w:style w:type="character" w:styleId="ac">
    <w:name w:val="Emphasis"/>
    <w:basedOn w:val="a0"/>
    <w:qFormat/>
    <w:rsid w:val="002300B8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275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75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Цветовое выделение"/>
    <w:uiPriority w:val="99"/>
    <w:rsid w:val="000445B5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0445B5"/>
    <w:rPr>
      <w:rFonts w:cs="Times New Roman"/>
      <w:b w:val="0"/>
      <w:color w:val="106BBE"/>
    </w:rPr>
  </w:style>
  <w:style w:type="paragraph" w:customStyle="1" w:styleId="af1">
    <w:name w:val="Таблицы (моноширинный)"/>
    <w:basedOn w:val="a"/>
    <w:next w:val="a"/>
    <w:uiPriority w:val="99"/>
    <w:rsid w:val="000445B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2">
    <w:name w:val="Нормальный (таблица)"/>
    <w:basedOn w:val="a"/>
    <w:next w:val="a"/>
    <w:uiPriority w:val="99"/>
    <w:rsid w:val="000445B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f3">
    <w:name w:val="List Paragraph"/>
    <w:basedOn w:val="a"/>
    <w:uiPriority w:val="34"/>
    <w:qFormat/>
    <w:rsid w:val="00153AFF"/>
    <w:pPr>
      <w:ind w:left="720"/>
      <w:contextualSpacing/>
    </w:pPr>
  </w:style>
  <w:style w:type="character" w:customStyle="1" w:styleId="key-valueitem-title">
    <w:name w:val="key-value__item-title"/>
    <w:basedOn w:val="a0"/>
    <w:rsid w:val="000C5639"/>
  </w:style>
  <w:style w:type="character" w:customStyle="1" w:styleId="key-valueitem-value">
    <w:name w:val="key-value__item-value"/>
    <w:basedOn w:val="a0"/>
    <w:rsid w:val="000C5639"/>
  </w:style>
  <w:style w:type="character" w:customStyle="1" w:styleId="metro2text">
    <w:name w:val="metro2__text"/>
    <w:basedOn w:val="a0"/>
    <w:rsid w:val="000C5639"/>
  </w:style>
  <w:style w:type="character" w:customStyle="1" w:styleId="text-cut2">
    <w:name w:val="text-cut2"/>
    <w:basedOn w:val="a0"/>
    <w:rsid w:val="000C5639"/>
  </w:style>
  <w:style w:type="character" w:customStyle="1" w:styleId="cut2visible">
    <w:name w:val="cut2__visible"/>
    <w:basedOn w:val="a0"/>
    <w:rsid w:val="000C5639"/>
  </w:style>
  <w:style w:type="character" w:customStyle="1" w:styleId="cut2more">
    <w:name w:val="cut2__more"/>
    <w:basedOn w:val="a0"/>
    <w:rsid w:val="000C5639"/>
  </w:style>
  <w:style w:type="character" w:customStyle="1" w:styleId="link">
    <w:name w:val="link"/>
    <w:basedOn w:val="a0"/>
    <w:rsid w:val="000C5639"/>
  </w:style>
  <w:style w:type="character" w:customStyle="1" w:styleId="c2">
    <w:name w:val="c2"/>
    <w:basedOn w:val="a0"/>
    <w:rsid w:val="008052B2"/>
  </w:style>
  <w:style w:type="character" w:customStyle="1" w:styleId="ps">
    <w:name w:val="ps"/>
    <w:basedOn w:val="a0"/>
    <w:rsid w:val="000C7361"/>
  </w:style>
  <w:style w:type="paragraph" w:styleId="af4">
    <w:name w:val="No Spacing"/>
    <w:uiPriority w:val="1"/>
    <w:qFormat/>
    <w:rsid w:val="00CC6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coz-forum-post">
    <w:name w:val="ucoz-forum-post"/>
    <w:basedOn w:val="a0"/>
    <w:rsid w:val="000374A2"/>
  </w:style>
  <w:style w:type="character" w:customStyle="1" w:styleId="40">
    <w:name w:val="Заголовок 4 Знак"/>
    <w:basedOn w:val="a0"/>
    <w:link w:val="4"/>
    <w:uiPriority w:val="9"/>
    <w:semiHidden/>
    <w:rsid w:val="009F2D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3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5C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3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2D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05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D6053"/>
    <w:rPr>
      <w:b/>
      <w:bCs/>
    </w:rPr>
  </w:style>
  <w:style w:type="paragraph" w:customStyle="1" w:styleId="a5">
    <w:name w:val="Знак"/>
    <w:basedOn w:val="a"/>
    <w:rsid w:val="00A21C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21C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6B36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B3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36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36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A5C1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A5C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top">
    <w:name w:val="to_top"/>
    <w:basedOn w:val="a"/>
    <w:rsid w:val="006A5C1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943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0943BA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90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3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heauthor">
    <w:name w:val="theauthor"/>
    <w:basedOn w:val="a0"/>
    <w:rsid w:val="00E43314"/>
  </w:style>
  <w:style w:type="character" w:styleId="ac">
    <w:name w:val="Emphasis"/>
    <w:basedOn w:val="a0"/>
    <w:qFormat/>
    <w:rsid w:val="002300B8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275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75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Цветовое выделение"/>
    <w:uiPriority w:val="99"/>
    <w:rsid w:val="000445B5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0445B5"/>
    <w:rPr>
      <w:rFonts w:cs="Times New Roman"/>
      <w:b w:val="0"/>
      <w:color w:val="106BBE"/>
    </w:rPr>
  </w:style>
  <w:style w:type="paragraph" w:customStyle="1" w:styleId="af1">
    <w:name w:val="Таблицы (моноширинный)"/>
    <w:basedOn w:val="a"/>
    <w:next w:val="a"/>
    <w:uiPriority w:val="99"/>
    <w:rsid w:val="000445B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2">
    <w:name w:val="Нормальный (таблица)"/>
    <w:basedOn w:val="a"/>
    <w:next w:val="a"/>
    <w:uiPriority w:val="99"/>
    <w:rsid w:val="000445B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f3">
    <w:name w:val="List Paragraph"/>
    <w:basedOn w:val="a"/>
    <w:uiPriority w:val="34"/>
    <w:qFormat/>
    <w:rsid w:val="00153AFF"/>
    <w:pPr>
      <w:ind w:left="720"/>
      <w:contextualSpacing/>
    </w:pPr>
  </w:style>
  <w:style w:type="character" w:customStyle="1" w:styleId="key-valueitem-title">
    <w:name w:val="key-value__item-title"/>
    <w:basedOn w:val="a0"/>
    <w:rsid w:val="000C5639"/>
  </w:style>
  <w:style w:type="character" w:customStyle="1" w:styleId="key-valueitem-value">
    <w:name w:val="key-value__item-value"/>
    <w:basedOn w:val="a0"/>
    <w:rsid w:val="000C5639"/>
  </w:style>
  <w:style w:type="character" w:customStyle="1" w:styleId="metro2text">
    <w:name w:val="metro2__text"/>
    <w:basedOn w:val="a0"/>
    <w:rsid w:val="000C5639"/>
  </w:style>
  <w:style w:type="character" w:customStyle="1" w:styleId="text-cut2">
    <w:name w:val="text-cut2"/>
    <w:basedOn w:val="a0"/>
    <w:rsid w:val="000C5639"/>
  </w:style>
  <w:style w:type="character" w:customStyle="1" w:styleId="cut2visible">
    <w:name w:val="cut2__visible"/>
    <w:basedOn w:val="a0"/>
    <w:rsid w:val="000C5639"/>
  </w:style>
  <w:style w:type="character" w:customStyle="1" w:styleId="cut2more">
    <w:name w:val="cut2__more"/>
    <w:basedOn w:val="a0"/>
    <w:rsid w:val="000C5639"/>
  </w:style>
  <w:style w:type="character" w:customStyle="1" w:styleId="link">
    <w:name w:val="link"/>
    <w:basedOn w:val="a0"/>
    <w:rsid w:val="000C5639"/>
  </w:style>
  <w:style w:type="character" w:customStyle="1" w:styleId="c2">
    <w:name w:val="c2"/>
    <w:basedOn w:val="a0"/>
    <w:rsid w:val="008052B2"/>
  </w:style>
  <w:style w:type="character" w:customStyle="1" w:styleId="ps">
    <w:name w:val="ps"/>
    <w:basedOn w:val="a0"/>
    <w:rsid w:val="000C7361"/>
  </w:style>
  <w:style w:type="paragraph" w:styleId="af4">
    <w:name w:val="No Spacing"/>
    <w:uiPriority w:val="1"/>
    <w:qFormat/>
    <w:rsid w:val="00CC6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coz-forum-post">
    <w:name w:val="ucoz-forum-post"/>
    <w:basedOn w:val="a0"/>
    <w:rsid w:val="000374A2"/>
  </w:style>
  <w:style w:type="character" w:customStyle="1" w:styleId="40">
    <w:name w:val="Заголовок 4 Знак"/>
    <w:basedOn w:val="a0"/>
    <w:link w:val="4"/>
    <w:uiPriority w:val="9"/>
    <w:semiHidden/>
    <w:rsid w:val="009F2D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1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5236">
              <w:marLeft w:val="0"/>
              <w:marRight w:val="75"/>
              <w:marTop w:val="15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gau.ru/about_the_university/fakultety/fakultet-agronomii-i-ekologii" TargetMode="External"/><Relationship Id="rId13" Type="http://schemas.openxmlformats.org/officeDocument/2006/relationships/hyperlink" Target="http://www.dalgau.ru/about_the_university/fakultety/elektroenergeticheskiy-fakultet" TargetMode="External"/><Relationship Id="rId18" Type="http://schemas.openxmlformats.org/officeDocument/2006/relationships/hyperlink" Target="http://www.dalgau.ru/about_the_university/fakultety/fakultet-zaochnogo-i-dopolnitelnogo-professionalnogo-obrazovaniya" TargetMode="External"/><Relationship Id="rId26" Type="http://schemas.openxmlformats.org/officeDocument/2006/relationships/hyperlink" Target="mailto:fvmz@dalgau.ru" TargetMode="External"/><Relationship Id="rId39" Type="http://schemas.openxmlformats.org/officeDocument/2006/relationships/hyperlink" Target="http://www.dalgau.ru/about_the_university/fakultety/fakultet-stroitelstva-i-prirodoobustroystva/doc/Pologenie_structur_podrazd_FSIP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algau.ru/about_the_university/fakultety/fakultet-dovuzovskogo-obrazovaniya/doc/Pologenie_structur_podrazd_FDO.pdf" TargetMode="External"/><Relationship Id="rId34" Type="http://schemas.openxmlformats.org/officeDocument/2006/relationships/hyperlink" Target="http://www.dalgau.ru/about_the_university/fakultety/tekhnologicheskiy-fakultet/kafedra-vysshey-matematiki/" TargetMode="External"/><Relationship Id="rId42" Type="http://schemas.openxmlformats.org/officeDocument/2006/relationships/hyperlink" Target="http://www.dalgau.ru/about_the_university/fakultety/fakultet-stroitelstva-i-prirodoobustroystva/kafedra-fizicheskoy-kultury-i-sport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algau.ru/about_the_university/fakultety/fakultet-stroitelstva-i-prirodoobustroystva" TargetMode="External"/><Relationship Id="rId17" Type="http://schemas.openxmlformats.org/officeDocument/2006/relationships/hyperlink" Target="http://www.dalgau.ru/about_the_university/fakultety/fakultet-srednego-i-professionalnogo-obrazovaniya" TargetMode="External"/><Relationship Id="rId25" Type="http://schemas.openxmlformats.org/officeDocument/2006/relationships/hyperlink" Target="http://www.dalgau.ru/about_the_university/fakultety/fakultet-zaochnogo-i-dopolnitelnogo-professionalnogo-obrazovaniya/regionalnyy-tsentr-dopolnitelnogo-professionalnogo-obrazovaniya-i-konsultirovaniya/" TargetMode="External"/><Relationship Id="rId33" Type="http://schemas.openxmlformats.org/officeDocument/2006/relationships/hyperlink" Target="http://www.dalgau.ru/about_the_university/fakultety/tekhnologicheskiy-fakultet/kafedra-khimii/" TargetMode="External"/><Relationship Id="rId38" Type="http://schemas.openxmlformats.org/officeDocument/2006/relationships/hyperlink" Target="mailto:fsip@dalga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lgau.ru/about_the_university/fakultety/fakultet-dovuzovskogo-obrazovaniya" TargetMode="External"/><Relationship Id="rId20" Type="http://schemas.openxmlformats.org/officeDocument/2006/relationships/hyperlink" Target="mailto:fdo@dalgau.ru" TargetMode="External"/><Relationship Id="rId29" Type="http://schemas.openxmlformats.org/officeDocument/2006/relationships/hyperlink" Target="http://www.dalgau.ru/about_the_university/fakultety/fakultet-veterinarnoy-meditsiny-i-zootekhnii/kafedra-kormleniya-razvedeniya-zoogigieny-i-proizvodstva-produktov-zhivotnovodstva/" TargetMode="External"/><Relationship Id="rId41" Type="http://schemas.openxmlformats.org/officeDocument/2006/relationships/hyperlink" Target="http://www.dalgau.ru/about_the_university/fakultety/fakultet-stroitelstva-i-prirodoobustroystva/kafedra-stroitelnogo-proizvodstva-i-inzhenernykh-konstruktsiy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algau.ru/about_the_university/fakultety/fakultet-prirodopolzovaniya" TargetMode="External"/><Relationship Id="rId24" Type="http://schemas.openxmlformats.org/officeDocument/2006/relationships/hyperlink" Target="http://www.dalgau.ru/about_the_university/fakultety/fakultet-zaochnogo-i-dopolnitelnogo-professionalnogo-obrazovaniya/otdel-distantsionnogo-obucheniya/" TargetMode="External"/><Relationship Id="rId32" Type="http://schemas.openxmlformats.org/officeDocument/2006/relationships/hyperlink" Target="http://www.dalgau.ru/about_the_university/fakultety/tekhnologicheskiy-fakultet/doc/Pologenie_structur_podrazd_TF.pdf" TargetMode="External"/><Relationship Id="rId37" Type="http://schemas.openxmlformats.org/officeDocument/2006/relationships/hyperlink" Target="http://www.dalgau.ru/about_the_university/fakultety/tekhnologicheskiy-fakultet/kafedra-tekhnologii-produktsii-i-organizatsii-obshchestvennogo-pitaniya/" TargetMode="External"/><Relationship Id="rId40" Type="http://schemas.openxmlformats.org/officeDocument/2006/relationships/hyperlink" Target="http://www.dalgau.ru/about_the_university/fakultety/fakultet-stroitelstva-i-prirodoobustroystva/kafedra-geodezii-i-zemleustroystva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algau.ru/about_the_university/fakultety/finansovo-ekonomicheskiy-fakultet" TargetMode="External"/><Relationship Id="rId23" Type="http://schemas.openxmlformats.org/officeDocument/2006/relationships/hyperlink" Target="http://www.dalgau.ru/about_the_university/fakultety/fakultet-zaochnogo-i-dopolnitelnogo-professionalnogo-obrazovaniya/doc/Pologenie_structur_podrazd_FZDPO_2.pdf" TargetMode="External"/><Relationship Id="rId28" Type="http://schemas.openxmlformats.org/officeDocument/2006/relationships/hyperlink" Target="http://www.dalgau.ru/about_the_university/fakultety/fakultet-veterinarnoy-meditsiny-i-zootekhnii/kafedra-veterinarno-sanitarnoy-ekspertizy-epizootologii-i-mikrobilogii/" TargetMode="External"/><Relationship Id="rId36" Type="http://schemas.openxmlformats.org/officeDocument/2006/relationships/hyperlink" Target="http://www.dalgau.ru/about_the_university/fakultety/tekhnologicheskiy-fakultet/kafedra-tekhnologii-pererabotki-produktsii-zhivotnovodstva/" TargetMode="External"/><Relationship Id="rId10" Type="http://schemas.openxmlformats.org/officeDocument/2006/relationships/hyperlink" Target="http://www.dalgau.ru/about_the_university/fakultety/fakultet-veterinarnoy-meditsiny-i-zootekhnii" TargetMode="External"/><Relationship Id="rId19" Type="http://schemas.openxmlformats.org/officeDocument/2006/relationships/hyperlink" Target="mailto:priem@dalgau.ru" TargetMode="External"/><Relationship Id="rId31" Type="http://schemas.openxmlformats.org/officeDocument/2006/relationships/hyperlink" Target="mailto:tf@dalgau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lgau.ru/about_the_university/fakultety/fakultet-mekhanizatsii-selskogo-khozyaystva" TargetMode="External"/><Relationship Id="rId14" Type="http://schemas.openxmlformats.org/officeDocument/2006/relationships/hyperlink" Target="http://www.dalgau.ru/about_the_university/fakultety/tekhnologicheskiy-fakultet" TargetMode="External"/><Relationship Id="rId22" Type="http://schemas.openxmlformats.org/officeDocument/2006/relationships/hyperlink" Target="mailto:fzdpo@dalgau.ru" TargetMode="External"/><Relationship Id="rId27" Type="http://schemas.openxmlformats.org/officeDocument/2006/relationships/hyperlink" Target="http://www.dalgau.ru/about_the_university/fakultety/fakultet-veterinarnoy-meditsiny-i-zootekhnii/doc/Pologenie_structur_podrazd_FVMZ.pdf" TargetMode="External"/><Relationship Id="rId30" Type="http://schemas.openxmlformats.org/officeDocument/2006/relationships/hyperlink" Target="http://www.dalgau.ru/about_the_university/fakultety/fakultet-veterinarnoy-meditsiny-i-zootekhnii/kafedra-patologii-morfologii-i-fiziologii/" TargetMode="External"/><Relationship Id="rId35" Type="http://schemas.openxmlformats.org/officeDocument/2006/relationships/hyperlink" Target="http://www.dalgau.ru/about_the_university/fakultety/tekhnologicheskiy-fakultet/kafedra-tekhnologii-pererabotki-produktsii-rastenievodstva/" TargetMode="External"/><Relationship Id="rId43" Type="http://schemas.openxmlformats.org/officeDocument/2006/relationships/hyperlink" Target="http://www.dalgau.ru/about_the_university/fakultety/fakultet-stroitelstva-i-prirodoobustroystva/kafedra-tekhnosfernoy-bezopasnosti-i-prirodoobustroy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Наталия</cp:lastModifiedBy>
  <cp:revision>2</cp:revision>
  <cp:lastPrinted>2019-04-09T03:38:00Z</cp:lastPrinted>
  <dcterms:created xsi:type="dcterms:W3CDTF">2019-11-17T19:04:00Z</dcterms:created>
  <dcterms:modified xsi:type="dcterms:W3CDTF">2019-11-17T19:04:00Z</dcterms:modified>
</cp:coreProperties>
</file>