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3" w:rsidRDefault="00A71C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7pt;margin-top:-2.7pt;width:197.35pt;height:103.15pt;z-index:251659264" stroked="f">
            <v:textbox style="mso-next-textbox:#_x0000_s1027">
              <w:txbxContent>
                <w:p w:rsidR="000D5E13" w:rsidRPr="000D5E13" w:rsidRDefault="000D5E13" w:rsidP="000D5E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</w:t>
                  </w:r>
                  <w:r w:rsidR="00A71C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ено</w:t>
                  </w:r>
                </w:p>
                <w:p w:rsidR="000D5E13" w:rsidRPr="000D5E13" w:rsidRDefault="00A71CA5" w:rsidP="000D5E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0D5E13"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 директора</w:t>
                  </w:r>
                  <w:r w:rsidR="000D5E13"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0D5E13"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0D5E13"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«Центр образования» г. </w:t>
                  </w:r>
                  <w:proofErr w:type="spellStart"/>
                  <w:r w:rsidR="000D5E13"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Певек</w:t>
                  </w:r>
                  <w:proofErr w:type="spellEnd"/>
                </w:p>
                <w:p w:rsidR="000D5E13" w:rsidRDefault="00EA6A70" w:rsidP="000D5E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30.08.2019г. №02-02/575</w:t>
                  </w:r>
                </w:p>
                <w:p w:rsidR="00C4169C" w:rsidRDefault="00C4169C" w:rsidP="000D5E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169C" w:rsidRPr="000D5E13" w:rsidRDefault="00C4169C" w:rsidP="000D5E1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А.Б.Сирченко</w:t>
                  </w:r>
                  <w:proofErr w:type="spellEnd"/>
                </w:p>
                <w:p w:rsidR="00000000" w:rsidRDefault="00A71CA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.55pt;margin-top:-2.7pt;width:180pt;height:47.25pt;z-index:251658240" stroked="f">
            <v:textbox>
              <w:txbxContent>
                <w:p w:rsidR="000D5E13" w:rsidRPr="000D5E13" w:rsidRDefault="000D5E13" w:rsidP="000D5E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Рассмотрено на заседании педагогического совета</w:t>
                  </w:r>
                </w:p>
                <w:p w:rsidR="000D5E13" w:rsidRPr="000D5E13" w:rsidRDefault="00EA6A70" w:rsidP="000D5E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от «30» августа2019г. №17</w:t>
                  </w:r>
                </w:p>
              </w:txbxContent>
            </v:textbox>
          </v:shape>
        </w:pict>
      </w:r>
    </w:p>
    <w:p w:rsidR="000D5E13" w:rsidRPr="000D5E13" w:rsidRDefault="000D5E13" w:rsidP="000D5E13"/>
    <w:p w:rsidR="000D5E13" w:rsidRDefault="000D5E13" w:rsidP="000D5E13"/>
    <w:p w:rsidR="00C4169C" w:rsidRDefault="00C4169C" w:rsidP="000D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69C" w:rsidRDefault="00C4169C" w:rsidP="000D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69C" w:rsidRDefault="00C4169C" w:rsidP="000D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13" w:rsidRPr="000D5E13" w:rsidRDefault="000D5E13" w:rsidP="000D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1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D5E13" w:rsidRPr="000D5E13" w:rsidRDefault="000D5E13" w:rsidP="000D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13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</w:t>
      </w:r>
    </w:p>
    <w:p w:rsidR="000D5E13" w:rsidRPr="000D5E13" w:rsidRDefault="000D5E13" w:rsidP="000D5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13">
        <w:rPr>
          <w:rFonts w:ascii="Times New Roman" w:hAnsi="Times New Roman" w:cs="Times New Roman"/>
          <w:b/>
          <w:sz w:val="24"/>
          <w:szCs w:val="24"/>
        </w:rPr>
        <w:t>в М</w:t>
      </w:r>
      <w:r w:rsidR="00EA6A70">
        <w:rPr>
          <w:rFonts w:ascii="Times New Roman" w:hAnsi="Times New Roman" w:cs="Times New Roman"/>
          <w:b/>
          <w:sz w:val="24"/>
          <w:szCs w:val="24"/>
        </w:rPr>
        <w:t>БОУ Центр образования</w:t>
      </w:r>
      <w:r w:rsidRPr="000D5E13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0D5E13"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</w:p>
    <w:p w:rsidR="000D5E13" w:rsidRPr="000D5E13" w:rsidRDefault="000D5E13" w:rsidP="000D5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E13" w:rsidRPr="00EA6A70" w:rsidRDefault="000D5E13" w:rsidP="00EA6A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D5E13" w:rsidRPr="000D5E13" w:rsidRDefault="000D5E13" w:rsidP="000D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(далее – Комиссия) создана в целях защиты прав и свобод человека и гражданина, обеспечения законности, правопорядка, выявления и пресечения условий, способствующих возникновению коррупции.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Положение о Комиссии определяет общий порядок организации, деятельности, основные задачи и функции Комиссии.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Комиссия является совещательным органом, координирующим реализацию задач по борьбе с коррупцией и должностными злоупотреблениями и условиями, их порождающими.</w:t>
      </w:r>
    </w:p>
    <w:p w:rsidR="000D5E13" w:rsidRP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локальными актами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3" w:rsidRPr="00EA6A70" w:rsidRDefault="000D5E13" w:rsidP="00EA6A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0D5E13" w:rsidRPr="000D5E13" w:rsidRDefault="000D5E13" w:rsidP="000D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13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Обеспечение и координация деятельности работников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во взаимодействии с правоохранительными органами </w:t>
      </w:r>
      <w:r w:rsidR="00EA6A70" w:rsidRPr="00EA6A7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EA6A70"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, с Межведомственной комиссией </w:t>
      </w:r>
      <w:r w:rsidR="00EA6A70" w:rsidRPr="00EA6A7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EA6A70"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по борьбе с коррупцией.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Разработка основных направлений стратегии борьбы с коррупцией 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Предупреждение и выявление фактов коррупции 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.</w:t>
      </w:r>
    </w:p>
    <w:p w:rsidR="000D5E13" w:rsidRP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Решение иных задач по противодействию коррупции, предусмотренных законодательством Российской Федерации.</w:t>
      </w:r>
    </w:p>
    <w:p w:rsidR="000D5E13" w:rsidRPr="000D5E13" w:rsidRDefault="000D5E13" w:rsidP="000D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3" w:rsidRPr="00EA6A70" w:rsidRDefault="000D5E13" w:rsidP="00EA6A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0D5E13" w:rsidRPr="000D5E13" w:rsidRDefault="000D5E13" w:rsidP="000D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13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Анализ эффективности деятельности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в целях выявления причин и условий, способствующих возникновению и распространению коррупции, в том числе на основании обобщения обращений граждан, </w:t>
      </w:r>
      <w:r w:rsidRPr="00EA6A70">
        <w:rPr>
          <w:rFonts w:ascii="Times New Roman" w:hAnsi="Times New Roman" w:cs="Times New Roman"/>
          <w:sz w:val="24"/>
          <w:szCs w:val="24"/>
        </w:rPr>
        <w:lastRenderedPageBreak/>
        <w:t>информации, распространенной средствами массовой информации, протестов, представлений, предписаний органов власти и контрольных органов.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Участие в разработке проектов локальных актов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по вопросам борьбы с коррупцией и должностными правонарушениями, а также условиями, способствующими их возникновению и распространению.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Рассмотрение вопросов в сфере борьбы с коррупцией и должностными злоупотреблениями 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, принятие мер по их предотвращению и преодолению их последствий.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 xml:space="preserve">Обобщение информации по выявленным в ходе </w:t>
      </w:r>
      <w:proofErr w:type="gramStart"/>
      <w:r w:rsidRPr="00EA6A70">
        <w:rPr>
          <w:rFonts w:ascii="Times New Roman" w:hAnsi="Times New Roman" w:cs="Times New Roman"/>
          <w:sz w:val="24"/>
          <w:szCs w:val="24"/>
        </w:rPr>
        <w:t>деятельности Комиссии фактов совершения должностных преступлений</w:t>
      </w:r>
      <w:proofErr w:type="gramEnd"/>
      <w:r w:rsidRPr="00EA6A70">
        <w:rPr>
          <w:rFonts w:ascii="Times New Roman" w:hAnsi="Times New Roman" w:cs="Times New Roman"/>
          <w:sz w:val="24"/>
          <w:szCs w:val="24"/>
        </w:rPr>
        <w:t xml:space="preserve"> и правонарушений коррупционной направленности.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деятельности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в целях пресечения коррупции, должностных злоупотреблений и устранения нарушений финансово-хозяйственной деятельности.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Анализ работы по противодействию коррупции, а также выявлению причин и условий, способствующих её проявлению.</w:t>
      </w:r>
    </w:p>
    <w:p w:rsidR="000D5E13" w:rsidRP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Контроль деятельности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в части соблюдения действующего законодательства, направленного на недопущение и пресечение должностных правонарушений.</w:t>
      </w:r>
    </w:p>
    <w:p w:rsidR="000D5E13" w:rsidRPr="000D5E13" w:rsidRDefault="000D5E13" w:rsidP="000D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E13" w:rsidRPr="00EA6A70" w:rsidRDefault="000D5E13" w:rsidP="00EA6A7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13">
        <w:rPr>
          <w:rFonts w:ascii="Times New Roman" w:hAnsi="Times New Roman" w:cs="Times New Roman"/>
          <w:sz w:val="24"/>
          <w:szCs w:val="24"/>
        </w:rPr>
        <w:t>Комиссия в соответствии с поставленными задачами и возложенными на неё функциями в пределах своих полномочий имеет право: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Принимать решения, касающиеся организации, координации и совершенствования деятельности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осуществлять </w:t>
      </w:r>
      <w:proofErr w:type="gramStart"/>
      <w:r w:rsidRPr="00EA6A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A7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Заслушивать на своих заседаниях руководителей методических объединений М</w:t>
      </w:r>
      <w:r w:rsidR="00EA6A70" w:rsidRPr="00EA6A70">
        <w:rPr>
          <w:rFonts w:ascii="Times New Roman" w:hAnsi="Times New Roman" w:cs="Times New Roman"/>
          <w:sz w:val="24"/>
          <w:szCs w:val="24"/>
        </w:rPr>
        <w:t xml:space="preserve">БОУ </w:t>
      </w:r>
      <w:r w:rsidRPr="00EA6A70">
        <w:rPr>
          <w:rFonts w:ascii="Times New Roman" w:hAnsi="Times New Roman" w:cs="Times New Roman"/>
          <w:sz w:val="24"/>
          <w:szCs w:val="24"/>
        </w:rPr>
        <w:t>Цент</w:t>
      </w:r>
      <w:r w:rsidR="00EA6A70" w:rsidRPr="00EA6A70">
        <w:rPr>
          <w:rFonts w:ascii="Times New Roman" w:hAnsi="Times New Roman" w:cs="Times New Roman"/>
          <w:sz w:val="24"/>
          <w:szCs w:val="24"/>
        </w:rPr>
        <w:t>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у руководителей методических объединений, необходимую информацию и материалы по вопросам, находящимся в компетенции Комиссии.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Вырабатывать предложения по совершенствованию локальных актов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 xml:space="preserve"> в целях устранения несовершенства норм, допускающих возможность порождения коррупции или способствующих её распространению.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Вырабатывать предложения по совершенствованию системы мер предупреждения коррупции в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.</w:t>
      </w:r>
    </w:p>
    <w:p w:rsidR="000D5E13" w:rsidRP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Привлекать в установленном порядке к работе Комиссии специалистов заинтересованных служб и ведомств.</w:t>
      </w: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13" w:rsidRPr="00EA6A70" w:rsidRDefault="000D5E13" w:rsidP="00EA6A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Состав и порядок работы Комиссии</w:t>
      </w:r>
    </w:p>
    <w:p w:rsidR="000D5E13" w:rsidRPr="000D5E13" w:rsidRDefault="000D5E13" w:rsidP="000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приказом М</w:t>
      </w:r>
      <w:r w:rsidR="00EA6A70" w:rsidRPr="00EA6A70">
        <w:rPr>
          <w:rFonts w:ascii="Times New Roman" w:hAnsi="Times New Roman" w:cs="Times New Roman"/>
          <w:sz w:val="24"/>
          <w:szCs w:val="24"/>
        </w:rPr>
        <w:t>БОУ Центр образования</w:t>
      </w:r>
      <w:r w:rsidRPr="00EA6A7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A6A7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EA6A70">
        <w:rPr>
          <w:rFonts w:ascii="Times New Roman" w:hAnsi="Times New Roman" w:cs="Times New Roman"/>
          <w:sz w:val="24"/>
          <w:szCs w:val="24"/>
        </w:rPr>
        <w:t>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  <w:r w:rsidR="00EA6A70">
        <w:rPr>
          <w:rFonts w:ascii="Times New Roman" w:hAnsi="Times New Roman" w:cs="Times New Roman"/>
          <w:sz w:val="24"/>
          <w:szCs w:val="24"/>
        </w:rPr>
        <w:t xml:space="preserve"> </w:t>
      </w:r>
      <w:r w:rsidRPr="00EA6A70">
        <w:rPr>
          <w:rFonts w:ascii="Times New Roman" w:hAnsi="Times New Roman" w:cs="Times New Roman"/>
          <w:sz w:val="24"/>
          <w:szCs w:val="24"/>
        </w:rPr>
        <w:t>Заседания проводит председатель Комиссии, в его отсутствие – заместитель председателя Комиссии.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Повестку дня и порядок рассмотрения вопросов на заседании Комиссии определяет председатель Комиссии, на основании предложений, поступивших от членов Комиссии и обобщённых секретарём Комиссии.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нём присутствует не менее одной второй от общего числа её членов.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её членов, присутствующих на заседании. При равенстве голосов решающим является голос председателя Комиссии.</w:t>
      </w:r>
    </w:p>
    <w:p w:rsid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другим лицам.</w:t>
      </w:r>
    </w:p>
    <w:p w:rsidR="000D5E13" w:rsidRPr="00EA6A70" w:rsidRDefault="000D5E13" w:rsidP="00EA6A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70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подписывается председателем и секретарём Комиссии.</w:t>
      </w:r>
    </w:p>
    <w:p w:rsidR="000D5E13" w:rsidRDefault="000D5E13" w:rsidP="000D5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13" w:rsidRPr="000D5E13" w:rsidRDefault="000D5E13" w:rsidP="000D5E13">
      <w:pPr>
        <w:rPr>
          <w:rFonts w:ascii="Times New Roman" w:hAnsi="Times New Roman" w:cs="Times New Roman"/>
          <w:sz w:val="24"/>
          <w:szCs w:val="24"/>
        </w:rPr>
      </w:pPr>
    </w:p>
    <w:p w:rsidR="000D5E13" w:rsidRPr="000D5E13" w:rsidRDefault="000D5E13" w:rsidP="000D5E13">
      <w:pPr>
        <w:rPr>
          <w:rFonts w:ascii="Times New Roman" w:hAnsi="Times New Roman" w:cs="Times New Roman"/>
          <w:sz w:val="24"/>
          <w:szCs w:val="24"/>
        </w:rPr>
      </w:pPr>
    </w:p>
    <w:p w:rsidR="008946A1" w:rsidRPr="000D5E13" w:rsidRDefault="000D5E13" w:rsidP="000D5E1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46A1" w:rsidRPr="000D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F8D"/>
    <w:multiLevelType w:val="multilevel"/>
    <w:tmpl w:val="390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6C3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6E7545"/>
    <w:multiLevelType w:val="hybridMultilevel"/>
    <w:tmpl w:val="E7E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7B8"/>
    <w:multiLevelType w:val="multilevel"/>
    <w:tmpl w:val="390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BE2A08"/>
    <w:multiLevelType w:val="multilevel"/>
    <w:tmpl w:val="390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877E40"/>
    <w:multiLevelType w:val="multilevel"/>
    <w:tmpl w:val="390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E13"/>
    <w:rsid w:val="000D5E13"/>
    <w:rsid w:val="008946A1"/>
    <w:rsid w:val="00A71CA5"/>
    <w:rsid w:val="00C4169C"/>
    <w:rsid w:val="00E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Nataly</cp:lastModifiedBy>
  <cp:revision>6</cp:revision>
  <cp:lastPrinted>2019-08-28T05:15:00Z</cp:lastPrinted>
  <dcterms:created xsi:type="dcterms:W3CDTF">2015-11-13T00:01:00Z</dcterms:created>
  <dcterms:modified xsi:type="dcterms:W3CDTF">2019-08-28T05:16:00Z</dcterms:modified>
</cp:coreProperties>
</file>