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94" w:rsidRPr="00CB0194" w:rsidRDefault="00CB0194" w:rsidP="00CB0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0194" w:rsidRPr="00CB0194" w:rsidRDefault="00CB0194" w:rsidP="00CB0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4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</w:t>
      </w:r>
    </w:p>
    <w:p w:rsidR="00CB0194" w:rsidRPr="00CB0194" w:rsidRDefault="00CB0194" w:rsidP="00CB0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4">
        <w:rPr>
          <w:rFonts w:ascii="Times New Roman" w:hAnsi="Times New Roman" w:cs="Times New Roman"/>
          <w:b/>
          <w:sz w:val="24"/>
          <w:szCs w:val="24"/>
        </w:rPr>
        <w:t>уч</w:t>
      </w:r>
      <w:r w:rsidR="0022539C">
        <w:rPr>
          <w:rFonts w:ascii="Times New Roman" w:hAnsi="Times New Roman" w:cs="Times New Roman"/>
          <w:b/>
          <w:sz w:val="24"/>
          <w:szCs w:val="24"/>
        </w:rPr>
        <w:t>ителей начальных классов на 201</w:t>
      </w:r>
      <w:r w:rsidR="00E36A1B">
        <w:rPr>
          <w:rFonts w:ascii="Times New Roman" w:hAnsi="Times New Roman" w:cs="Times New Roman"/>
          <w:b/>
          <w:sz w:val="24"/>
          <w:szCs w:val="24"/>
        </w:rPr>
        <w:t>9</w:t>
      </w:r>
      <w:r w:rsidR="0022539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36A1B">
        <w:rPr>
          <w:rFonts w:ascii="Times New Roman" w:hAnsi="Times New Roman" w:cs="Times New Roman"/>
          <w:b/>
          <w:sz w:val="24"/>
          <w:szCs w:val="24"/>
        </w:rPr>
        <w:t>20</w:t>
      </w:r>
      <w:r w:rsidRPr="00CB01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0194" w:rsidRPr="00CB0194" w:rsidRDefault="00CB0194" w:rsidP="00CB01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ABA" w:rsidRDefault="00673ABA" w:rsidP="0022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BA">
        <w:rPr>
          <w:rFonts w:ascii="Times New Roman" w:hAnsi="Times New Roman" w:cs="Times New Roman"/>
          <w:b/>
          <w:sz w:val="24"/>
          <w:szCs w:val="24"/>
          <w:u w:val="single"/>
        </w:rPr>
        <w:t>Миссия Центра образования:</w:t>
      </w:r>
      <w:r w:rsidR="00E36A1B" w:rsidRPr="00E3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0F0">
        <w:rPr>
          <w:rFonts w:ascii="Times New Roman" w:hAnsi="Times New Roman" w:cs="Times New Roman"/>
          <w:sz w:val="24"/>
          <w:szCs w:val="24"/>
        </w:rPr>
        <w:t>создание наиболее благоприятного образовательного пространства для получения школьниками качественного образования, способствующего развитию и социализации всех</w:t>
      </w:r>
      <w:r w:rsidR="00AF535D">
        <w:rPr>
          <w:rFonts w:ascii="Times New Roman" w:hAnsi="Times New Roman" w:cs="Times New Roman"/>
          <w:sz w:val="24"/>
          <w:szCs w:val="24"/>
        </w:rPr>
        <w:t xml:space="preserve"> категорий детей с учетом их склонностей и способностей.</w:t>
      </w:r>
    </w:p>
    <w:p w:rsidR="00673ABA" w:rsidRDefault="00673ABA" w:rsidP="0022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B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AF535D">
        <w:rPr>
          <w:rFonts w:ascii="Times New Roman" w:hAnsi="Times New Roman" w:cs="Times New Roman"/>
          <w:sz w:val="24"/>
          <w:szCs w:val="24"/>
        </w:rPr>
        <w:t>развитие личностного потенциала обучающихся в соответствии с их способностями, возможностями и потребностями, создавая условия для формирования качеств деятельной, целеустремленной, высоконравственной и ответственной личности, готовой к успешной самореализации в условиях современного общества.</w:t>
      </w:r>
    </w:p>
    <w:p w:rsidR="00673ABA" w:rsidRPr="00673ABA" w:rsidRDefault="00673ABA" w:rsidP="0022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AB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73ABA" w:rsidRDefault="005C5884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84">
        <w:rPr>
          <w:rFonts w:ascii="Times New Roman" w:hAnsi="Times New Roman" w:cs="Times New Roman"/>
          <w:sz w:val="24"/>
          <w:szCs w:val="24"/>
        </w:rPr>
        <w:t>Развитие ключевых компетенций обучающих на основе использования современных педагогических технологий и методов активного обучения.</w:t>
      </w:r>
    </w:p>
    <w:p w:rsidR="005C5884" w:rsidRDefault="003831A3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выбора содержания образования на основе государственного образовательного стандарта и определение принципов взаимодействия участников образовательного процесса, необходимых для достижения социально-значимых результатов.</w:t>
      </w:r>
    </w:p>
    <w:p w:rsidR="003831A3" w:rsidRDefault="003831A3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 образования.</w:t>
      </w:r>
    </w:p>
    <w:p w:rsidR="003831A3" w:rsidRDefault="003831A3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повышения уровня профессиональной компетентности педагогов.</w:t>
      </w:r>
    </w:p>
    <w:p w:rsidR="003831A3" w:rsidRDefault="003831A3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образовательное пространство детей с ограниченными возможностями здоровья, детей с отклонениями в поведении, детей, оставшихся без попечения родителей и их успешная социализация.</w:t>
      </w:r>
    </w:p>
    <w:p w:rsidR="003831A3" w:rsidRDefault="003831A3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творческой среды для выявления и развития одарённых детей, отработка механизма стимулирования способных обучающихся и учёта их индивидуальных достижений. </w:t>
      </w:r>
    </w:p>
    <w:p w:rsidR="003831A3" w:rsidRDefault="003831A3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индивидуализированного психолого-педагогического сопровождения каждого ученика.</w:t>
      </w:r>
    </w:p>
    <w:p w:rsidR="003831A3" w:rsidRDefault="00863BB1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Системная работа по формированию валеологических компетенций учащихся, обеспечение условий для сохранения и укрепления здоровья школьников.</w:t>
      </w:r>
    </w:p>
    <w:p w:rsidR="00863BB1" w:rsidRPr="005C5884" w:rsidRDefault="00863BB1" w:rsidP="00AF5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организации внеурочной деятельности учащихся, направленную на формирование нравственной культуры детей, их гражданской позиции, расширение кругозора, интеллектуального развития учащихся.</w:t>
      </w:r>
    </w:p>
    <w:p w:rsidR="00863BB1" w:rsidRDefault="00863BB1" w:rsidP="0022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148" w:rsidRPr="007774D7" w:rsidRDefault="00CB0194" w:rsidP="006D3148">
      <w:pPr>
        <w:jc w:val="both"/>
        <w:rPr>
          <w:rFonts w:ascii="Times New Roman" w:hAnsi="Times New Roman" w:cs="Times New Roman"/>
          <w:sz w:val="24"/>
          <w:szCs w:val="24"/>
        </w:rPr>
      </w:pPr>
      <w:r w:rsidRPr="007774D7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="00E36A1B" w:rsidRPr="0077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ABA" w:rsidRPr="007774D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Повышение эффективности педагогического процесса и обеспечение качества образования </w:t>
      </w:r>
      <w:r w:rsidR="006D3148" w:rsidRPr="007774D7">
        <w:rPr>
          <w:rFonts w:ascii="Times New Roman" w:hAnsi="Times New Roman" w:cs="Times New Roman"/>
          <w:sz w:val="24"/>
          <w:szCs w:val="24"/>
        </w:rPr>
        <w:t>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6D3148" w:rsidRPr="006D3148" w:rsidRDefault="00CB0194" w:rsidP="006D3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14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E3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ABA" w:rsidRPr="006D3148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создание условий для </w:t>
      </w:r>
      <w:r w:rsidR="006D3148" w:rsidRPr="006D3148">
        <w:rPr>
          <w:rFonts w:ascii="Times New Roman" w:hAnsi="Times New Roman" w:cs="Times New Roman"/>
        </w:rPr>
        <w:t xml:space="preserve">повышение качества </w:t>
      </w:r>
      <w:proofErr w:type="gramStart"/>
      <w:r w:rsidR="006D3148" w:rsidRPr="006D3148">
        <w:rPr>
          <w:rFonts w:ascii="Times New Roman" w:hAnsi="Times New Roman" w:cs="Times New Roman"/>
        </w:rPr>
        <w:t>образования,</w:t>
      </w:r>
      <w:r w:rsidR="00673ABA" w:rsidRPr="006D3148">
        <w:rPr>
          <w:rFonts w:ascii="Times New Roman" w:eastAsia="Times New Roman" w:hAnsi="Times New Roman" w:cs="Times New Roman"/>
          <w:iCs/>
          <w:sz w:val="24"/>
          <w:szCs w:val="24"/>
        </w:rPr>
        <w:t>реализации</w:t>
      </w:r>
      <w:proofErr w:type="gramEnd"/>
      <w:r w:rsidR="00673ABA" w:rsidRPr="006D3148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личностных</w:t>
      </w:r>
      <w:r w:rsidR="006D3148" w:rsidRPr="006D314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качеств</w:t>
      </w:r>
      <w:r w:rsidR="00673ABA" w:rsidRPr="006D314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педагога, повышения его профессиональных компетенций, готовности к </w:t>
      </w:r>
      <w:r w:rsidR="006D3148" w:rsidRPr="006D3148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работе по </w:t>
      </w:r>
      <w:r w:rsidR="006D3148" w:rsidRPr="006D3148">
        <w:rPr>
          <w:rFonts w:ascii="Times New Roman" w:hAnsi="Times New Roman" w:cs="Times New Roman"/>
        </w:rPr>
        <w:t xml:space="preserve">разностороннему развитию личности школьников и повышению престижа образовательного учреждения. </w:t>
      </w:r>
    </w:p>
    <w:p w:rsidR="00673ABA" w:rsidRPr="00863BB1" w:rsidRDefault="00673ABA" w:rsidP="00CB01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0194" w:rsidRPr="006742AC" w:rsidRDefault="00CB0194" w:rsidP="006742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42AC" w:rsidRPr="006742AC" w:rsidRDefault="006742AC" w:rsidP="006742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42AC">
        <w:rPr>
          <w:rFonts w:ascii="Times New Roman" w:hAnsi="Times New Roman" w:cs="Times New Roman"/>
        </w:rPr>
        <w:t>Создание оптимальных условий для повышения образовательного уровня педагогических работников по квалификации с учётом современных требований (нормативно-правовой базы ФГОС и требований профессионального стандарта педагога).</w:t>
      </w:r>
    </w:p>
    <w:p w:rsidR="00673ABA" w:rsidRPr="006742AC" w:rsidRDefault="00673ABA" w:rsidP="006742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A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Внедрение в практику педагогов федеральной модели оценочной деятельности на основе проектирования предметных, </w:t>
      </w:r>
      <w:proofErr w:type="spellStart"/>
      <w:r w:rsidRPr="006742AC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6742A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личностных результатов обучения и внеурочных достижений обучающихся.</w:t>
      </w:r>
    </w:p>
    <w:p w:rsidR="006742AC" w:rsidRPr="006742AC" w:rsidRDefault="006742AC" w:rsidP="006742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42AC">
        <w:rPr>
          <w:rFonts w:ascii="Times New Roman" w:hAnsi="Times New Roman" w:cs="Times New Roman"/>
        </w:rPr>
        <w:t>Обеспечение роста профессиональной компетентности педагогов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6742AC" w:rsidRPr="006742AC" w:rsidRDefault="006742AC" w:rsidP="006742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42AC">
        <w:rPr>
          <w:rFonts w:ascii="Times New Roman" w:hAnsi="Times New Roman" w:cs="Times New Roman"/>
        </w:rPr>
        <w:t>Повышение мотивации педагогов в росте профессионального мастерства.Осуществление педагогической поддержки разных категорий учащихся (слабоуспевающие, способные, в</w:t>
      </w:r>
      <w:r>
        <w:rPr>
          <w:rFonts w:ascii="Times New Roman" w:hAnsi="Times New Roman" w:cs="Times New Roman"/>
        </w:rPr>
        <w:t>ысокомотивированные, одаренные)</w:t>
      </w:r>
      <w:r w:rsidRPr="006742AC">
        <w:rPr>
          <w:rFonts w:ascii="Times New Roman" w:hAnsi="Times New Roman" w:cs="Times New Roman"/>
        </w:rPr>
        <w:t>.</w:t>
      </w:r>
    </w:p>
    <w:p w:rsidR="006742AC" w:rsidRPr="006742AC" w:rsidRDefault="006742AC" w:rsidP="006742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42AC">
        <w:rPr>
          <w:rFonts w:ascii="Times New Roman" w:hAnsi="Times New Roman" w:cs="Times New Roman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673ABA" w:rsidRPr="006742AC" w:rsidRDefault="00673ABA" w:rsidP="006742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AC">
        <w:rPr>
          <w:rFonts w:ascii="Times New Roman" w:eastAsia="Times New Roman" w:hAnsi="Times New Roman" w:cs="Times New Roman"/>
          <w:iCs/>
          <w:sz w:val="24"/>
          <w:szCs w:val="24"/>
        </w:rPr>
        <w:t>Расширение единого образовательного пространства школы на основе использования информационно-коммуникационных технологий.</w:t>
      </w:r>
    </w:p>
    <w:p w:rsidR="006D3148" w:rsidRPr="006742AC" w:rsidRDefault="006D3148" w:rsidP="006742A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D3148" w:rsidRPr="006742AC" w:rsidRDefault="006D3148" w:rsidP="006742A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742AC">
        <w:rPr>
          <w:rFonts w:ascii="Times New Roman" w:hAnsi="Times New Roman" w:cs="Times New Roman"/>
          <w:b/>
          <w:color w:val="000000"/>
        </w:rPr>
        <w:t>Педсоветы:</w:t>
      </w:r>
    </w:p>
    <w:p w:rsidR="006D3148" w:rsidRPr="006742AC" w:rsidRDefault="006D3148" w:rsidP="006742A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02AA0" w:rsidRPr="00683421" w:rsidRDefault="00683421" w:rsidP="00F02AA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421">
        <w:rPr>
          <w:rFonts w:ascii="Times New Roman" w:hAnsi="Times New Roman" w:cs="Times New Roman"/>
          <w:sz w:val="24"/>
        </w:rPr>
        <w:t>Личность педагога: критерии её успешности</w:t>
      </w:r>
    </w:p>
    <w:p w:rsidR="00F02AA0" w:rsidRPr="00683421" w:rsidRDefault="00F02AA0" w:rsidP="00F02AA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683421">
        <w:rPr>
          <w:rFonts w:ascii="Times New Roman" w:hAnsi="Times New Roman" w:cs="Times New Roman"/>
          <w:sz w:val="24"/>
        </w:rPr>
        <w:t xml:space="preserve">                   (</w:t>
      </w:r>
      <w:proofErr w:type="gramStart"/>
      <w:r w:rsidRPr="00683421">
        <w:rPr>
          <w:rFonts w:ascii="Times New Roman" w:hAnsi="Times New Roman" w:cs="Times New Roman"/>
          <w:sz w:val="24"/>
        </w:rPr>
        <w:t>декабрь</w:t>
      </w:r>
      <w:proofErr w:type="gramEnd"/>
      <w:r w:rsidRPr="00683421">
        <w:rPr>
          <w:rFonts w:ascii="Times New Roman" w:hAnsi="Times New Roman" w:cs="Times New Roman"/>
          <w:sz w:val="24"/>
        </w:rPr>
        <w:t xml:space="preserve"> 201</w:t>
      </w:r>
      <w:r w:rsidR="00683421" w:rsidRPr="00683421">
        <w:rPr>
          <w:rFonts w:ascii="Times New Roman" w:hAnsi="Times New Roman" w:cs="Times New Roman"/>
          <w:sz w:val="24"/>
        </w:rPr>
        <w:t>9</w:t>
      </w:r>
      <w:r w:rsidRPr="00683421">
        <w:rPr>
          <w:rFonts w:ascii="Times New Roman" w:hAnsi="Times New Roman" w:cs="Times New Roman"/>
          <w:sz w:val="24"/>
        </w:rPr>
        <w:t xml:space="preserve"> г. </w:t>
      </w:r>
      <w:r w:rsidR="00683421" w:rsidRPr="00683421">
        <w:rPr>
          <w:rFonts w:ascii="Times New Roman" w:hAnsi="Times New Roman" w:cs="Times New Roman"/>
          <w:sz w:val="24"/>
        </w:rPr>
        <w:t xml:space="preserve">Степанова Е.А., </w:t>
      </w:r>
      <w:proofErr w:type="spellStart"/>
      <w:r w:rsidRPr="00683421">
        <w:rPr>
          <w:rFonts w:ascii="Times New Roman" w:hAnsi="Times New Roman" w:cs="Times New Roman"/>
          <w:sz w:val="24"/>
        </w:rPr>
        <w:t>Сирченко</w:t>
      </w:r>
      <w:proofErr w:type="spellEnd"/>
      <w:r w:rsidRPr="00683421">
        <w:rPr>
          <w:rFonts w:ascii="Times New Roman" w:hAnsi="Times New Roman" w:cs="Times New Roman"/>
          <w:sz w:val="24"/>
        </w:rPr>
        <w:t xml:space="preserve"> А.Б., Богатырева Е.А.)</w:t>
      </w:r>
    </w:p>
    <w:p w:rsidR="00F02AA0" w:rsidRPr="00683421" w:rsidRDefault="00683421" w:rsidP="00F02AA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421">
        <w:rPr>
          <w:rFonts w:ascii="Times New Roman" w:hAnsi="Times New Roman" w:cs="Times New Roman"/>
          <w:sz w:val="24"/>
        </w:rPr>
        <w:t>Организация внеурочной деятельности в условиях введения ФГОС СОО</w:t>
      </w:r>
    </w:p>
    <w:p w:rsidR="00F02AA0" w:rsidRPr="00F02AA0" w:rsidRDefault="00F02AA0" w:rsidP="00F02AA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</w:rPr>
      </w:pPr>
      <w:r w:rsidRPr="00683421">
        <w:rPr>
          <w:rFonts w:ascii="Times New Roman" w:hAnsi="Times New Roman" w:cs="Times New Roman"/>
          <w:sz w:val="24"/>
        </w:rPr>
        <w:t xml:space="preserve">                    (</w:t>
      </w:r>
      <w:proofErr w:type="gramStart"/>
      <w:r w:rsidRPr="00683421">
        <w:rPr>
          <w:rFonts w:ascii="Times New Roman" w:hAnsi="Times New Roman" w:cs="Times New Roman"/>
          <w:sz w:val="24"/>
        </w:rPr>
        <w:t>апрель</w:t>
      </w:r>
      <w:proofErr w:type="gramEnd"/>
      <w:r w:rsidRPr="00683421">
        <w:rPr>
          <w:rFonts w:ascii="Times New Roman" w:hAnsi="Times New Roman" w:cs="Times New Roman"/>
          <w:sz w:val="24"/>
        </w:rPr>
        <w:t xml:space="preserve"> 20</w:t>
      </w:r>
      <w:r w:rsidR="00683421" w:rsidRPr="00683421">
        <w:rPr>
          <w:rFonts w:ascii="Times New Roman" w:hAnsi="Times New Roman" w:cs="Times New Roman"/>
          <w:sz w:val="24"/>
        </w:rPr>
        <w:t>20</w:t>
      </w:r>
      <w:r w:rsidRPr="00683421">
        <w:rPr>
          <w:rFonts w:ascii="Times New Roman" w:hAnsi="Times New Roman" w:cs="Times New Roman"/>
          <w:sz w:val="24"/>
        </w:rPr>
        <w:t xml:space="preserve"> г. </w:t>
      </w:r>
      <w:r w:rsidR="00683421" w:rsidRPr="00683421">
        <w:rPr>
          <w:rFonts w:ascii="Times New Roman" w:hAnsi="Times New Roman" w:cs="Times New Roman"/>
          <w:sz w:val="24"/>
        </w:rPr>
        <w:t xml:space="preserve">Степанова Е.А., </w:t>
      </w:r>
      <w:r w:rsidRPr="00683421">
        <w:rPr>
          <w:rFonts w:ascii="Times New Roman" w:hAnsi="Times New Roman" w:cs="Times New Roman"/>
          <w:sz w:val="24"/>
        </w:rPr>
        <w:t xml:space="preserve">Евдокимова Т.Е., </w:t>
      </w:r>
      <w:proofErr w:type="spellStart"/>
      <w:r w:rsidRPr="00683421">
        <w:rPr>
          <w:rFonts w:ascii="Times New Roman" w:hAnsi="Times New Roman" w:cs="Times New Roman"/>
          <w:sz w:val="24"/>
        </w:rPr>
        <w:t>Смольянинова</w:t>
      </w:r>
      <w:proofErr w:type="spellEnd"/>
      <w:r w:rsidRPr="00683421">
        <w:rPr>
          <w:rFonts w:ascii="Times New Roman" w:hAnsi="Times New Roman" w:cs="Times New Roman"/>
          <w:sz w:val="24"/>
        </w:rPr>
        <w:t xml:space="preserve"> Н.А.)</w:t>
      </w:r>
    </w:p>
    <w:p w:rsidR="006D3148" w:rsidRPr="00673ABA" w:rsidRDefault="006D3148" w:rsidP="00EF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89"/>
        <w:gridCol w:w="3209"/>
      </w:tblGrid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CB0194" w:rsidRPr="00CB0194" w:rsidRDefault="00CB0194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(отв. 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Т.</w:t>
            </w: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А.)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1.Задачи </w:t>
            </w:r>
            <w:r w:rsidR="002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 201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Утверждение плана работы МО учителей начальных классов на новый учебный год.</w:t>
            </w:r>
          </w:p>
          <w:p w:rsidR="00CB0194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0194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Рекомендации по планированию воспитательной работы.</w:t>
            </w:r>
          </w:p>
          <w:p w:rsidR="00CB0194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0194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.Рекомендации по ориентации и выбору кружков и секций.</w:t>
            </w:r>
          </w:p>
          <w:p w:rsid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0194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.Ознакомление с новой методической литературой и нормативными документами. Учебно-методическое обеспечение на новый учебный год.</w:t>
            </w:r>
          </w:p>
          <w:p w:rsidR="00C8457E" w:rsidRPr="00CB0194" w:rsidRDefault="00C8457E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5E67DF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673ABA" w:rsidRDefault="00673ABA" w:rsidP="00673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учителями с целью определения готовности к работе в новом учебном году (знание требований Стандарта образования, профессионального стандарта учебных программ, наличие учебных программ, учебно-методического обеспечения по предметам).</w:t>
            </w:r>
          </w:p>
          <w:p w:rsidR="00673ABA" w:rsidRDefault="00673ABA" w:rsidP="00673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Уточнение тематики самообразования учителей: выбор тем, связанных с методической темой Центра образования, информационными технологиями, технологиями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обучающихся.</w:t>
            </w:r>
          </w:p>
          <w:p w:rsidR="00673ABA" w:rsidRDefault="00673ABA" w:rsidP="00673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учебной части.</w:t>
            </w:r>
          </w:p>
          <w:p w:rsidR="00673ABA" w:rsidRDefault="00673ABA" w:rsidP="00673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материалов на страницы школьного сайта.</w:t>
            </w:r>
          </w:p>
          <w:p w:rsidR="00673ABA" w:rsidRPr="00CB0194" w:rsidRDefault="00673ABA" w:rsidP="00816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 учебных кабинетов – аттестация кабинетов.</w:t>
            </w: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«День знаний».</w:t>
            </w:r>
          </w:p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 знаний.</w:t>
            </w:r>
          </w:p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здоровья.</w:t>
            </w:r>
          </w:p>
          <w:p w:rsidR="00C6366A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4.Знакомство со школьной библиотекой (1 класс)</w:t>
            </w:r>
          </w:p>
          <w:p w:rsidR="00CB0194" w:rsidRPr="00C45AE2" w:rsidRDefault="00C6366A" w:rsidP="00C4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2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  <w:r w:rsidR="00BF0E61" w:rsidRPr="00C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педагога - организатора</w:t>
            </w: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учителя.</w:t>
            </w:r>
          </w:p>
          <w:p w:rsidR="00CB0194" w:rsidRDefault="00EF5192" w:rsidP="00863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F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праздника «Посвящение в первоклассники» (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организатор, Ломака И.М., </w:t>
            </w:r>
            <w:r w:rsidR="00C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Т.А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6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66A" w:rsidRPr="00CB0194" w:rsidRDefault="00C6366A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189" w:type="dxa"/>
          </w:tcPr>
          <w:p w:rsidR="005F4ADB" w:rsidRPr="00CB0194" w:rsidRDefault="005F4ADB" w:rsidP="00873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5F4ADB" w:rsidRPr="00C8457E" w:rsidRDefault="00C8457E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"</w:t>
            </w:r>
            <w:r w:rsidR="00E36A1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Личность педагога: критерии её успешности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"</w:t>
            </w:r>
            <w:r w:rsidR="00E36A1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(Степанова Е.А., </w:t>
            </w:r>
            <w:proofErr w:type="spellStart"/>
            <w:r w:rsidR="00E36A1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Сирченко</w:t>
            </w:r>
            <w:proofErr w:type="spellEnd"/>
            <w:r w:rsidR="00E36A1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А.Б., </w:t>
            </w:r>
            <w:proofErr w:type="spellStart"/>
            <w:r w:rsidR="00E36A1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Богатырёва</w:t>
            </w:r>
            <w:proofErr w:type="spellEnd"/>
            <w:r w:rsidR="00E36A1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Е.А.)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5F4ADB" w:rsidRPr="00CB0194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F4ADB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</w:t>
            </w:r>
            <w:r w:rsidR="005F4ADB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.А. члены МО)</w:t>
            </w:r>
          </w:p>
        </w:tc>
        <w:tc>
          <w:tcPr>
            <w:tcW w:w="3189" w:type="dxa"/>
          </w:tcPr>
          <w:p w:rsidR="006742AC" w:rsidRPr="006742AC" w:rsidRDefault="005F4ADB" w:rsidP="0067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1.Круглый стол </w:t>
            </w:r>
            <w:r w:rsidRPr="0067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742AC"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Организация оценивания </w:t>
            </w:r>
            <w:proofErr w:type="spellStart"/>
            <w:r w:rsidR="006742AC"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6742AC"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результатов младших школьников посредством</w:t>
            </w:r>
          </w:p>
          <w:p w:rsidR="005F4ADB" w:rsidRPr="00673ABA" w:rsidRDefault="006742AC" w:rsidP="0067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комплексной работы на </w:t>
            </w:r>
            <w:proofErr w:type="spellStart"/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межпредметной</w:t>
            </w:r>
            <w:proofErr w:type="spellEnd"/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основе</w:t>
            </w:r>
            <w:r w:rsidR="005F4ADB" w:rsidRPr="0067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67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F4ADB" w:rsidRPr="00673ABA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адаптации первоклассников к школьному обучению.</w:t>
            </w:r>
          </w:p>
          <w:p w:rsidR="005F4ADB" w:rsidRPr="00673ABA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стартового контроля.</w:t>
            </w:r>
          </w:p>
          <w:p w:rsidR="005F4ADB" w:rsidRPr="00673ABA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 участии педагогов в профессиональных и творческих конкурсах.</w:t>
            </w:r>
          </w:p>
          <w:p w:rsidR="005F4ADB" w:rsidRPr="00CB0194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участии учащихся начальной школы в дистанционных интернет-олимпиадах и интеллектуальных марафонах.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C26C12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 для аттестуемых учителей.Подго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аттестационных материалов.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школьного тура предметных олимпиад (учителя 4-х классов).</w:t>
            </w:r>
          </w:p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3.Уточнение списков учителей, записавшихся на курсы повышения квалификации, сроков их проведения в 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</w:t>
            </w:r>
          </w:p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в творческой группе по подготовке к педсовету.</w:t>
            </w:r>
          </w:p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педагогов в конкурсном отборе на получение Гранта главы городского округа Певек.</w:t>
            </w:r>
          </w:p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декаде открытых уроков и мероприятий в рамках подготовки к тематическому педсовету.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исследования компетенций учителей школы.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и проведение новогоднего утренника.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.Рубежный контроль навыков чтения.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.Административные контрольные работы.</w:t>
            </w:r>
          </w:p>
        </w:tc>
      </w:tr>
      <w:tr w:rsidR="005F4ADB" w:rsidRPr="00CB0194" w:rsidTr="00863BB1">
        <w:trPr>
          <w:trHeight w:val="531"/>
        </w:trPr>
        <w:tc>
          <w:tcPr>
            <w:tcW w:w="3173" w:type="dxa"/>
          </w:tcPr>
          <w:p w:rsidR="005F4ADB" w:rsidRPr="00863BB1" w:rsidRDefault="005F4ADB" w:rsidP="00863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318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1.Фестиваль Знаний</w:t>
            </w:r>
          </w:p>
          <w:p w:rsidR="005F4ADB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«День матери»</w:t>
            </w:r>
            <w:r w:rsidR="0017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(выставка поделок «Золотые руки моей мамы» и рисунков «Вот она какая, мамочка родная!»</w:t>
            </w:r>
            <w:bookmarkStart w:id="0" w:name="_GoBack"/>
            <w:bookmarkEnd w:id="0"/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ADB" w:rsidRPr="00CB0194" w:rsidRDefault="00C6366A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F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педагога - организатора</w:t>
            </w:r>
          </w:p>
        </w:tc>
        <w:tc>
          <w:tcPr>
            <w:tcW w:w="3209" w:type="dxa"/>
          </w:tcPr>
          <w:p w:rsidR="005F4ADB" w:rsidRPr="007774D7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России</w:t>
            </w:r>
          </w:p>
          <w:p w:rsidR="005F4ADB" w:rsidRPr="007774D7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2.Новогодние утренники.</w:t>
            </w:r>
          </w:p>
          <w:p w:rsidR="00C6366A" w:rsidRPr="00CB0194" w:rsidRDefault="00C6366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774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Линейка «Правила безопасного поведения на зимних каникулах и у новогодней елки».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673ABA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5F4ADB" w:rsidRPr="00673ABA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F4ADB"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  <w:r w:rsidR="00673ABA"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</w:t>
            </w:r>
            <w:r w:rsidR="005F4ADB"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.А.)</w:t>
            </w:r>
          </w:p>
        </w:tc>
        <w:tc>
          <w:tcPr>
            <w:tcW w:w="3189" w:type="dxa"/>
          </w:tcPr>
          <w:p w:rsidR="005F4ADB" w:rsidRPr="00673ABA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результатов административных контрольных работ и рубежного чтения за 1 полугодие.</w:t>
            </w:r>
          </w:p>
          <w:p w:rsidR="005F4ADB" w:rsidRPr="00673ABA" w:rsidRDefault="005F4ADB" w:rsidP="00131EA6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2.Методические посиделки 3.Рекомендации по обобщению педагогического опыта учителей через Интернет-сайты.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724027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673ABA" w:rsidRDefault="00673ABA" w:rsidP="0067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туре предметных олимпиад школьников.</w:t>
            </w:r>
          </w:p>
          <w:p w:rsidR="00673ABA" w:rsidRDefault="00673ABA" w:rsidP="0067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педагогов в профессиональных и творческих конкурсах.</w:t>
            </w:r>
          </w:p>
          <w:p w:rsidR="00673ABA" w:rsidRDefault="00673ABA" w:rsidP="0067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3.Взаимопосещения уроков учителей МО, целевой анализ/самоанализ уроков по проблеме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673ABA" w:rsidRPr="00673ABA" w:rsidRDefault="00673ABA" w:rsidP="0067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по обновлению материалов школьного сайта.</w:t>
            </w:r>
          </w:p>
          <w:p w:rsidR="00673ABA" w:rsidRPr="00CB0194" w:rsidRDefault="00673ABA" w:rsidP="00673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189" w:type="dxa"/>
          </w:tcPr>
          <w:p w:rsidR="00C6366A" w:rsidRPr="00C6366A" w:rsidRDefault="00BF0E61" w:rsidP="008160E4">
            <w:pPr>
              <w:pStyle w:val="a4"/>
              <w:spacing w:before="62" w:line="264" w:lineRule="exact"/>
              <w:ind w:left="72" w:right="196"/>
              <w:rPr>
                <w:w w:val="105"/>
              </w:rPr>
            </w:pPr>
            <w:r>
              <w:rPr>
                <w:rFonts w:eastAsia="Times New Roman"/>
              </w:rPr>
              <w:t>По плану педагога - организатора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«Рыцарский турнир» (праздник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 классов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23 февраля)</w:t>
            </w:r>
          </w:p>
          <w:p w:rsidR="00624F26" w:rsidRDefault="005F4ADB" w:rsidP="00624F26">
            <w:pPr>
              <w:pStyle w:val="a4"/>
              <w:spacing w:line="302" w:lineRule="exact"/>
              <w:ind w:left="67" w:right="14"/>
              <w:rPr>
                <w:w w:val="105"/>
              </w:rPr>
            </w:pPr>
            <w:r w:rsidRPr="00CB0194">
              <w:rPr>
                <w:rFonts w:eastAsia="Times New Roman"/>
              </w:rPr>
              <w:t>2.</w:t>
            </w:r>
            <w:r w:rsidR="00624F26">
              <w:rPr>
                <w:w w:val="105"/>
              </w:rPr>
              <w:t xml:space="preserve"> «Смотр строя и песни» (монтаж «Наша Армия родная»)</w:t>
            </w:r>
          </w:p>
          <w:p w:rsidR="00624F26" w:rsidRPr="00CB0194" w:rsidRDefault="005F4ADB" w:rsidP="0062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3.Классные мероприятия, посвященные 23 февраля.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189" w:type="dxa"/>
          </w:tcPr>
          <w:p w:rsidR="00673ABA" w:rsidRPr="00CB0194" w:rsidRDefault="00673ABA" w:rsidP="000A55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673ABA" w:rsidRPr="00C8457E" w:rsidRDefault="00863BB1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6A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внеурочной деятельности в условиях введения ФГОС СОО</w:t>
            </w:r>
            <w:r w:rsidRPr="00C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(Степанова Е.А., Евдокимова Т.Е., </w:t>
            </w:r>
            <w:proofErr w:type="spellStart"/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673ABA" w:rsidRPr="00CB0194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Т.А.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9" w:type="dxa"/>
          </w:tcPr>
          <w:p w:rsidR="00673ABA" w:rsidRPr="00673ABA" w:rsidRDefault="00673ABA" w:rsidP="0031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45AE2" w:rsidRPr="00C45AE2">
              <w:rPr>
                <w:rFonts w:ascii="Times New Roman" w:hAnsi="Times New Roman" w:cs="Times New Roman"/>
                <w:b/>
                <w:bCs/>
                <w:sz w:val="24"/>
              </w:rPr>
              <w:t xml:space="preserve"> Круглый</w:t>
            </w:r>
            <w:r w:rsidR="00C45AE2" w:rsidRPr="00BF0E61">
              <w:rPr>
                <w:rFonts w:ascii="Times New Roman" w:hAnsi="Times New Roman" w:cs="Times New Roman"/>
                <w:b/>
                <w:bCs/>
                <w:sz w:val="24"/>
              </w:rPr>
              <w:t xml:space="preserve"> стол</w:t>
            </w:r>
            <w:r w:rsidR="00C45AE2" w:rsidRPr="00BF0E61">
              <w:rPr>
                <w:rFonts w:ascii="Times New Roman" w:hAnsi="Times New Roman" w:cs="Times New Roman"/>
                <w:bCs/>
                <w:sz w:val="24"/>
              </w:rPr>
              <w:t xml:space="preserve"> «Культура здоровья как фактор формирования </w:t>
            </w:r>
            <w:proofErr w:type="spellStart"/>
            <w:r w:rsidR="00C45AE2" w:rsidRPr="00BF0E61">
              <w:rPr>
                <w:rFonts w:ascii="Times New Roman" w:hAnsi="Times New Roman" w:cs="Times New Roman"/>
                <w:bCs/>
                <w:sz w:val="24"/>
              </w:rPr>
              <w:t>здоровьесберегающей</w:t>
            </w:r>
            <w:proofErr w:type="spellEnd"/>
            <w:r w:rsidR="00C45AE2" w:rsidRPr="00BF0E61">
              <w:rPr>
                <w:rFonts w:ascii="Times New Roman" w:hAnsi="Times New Roman" w:cs="Times New Roman"/>
                <w:bCs/>
                <w:sz w:val="24"/>
              </w:rPr>
              <w:t xml:space="preserve"> среды школы».</w:t>
            </w:r>
          </w:p>
          <w:p w:rsidR="00673ABA" w:rsidRPr="00CB0194" w:rsidRDefault="00673ABA" w:rsidP="00CB0194">
            <w:pPr>
              <w:spacing w:after="0" w:line="240" w:lineRule="auto"/>
              <w:ind w:left="-23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подготовке работ к районному конкурсу 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школьников «Я люблю свою Землю».</w:t>
            </w:r>
          </w:p>
          <w:p w:rsidR="00673ABA" w:rsidRPr="00CB0194" w:rsidRDefault="00673ABA" w:rsidP="00CB0194">
            <w:pPr>
              <w:spacing w:after="0" w:line="240" w:lineRule="auto"/>
              <w:ind w:left="-23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результатах проверки дневников.</w:t>
            </w:r>
          </w:p>
          <w:p w:rsidR="00673ABA" w:rsidRDefault="00673ABA" w:rsidP="00CB0194">
            <w:pPr>
              <w:spacing w:after="0" w:line="240" w:lineRule="auto"/>
              <w:ind w:left="-23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4.Планирование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Недели начальных классов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ABA" w:rsidRPr="00BF0E61" w:rsidRDefault="00673ABA" w:rsidP="00C45A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189" w:type="dxa"/>
          </w:tcPr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педагогов в методических объединениях по индивидуальным методическим темам.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методической декаде по теме педагогического совета.</w:t>
            </w:r>
          </w:p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проектов  к районному конкурсу исследовательских и проектных работ школьников «Я люблю свою Землю».</w:t>
            </w:r>
          </w:p>
          <w:p w:rsidR="00C107D8" w:rsidRDefault="00673ABA" w:rsidP="00863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региональном конкурсе профессионального мастерства «Учитель года-20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07D8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ABA" w:rsidRPr="00CB0194" w:rsidRDefault="00C107D8" w:rsidP="00863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начальных классов.</w:t>
            </w:r>
          </w:p>
        </w:tc>
        <w:tc>
          <w:tcPr>
            <w:tcW w:w="3209" w:type="dxa"/>
          </w:tcPr>
          <w:p w:rsidR="00C107D8" w:rsidRPr="007774D7" w:rsidRDefault="00673ABA" w:rsidP="00C10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и проведение месячника «За здоровый образ жизни».</w:t>
            </w:r>
          </w:p>
          <w:p w:rsidR="00673ABA" w:rsidRPr="00F02AA0" w:rsidRDefault="00673ABA" w:rsidP="00BF0E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18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мероприятия, посвященные 8 Марта.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«Прощай, азбука».</w:t>
            </w:r>
          </w:p>
          <w:p w:rsidR="00673ABA" w:rsidRPr="004A3847" w:rsidRDefault="00673ABA" w:rsidP="00D6009A">
            <w:pPr>
              <w:pStyle w:val="a4"/>
              <w:spacing w:line="302" w:lineRule="exact"/>
              <w:ind w:left="67" w:right="14"/>
              <w:rPr>
                <w:w w:val="105"/>
              </w:rPr>
            </w:pPr>
            <w:r>
              <w:rPr>
                <w:rFonts w:eastAsia="Times New Roman"/>
              </w:rPr>
              <w:t>3.</w:t>
            </w:r>
            <w:r w:rsidR="00C107D8">
              <w:rPr>
                <w:rFonts w:eastAsia="Times New Roman"/>
              </w:rPr>
              <w:t>Неделя начальных классов.</w:t>
            </w:r>
            <w:r w:rsidRPr="004A3847">
              <w:rPr>
                <w:w w:val="105"/>
              </w:rPr>
              <w:t xml:space="preserve"> 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76F3A" w:rsidRDefault="00176F3A" w:rsidP="00C10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 здоровья</w:t>
            </w:r>
          </w:p>
          <w:p w:rsidR="00673ABA" w:rsidRPr="00CB0194" w:rsidRDefault="00176F3A" w:rsidP="00C10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F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 - организатора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F87BC4">
        <w:trPr>
          <w:trHeight w:val="1104"/>
        </w:trPr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673ABA" w:rsidRPr="00CB0194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отв. 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.А.)</w:t>
            </w:r>
          </w:p>
        </w:tc>
        <w:tc>
          <w:tcPr>
            <w:tcW w:w="6398" w:type="dxa"/>
            <w:gridSpan w:val="2"/>
          </w:tcPr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административных контрольных работ и контроля навыков чтения.</w:t>
            </w:r>
          </w:p>
          <w:p w:rsidR="00BF0E61" w:rsidRPr="00BF0E61" w:rsidRDefault="00BF0E61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E61">
              <w:rPr>
                <w:rFonts w:ascii="Times New Roman" w:hAnsi="Times New Roman" w:cs="Times New Roman"/>
                <w:bCs/>
              </w:rPr>
              <w:t xml:space="preserve">2. </w:t>
            </w:r>
            <w:r w:rsidRPr="00BF0E61">
              <w:rPr>
                <w:rFonts w:ascii="Times New Roman" w:hAnsi="Times New Roman" w:cs="Times New Roman"/>
                <w:bCs/>
                <w:sz w:val="24"/>
              </w:rPr>
              <w:t>«Результаты деятельности педагогического коллектива начальной школы по совершенствованию образовательного процесса за 2018-2019 учебный год».</w:t>
            </w:r>
          </w:p>
          <w:p w:rsidR="00673ABA" w:rsidRPr="00CB0194" w:rsidRDefault="00BF0E61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МО за 201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2020</w:t>
            </w:r>
            <w:r w:rsidR="00673ABA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673ABA" w:rsidRPr="00CB0194" w:rsidRDefault="00BF0E61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3ABA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.Планирование работы МО на новый учебный год.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мониторинговых исследований качества знаний учащихся 4, 1 классов.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2.Административные контрольные работы.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3.Итоговый контроль навыков чтения.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программ.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5.Смотр учебных кабинетов.</w:t>
            </w:r>
          </w:p>
          <w:p w:rsidR="00673ABA" w:rsidRPr="00CB0194" w:rsidRDefault="00673ABA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6.Подготовка аналитических отчетов о проделанной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за 201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6398" w:type="dxa"/>
            <w:gridSpan w:val="2"/>
          </w:tcPr>
          <w:p w:rsidR="00624F26" w:rsidRDefault="00624F26" w:rsidP="00624F26">
            <w:pPr>
              <w:pStyle w:val="a5"/>
              <w:jc w:val="lef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1. Литературно-музыкальная композиция к 9 Мая»</w:t>
            </w:r>
          </w:p>
          <w:p w:rsidR="00624F26" w:rsidRPr="00624F26" w:rsidRDefault="00624F26" w:rsidP="0062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hAnsi="Times New Roman" w:cs="Times New Roman"/>
                <w:w w:val="105"/>
                <w:sz w:val="24"/>
              </w:rPr>
              <w:t xml:space="preserve">2. </w:t>
            </w:r>
            <w:r w:rsidR="00BF0E61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«Прощание с начальной школой» (учителя 4 – </w:t>
            </w:r>
            <w:r w:rsidR="00BF0E61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классов).</w:t>
            </w:r>
          </w:p>
          <w:p w:rsidR="00673ABA" w:rsidRDefault="00624F26" w:rsidP="00BF0E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3ABA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0E61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празднике «Последний звонок» (учителя 1 классов).</w:t>
            </w:r>
          </w:p>
          <w:p w:rsidR="00BF0E61" w:rsidRPr="00CB0194" w:rsidRDefault="00BF0E61" w:rsidP="00BF0E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плану педагога - организатора</w:t>
            </w:r>
          </w:p>
        </w:tc>
      </w:tr>
    </w:tbl>
    <w:p w:rsidR="00CB0194" w:rsidRPr="00CB0194" w:rsidRDefault="00CB0194" w:rsidP="00CB0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194" w:rsidRPr="00CB0194" w:rsidSect="0060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05FF"/>
    <w:multiLevelType w:val="hybridMultilevel"/>
    <w:tmpl w:val="673CD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3E6F"/>
    <w:multiLevelType w:val="hybridMultilevel"/>
    <w:tmpl w:val="05E201EA"/>
    <w:lvl w:ilvl="0" w:tplc="CAF6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F4FDA"/>
    <w:multiLevelType w:val="hybridMultilevel"/>
    <w:tmpl w:val="BBE4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3A6"/>
    <w:multiLevelType w:val="hybridMultilevel"/>
    <w:tmpl w:val="D1B22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A4EE5"/>
    <w:multiLevelType w:val="hybridMultilevel"/>
    <w:tmpl w:val="775A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236C1"/>
    <w:multiLevelType w:val="hybridMultilevel"/>
    <w:tmpl w:val="885C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6574"/>
    <w:multiLevelType w:val="hybridMultilevel"/>
    <w:tmpl w:val="FBA2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2E5F"/>
    <w:multiLevelType w:val="multilevel"/>
    <w:tmpl w:val="69F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D5608"/>
    <w:multiLevelType w:val="hybridMultilevel"/>
    <w:tmpl w:val="8AAE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A2B25"/>
    <w:multiLevelType w:val="hybridMultilevel"/>
    <w:tmpl w:val="B858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B25F2"/>
    <w:multiLevelType w:val="hybridMultilevel"/>
    <w:tmpl w:val="79F41A06"/>
    <w:lvl w:ilvl="0" w:tplc="D28613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A3AF6"/>
    <w:multiLevelType w:val="hybridMultilevel"/>
    <w:tmpl w:val="66C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98"/>
    <w:rsid w:val="00060228"/>
    <w:rsid w:val="00124C78"/>
    <w:rsid w:val="00131EA6"/>
    <w:rsid w:val="00176F3A"/>
    <w:rsid w:val="00190E05"/>
    <w:rsid w:val="001B491A"/>
    <w:rsid w:val="0022539C"/>
    <w:rsid w:val="00226AA9"/>
    <w:rsid w:val="00231868"/>
    <w:rsid w:val="00232731"/>
    <w:rsid w:val="00251600"/>
    <w:rsid w:val="003110AB"/>
    <w:rsid w:val="00314760"/>
    <w:rsid w:val="003831A3"/>
    <w:rsid w:val="003C274B"/>
    <w:rsid w:val="004252B6"/>
    <w:rsid w:val="004651CA"/>
    <w:rsid w:val="004C1E0A"/>
    <w:rsid w:val="004D4723"/>
    <w:rsid w:val="005C5884"/>
    <w:rsid w:val="005F4ADB"/>
    <w:rsid w:val="00604901"/>
    <w:rsid w:val="00624F26"/>
    <w:rsid w:val="00673ABA"/>
    <w:rsid w:val="006742AC"/>
    <w:rsid w:val="00683421"/>
    <w:rsid w:val="006D3148"/>
    <w:rsid w:val="00774F98"/>
    <w:rsid w:val="007774D7"/>
    <w:rsid w:val="008160E4"/>
    <w:rsid w:val="00863BB1"/>
    <w:rsid w:val="0091326E"/>
    <w:rsid w:val="009213D0"/>
    <w:rsid w:val="00A87135"/>
    <w:rsid w:val="00A930F0"/>
    <w:rsid w:val="00AF535D"/>
    <w:rsid w:val="00B1089E"/>
    <w:rsid w:val="00B612A4"/>
    <w:rsid w:val="00BB2262"/>
    <w:rsid w:val="00BF0E61"/>
    <w:rsid w:val="00C00C24"/>
    <w:rsid w:val="00C107D8"/>
    <w:rsid w:val="00C45AE2"/>
    <w:rsid w:val="00C6366A"/>
    <w:rsid w:val="00C8457E"/>
    <w:rsid w:val="00CB0194"/>
    <w:rsid w:val="00D6009A"/>
    <w:rsid w:val="00E36A1B"/>
    <w:rsid w:val="00E46F09"/>
    <w:rsid w:val="00EF5192"/>
    <w:rsid w:val="00F02326"/>
    <w:rsid w:val="00F02AA0"/>
    <w:rsid w:val="00FE1529"/>
    <w:rsid w:val="00FF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EDF5-ECA4-42B2-96AA-456FC410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4"/>
    <w:pPr>
      <w:ind w:left="720"/>
      <w:contextualSpacing/>
    </w:pPr>
  </w:style>
  <w:style w:type="paragraph" w:customStyle="1" w:styleId="Default">
    <w:name w:val="Default"/>
    <w:rsid w:val="00314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D6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4F2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4F2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107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8">
    <w:name w:val="Подзаголовок Знак"/>
    <w:basedOn w:val="a0"/>
    <w:link w:val="a7"/>
    <w:rsid w:val="00C107D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Minakova</cp:lastModifiedBy>
  <cp:revision>29</cp:revision>
  <dcterms:created xsi:type="dcterms:W3CDTF">2013-06-11T11:16:00Z</dcterms:created>
  <dcterms:modified xsi:type="dcterms:W3CDTF">2019-06-13T03:04:00Z</dcterms:modified>
</cp:coreProperties>
</file>