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2" w:rsidRDefault="00D573B8" w:rsidP="00D573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A0A">
        <w:rPr>
          <w:rFonts w:ascii="Times New Roman" w:hAnsi="Times New Roman"/>
          <w:b/>
          <w:bCs/>
          <w:sz w:val="24"/>
          <w:szCs w:val="24"/>
        </w:rPr>
        <w:t xml:space="preserve">Анализ </w:t>
      </w:r>
      <w:r w:rsidR="00C47B72">
        <w:rPr>
          <w:rFonts w:ascii="Times New Roman" w:hAnsi="Times New Roman"/>
          <w:b/>
          <w:bCs/>
          <w:sz w:val="24"/>
          <w:szCs w:val="24"/>
        </w:rPr>
        <w:t>деятельности детских объединений</w:t>
      </w:r>
    </w:p>
    <w:p w:rsidR="00D573B8" w:rsidRDefault="00D573B8" w:rsidP="00D573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</w:t>
      </w:r>
    </w:p>
    <w:p w:rsidR="00D573B8" w:rsidRPr="00767A0A" w:rsidRDefault="00D573B8" w:rsidP="00D573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A0A">
        <w:rPr>
          <w:rFonts w:ascii="Times New Roman" w:hAnsi="Times New Roman"/>
          <w:b/>
          <w:bCs/>
          <w:sz w:val="24"/>
          <w:szCs w:val="24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</w:rPr>
        <w:t>БОУ Центр образования</w:t>
      </w:r>
      <w:r w:rsidRPr="00767A0A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67A0A">
        <w:rPr>
          <w:rFonts w:ascii="Times New Roman" w:hAnsi="Times New Roman"/>
          <w:b/>
          <w:bCs/>
          <w:sz w:val="24"/>
          <w:szCs w:val="24"/>
        </w:rPr>
        <w:t>Певек</w:t>
      </w:r>
      <w:proofErr w:type="spellEnd"/>
    </w:p>
    <w:p w:rsidR="00D573B8" w:rsidRDefault="00D573B8" w:rsidP="00D573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2018-2019</w:t>
      </w:r>
      <w:r w:rsidRPr="00767A0A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D573B8" w:rsidRPr="00767A0A" w:rsidRDefault="00D573B8" w:rsidP="00D573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В настоящее время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профессиональное самоопределение детей и подростков</w:t>
      </w:r>
      <w:bookmarkStart w:id="0" w:name="_GoBack"/>
      <w:bookmarkEnd w:id="0"/>
      <w:r w:rsidRPr="00D57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</w:t>
      </w:r>
      <w:r>
        <w:rPr>
          <w:rFonts w:ascii="Times New Roman" w:hAnsi="Times New Roman" w:cs="Times New Roman"/>
          <w:sz w:val="24"/>
          <w:szCs w:val="24"/>
        </w:rPr>
        <w:t xml:space="preserve">МБОУ Центр образования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Центр образования)</w:t>
      </w:r>
      <w:r w:rsidRPr="00D573B8">
        <w:rPr>
          <w:rFonts w:ascii="Times New Roman" w:hAnsi="Times New Roman" w:cs="Times New Roman"/>
          <w:sz w:val="24"/>
          <w:szCs w:val="24"/>
        </w:rPr>
        <w:t xml:space="preserve"> решает не только две свои главные задачи: обеспечение досуга детей и их творческое развитие, но позволяет создать условия: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 - для индивидуализации обучения, широко используя творческие и </w:t>
      </w:r>
      <w:proofErr w:type="spellStart"/>
      <w:r w:rsidRPr="00D573B8">
        <w:rPr>
          <w:rFonts w:ascii="Times New Roman" w:hAnsi="Times New Roman" w:cs="Times New Roman"/>
          <w:sz w:val="24"/>
          <w:szCs w:val="24"/>
        </w:rPr>
        <w:t>личностноориентированные</w:t>
      </w:r>
      <w:proofErr w:type="spellEnd"/>
      <w:r w:rsidRPr="00D573B8">
        <w:rPr>
          <w:rFonts w:ascii="Times New Roman" w:hAnsi="Times New Roman" w:cs="Times New Roman"/>
          <w:sz w:val="24"/>
          <w:szCs w:val="24"/>
        </w:rPr>
        <w:t xml:space="preserve"> методы обучения;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- благоприятного развития одарённых детей, способствуя их самореализации;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- адаптации детей в разновозрастных коллективах;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- расширение педагогического пространства школы (условия для более тесного контакта с родителями и общественностью).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Значимость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>Центре образования</w:t>
      </w:r>
      <w:r w:rsidRPr="00D573B8">
        <w:rPr>
          <w:rFonts w:ascii="Times New Roman" w:hAnsi="Times New Roman" w:cs="Times New Roman"/>
          <w:sz w:val="24"/>
          <w:szCs w:val="24"/>
        </w:rPr>
        <w:t xml:space="preserve"> состоит в том, что оно усиливает вариативную составляющую общего образования, способствует практическому применению знаний и навыков, полученных как на уроках, так и на занятиях </w:t>
      </w:r>
      <w:proofErr w:type="gramStart"/>
      <w:r w:rsidRPr="00D573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73B8">
        <w:rPr>
          <w:rFonts w:ascii="Times New Roman" w:hAnsi="Times New Roman" w:cs="Times New Roman"/>
          <w:sz w:val="24"/>
          <w:szCs w:val="24"/>
        </w:rPr>
        <w:t xml:space="preserve">, стимулирует познавательную мотивацию обучающихся. А главное —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оказывает существенное воспитательное воздействие на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573B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73B8">
        <w:rPr>
          <w:rFonts w:ascii="Times New Roman" w:hAnsi="Times New Roman" w:cs="Times New Roman"/>
          <w:sz w:val="24"/>
          <w:szCs w:val="24"/>
        </w:rPr>
        <w:t xml:space="preserve">щихся: способствует возникновению потребности в саморазвитии, формирует готовность и привычку к творческой деятельности, повышает его собственную самооценку и его статус в глазах сверстников, педагогов, родителей. 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Занятость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573B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73B8">
        <w:rPr>
          <w:rFonts w:ascii="Times New Roman" w:hAnsi="Times New Roman" w:cs="Times New Roman"/>
          <w:sz w:val="24"/>
          <w:szCs w:val="24"/>
        </w:rPr>
        <w:t xml:space="preserve">щихся во внеурочное время содействует укреплению самодисциплины, развитию 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Таким образом, дополнительное образование в </w:t>
      </w:r>
      <w:r>
        <w:rPr>
          <w:rFonts w:ascii="Times New Roman" w:hAnsi="Times New Roman" w:cs="Times New Roman"/>
          <w:sz w:val="24"/>
          <w:szCs w:val="24"/>
        </w:rPr>
        <w:t>Центре образования</w:t>
      </w:r>
      <w:r w:rsidRPr="00D573B8">
        <w:rPr>
          <w:rFonts w:ascii="Times New Roman" w:hAnsi="Times New Roman" w:cs="Times New Roman"/>
          <w:sz w:val="24"/>
          <w:szCs w:val="24"/>
        </w:rPr>
        <w:t xml:space="preserve"> способно решить целый комплекс задач, направленных на </w:t>
      </w:r>
      <w:proofErr w:type="spellStart"/>
      <w:r w:rsidRPr="00D573B8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D573B8">
        <w:rPr>
          <w:rFonts w:ascii="Times New Roman" w:hAnsi="Times New Roman" w:cs="Times New Roman"/>
          <w:sz w:val="24"/>
          <w:szCs w:val="24"/>
        </w:rPr>
        <w:t xml:space="preserve"> всей жизни школы: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 - выровнять стартовые возможности развития личности ребенка;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 - способствовать выбору его индивидуального образовательного пути; 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- обеспечить каждому ученику “ситуацию успеха”; 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- содействовать самореализации личности ребенка.  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В школе реализуются следующие направления дополнительного образования:  </w:t>
      </w:r>
    </w:p>
    <w:p w:rsidR="00D573B8" w:rsidRDefault="00D573B8" w:rsidP="00D57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удожественно-эстетическое;</w:t>
      </w:r>
    </w:p>
    <w:p w:rsidR="00D573B8" w:rsidRDefault="00D573B8" w:rsidP="00D57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D573B8" w:rsidRDefault="00D573B8" w:rsidP="00D57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техническое;</w:t>
      </w:r>
    </w:p>
    <w:p w:rsidR="00D573B8" w:rsidRPr="00D573B8" w:rsidRDefault="00D573B8" w:rsidP="00D57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культурологическое.</w:t>
      </w:r>
    </w:p>
    <w:p w:rsidR="00D573B8" w:rsidRPr="00D573B8" w:rsidRDefault="00D573B8" w:rsidP="00D57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дополнительного образования в Центре образования происходит поэтапно:</w:t>
      </w:r>
    </w:p>
    <w:p w:rsidR="00D573B8" w:rsidRPr="00D573B8" w:rsidRDefault="00D573B8" w:rsidP="00D573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этап: </w:t>
      </w:r>
      <w:proofErr w:type="spellStart"/>
      <w:r w:rsidRPr="00D573B8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Диагностико</w:t>
      </w:r>
      <w:proofErr w:type="spellEnd"/>
      <w:r w:rsidRPr="00D57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информационный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>Он включает в себя диагностику, прогнозирование, мотивацию, обоснование и кадры.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способностей и </w:t>
      </w:r>
      <w:proofErr w:type="gramStart"/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>запросов</w:t>
      </w:r>
      <w:proofErr w:type="gramEnd"/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среднего звена и старшеклассников в дополнительном образовании, проведенный в 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учебного года,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показал, что 93</w:t>
      </w:r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 xml:space="preserve">% школьников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выше, чем в предыдущем учебном году) хотят посещать детские объединения различных направлений в Центре образования, хотя многие из них посещают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объединения внеурочной деятельности и </w:t>
      </w:r>
      <w:r w:rsidRPr="00D573B8">
        <w:rPr>
          <w:rFonts w:ascii="Times New Roman" w:eastAsia="Times New Roman" w:hAnsi="Times New Roman"/>
          <w:sz w:val="24"/>
          <w:szCs w:val="24"/>
          <w:lang w:eastAsia="ru-RU"/>
        </w:rPr>
        <w:t>учреждения дополнительного образования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3B8" w:rsidRPr="00B01F02" w:rsidRDefault="00D573B8" w:rsidP="00D5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b/>
          <w:sz w:val="24"/>
          <w:szCs w:val="24"/>
          <w:lang w:eastAsia="ru-RU"/>
        </w:rPr>
        <w:t>2 этап: Организационный</w:t>
      </w:r>
    </w:p>
    <w:p w:rsidR="00D573B8" w:rsidRPr="00B01F02" w:rsidRDefault="00D573B8" w:rsidP="00D5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В этом учебном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в Центре образования действовало 13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детских творческих объединений различной направленности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(2015-2016 – 11, 2016-2017 – 13, 2017-2018 - 16)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3B8" w:rsidRPr="00B01F02" w:rsidRDefault="00D573B8" w:rsidP="00D573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1F02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Художественно-эстетическая направленность -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Вокальная студия, театр мод «Настроение</w:t>
      </w:r>
      <w:r w:rsidR="0083029B">
        <w:rPr>
          <w:rFonts w:ascii="Times New Roman" w:hAnsi="Times New Roman"/>
          <w:bCs/>
          <w:color w:val="000000"/>
          <w:sz w:val="24"/>
          <w:szCs w:val="24"/>
        </w:rPr>
        <w:t>, «Основы художественного ремесла», «Рукоделие», «Волшебный клубок», «Домовенок».</w:t>
      </w:r>
      <w:r w:rsidRPr="00B01F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Их</w:t>
      </w:r>
      <w:r w:rsidRPr="00B01F02">
        <w:rPr>
          <w:rFonts w:ascii="Times New Roman" w:hAnsi="Times New Roman"/>
          <w:bCs/>
          <w:color w:val="000000"/>
          <w:sz w:val="24"/>
          <w:szCs w:val="24"/>
        </w:rPr>
        <w:t xml:space="preserve"> цель - развитие индивидуального творческого воображения, наблюдения, фантазии; создание психологических, художественных, социальных условий для проявления творческой одарённости детей.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1F02">
        <w:rPr>
          <w:rFonts w:ascii="Times New Roman" w:hAnsi="Times New Roman"/>
          <w:bCs/>
          <w:color w:val="000000"/>
          <w:sz w:val="24"/>
          <w:szCs w:val="24"/>
        </w:rPr>
        <w:t xml:space="preserve">Содержание </w:t>
      </w:r>
      <w:r w:rsidRPr="00B01F02">
        <w:rPr>
          <w:rFonts w:ascii="Times New Roman" w:hAnsi="Times New Roman"/>
          <w:b/>
          <w:color w:val="000000"/>
          <w:sz w:val="24"/>
          <w:szCs w:val="24"/>
        </w:rPr>
        <w:t>спортивно-оздоровительной</w:t>
      </w:r>
      <w:r>
        <w:rPr>
          <w:rFonts w:ascii="Times New Roman" w:hAnsi="Times New Roman"/>
          <w:b/>
          <w:color w:val="000000"/>
          <w:sz w:val="24"/>
          <w:szCs w:val="24"/>
        </w:rPr>
        <w:t>, оздоровительной</w:t>
      </w:r>
      <w:r w:rsidRPr="00B01F02">
        <w:rPr>
          <w:rFonts w:ascii="Times New Roman" w:hAnsi="Times New Roman"/>
          <w:b/>
          <w:color w:val="000000"/>
          <w:sz w:val="24"/>
          <w:szCs w:val="24"/>
        </w:rPr>
        <w:t xml:space="preserve"> направленности</w:t>
      </w:r>
      <w:r w:rsidRPr="00B01F02">
        <w:rPr>
          <w:rFonts w:ascii="Times New Roman" w:hAnsi="Times New Roman"/>
          <w:bCs/>
          <w:color w:val="000000"/>
          <w:sz w:val="24"/>
          <w:szCs w:val="24"/>
        </w:rPr>
        <w:t xml:space="preserve"> составляют специальные адаптированные программы, которые пропагандируют здоровый образ жизни, физическое развитие и совершенствование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B01F02">
        <w:rPr>
          <w:rFonts w:ascii="Times New Roman" w:hAnsi="Times New Roman"/>
          <w:bCs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Вольная борьба</w:t>
      </w:r>
      <w:r w:rsidRPr="00B01F02">
        <w:rPr>
          <w:rFonts w:ascii="Times New Roman" w:hAnsi="Times New Roman"/>
          <w:bCs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, «Степ - аэробика», интеллектуальный клуб «Шажок», «</w:t>
      </w:r>
      <w:r w:rsidR="0083029B">
        <w:rPr>
          <w:rFonts w:ascii="Times New Roman" w:hAnsi="Times New Roman"/>
          <w:bCs/>
          <w:i/>
          <w:color w:val="000000"/>
          <w:sz w:val="24"/>
          <w:szCs w:val="24"/>
        </w:rPr>
        <w:t>Зарница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83029B" w:rsidRDefault="0083029B" w:rsidP="0083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Научно - техническое</w:t>
      </w:r>
      <w:r w:rsidR="00D573B8" w:rsidRPr="00B01F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детское объединение</w:t>
      </w:r>
      <w:r w:rsidR="00D573B8" w:rsidRPr="00B01F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3029B">
        <w:rPr>
          <w:rFonts w:ascii="Times New Roman" w:hAnsi="Times New Roman"/>
          <w:bCs/>
          <w:i/>
          <w:color w:val="000000"/>
          <w:sz w:val="24"/>
          <w:szCs w:val="24"/>
        </w:rPr>
        <w:t>«Мир в объективе»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83029B">
        <w:rPr>
          <w:rFonts w:ascii="Times New Roman" w:hAnsi="Times New Roman"/>
          <w:bCs/>
          <w:color w:val="000000"/>
          <w:sz w:val="24"/>
          <w:szCs w:val="24"/>
        </w:rPr>
        <w:t>помогает воспитанникам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научиться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пользоваться современной цифровой фототехникой, развивает наблюдательность, способствует эстетическому воспитанию; учит искусству фотографирования.</w:t>
      </w:r>
    </w:p>
    <w:p w:rsidR="00D573B8" w:rsidRPr="0083029B" w:rsidRDefault="0083029B" w:rsidP="0083029B">
      <w:pPr>
        <w:shd w:val="clear" w:color="auto" w:fill="FFFFFF"/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9B">
        <w:rPr>
          <w:rFonts w:ascii="Times New Roman" w:eastAsia="Times New Roman" w:hAnsi="Times New Roman"/>
          <w:b/>
          <w:sz w:val="24"/>
          <w:szCs w:val="28"/>
          <w:lang w:eastAsia="ru-RU"/>
        </w:rPr>
        <w:t>Культурологическое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направление представлено детским объединением </w:t>
      </w:r>
      <w:r w:rsidRPr="0083029B">
        <w:rPr>
          <w:rFonts w:ascii="Times New Roman" w:eastAsia="Times New Roman" w:hAnsi="Times New Roman"/>
          <w:i/>
          <w:sz w:val="24"/>
          <w:szCs w:val="28"/>
          <w:lang w:eastAsia="ru-RU"/>
        </w:rPr>
        <w:t>«Историческая реконструкция»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, целью которого является 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историческим прошлым страны в ходе проведения лекционных занятий.  Программа объединения  имеет и физкультурно – спортивную направленность, </w:t>
      </w:r>
      <w:r w:rsidRPr="003C0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объединяя в себе формирование системы специальных знаний, умений и навыков, необходимых для успешной деятельности в фехтовании.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спорта имеет новизну с той точки зрения, что в системе дополнительного образования общеобразовательных школ не используется.</w:t>
      </w:r>
    </w:p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общего количества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 образования детские объединения посещали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29B">
        <w:rPr>
          <w:rFonts w:ascii="Times New Roman" w:eastAsia="Times New Roman" w:hAnsi="Times New Roman"/>
          <w:sz w:val="24"/>
          <w:szCs w:val="24"/>
          <w:lang w:eastAsia="ru-RU"/>
        </w:rPr>
        <w:t>220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C02876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C02876">
        <w:rPr>
          <w:rFonts w:ascii="Times New Roman" w:eastAsia="Times New Roman" w:hAnsi="Times New Roman"/>
          <w:sz w:val="24"/>
          <w:szCs w:val="24"/>
          <w:lang w:eastAsia="ru-RU"/>
        </w:rPr>
        <w:t>%;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2016-2017уч.г. – 38%</w:t>
      </w:r>
      <w:r w:rsidR="0083029B">
        <w:rPr>
          <w:rFonts w:ascii="Times New Roman" w:eastAsia="Times New Roman" w:hAnsi="Times New Roman"/>
          <w:sz w:val="24"/>
          <w:szCs w:val="24"/>
          <w:lang w:eastAsia="ru-RU"/>
        </w:rPr>
        <w:t>, 2017-2018уч.г. – 50%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обучающихся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показатель </w:t>
      </w:r>
      <w:r w:rsidR="0083029B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сравнении с предыдущим учебным годом. Это связано с у</w:t>
      </w:r>
      <w:r w:rsidR="0083029B">
        <w:rPr>
          <w:rFonts w:ascii="Times New Roman" w:eastAsia="Times New Roman" w:hAnsi="Times New Roman"/>
          <w:sz w:val="24"/>
          <w:szCs w:val="24"/>
          <w:lang w:eastAsia="ru-RU"/>
        </w:rPr>
        <w:t>меньшением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детских объединений.</w:t>
      </w:r>
    </w:p>
    <w:p w:rsidR="00D573B8" w:rsidRPr="00D573B8" w:rsidRDefault="00C02876" w:rsidP="00D57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hAnsi="Times New Roman"/>
          <w:sz w:val="24"/>
          <w:szCs w:val="24"/>
        </w:rPr>
        <w:t>На данный момент в дополнительном образовании сложился стабильный, дружный, работоспособный коллектив. Все педагоги имеют большой стаж работы, находятся в постоянном профессиональном поиске.</w:t>
      </w:r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9"/>
        <w:gridCol w:w="1271"/>
        <w:gridCol w:w="1232"/>
        <w:gridCol w:w="1877"/>
        <w:gridCol w:w="1353"/>
        <w:gridCol w:w="1551"/>
      </w:tblGrid>
      <w:tr w:rsidR="00C02876" w:rsidRPr="00B01F02" w:rsidTr="005F7D47">
        <w:trPr>
          <w:jc w:val="center"/>
        </w:trPr>
        <w:tc>
          <w:tcPr>
            <w:tcW w:w="10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C02876" w:rsidRPr="00B01F02" w:rsidTr="005F7D47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</w:tr>
      <w:tr w:rsidR="00C02876" w:rsidRPr="00B01F02" w:rsidTr="005F7D47">
        <w:trPr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76" w:rsidRPr="00B01F02" w:rsidTr="005F7D47">
        <w:trPr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2876" w:rsidRPr="00B01F02" w:rsidTr="005F7D47">
        <w:trPr>
          <w:jc w:val="center"/>
        </w:trPr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4" w:type="pct"/>
        <w:jc w:val="center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5"/>
        <w:gridCol w:w="467"/>
        <w:gridCol w:w="548"/>
        <w:gridCol w:w="826"/>
        <w:gridCol w:w="1363"/>
        <w:gridCol w:w="1243"/>
        <w:gridCol w:w="1236"/>
        <w:gridCol w:w="626"/>
      </w:tblGrid>
      <w:tr w:rsidR="00C02876" w:rsidRPr="00B01F02" w:rsidTr="005F7D47">
        <w:trPr>
          <w:jc w:val="center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квалификации</w:t>
            </w:r>
          </w:p>
        </w:tc>
      </w:tr>
      <w:tr w:rsidR="00C02876" w:rsidRPr="00B01F02" w:rsidTr="00C02876">
        <w:trPr>
          <w:jc w:val="center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высшая</w:t>
            </w:r>
            <w:proofErr w:type="gramStart"/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</w:t>
            </w:r>
            <w:proofErr w:type="gram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</w:t>
            </w:r>
            <w:proofErr w:type="gramStart"/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</w:t>
            </w:r>
            <w:proofErr w:type="gramEnd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вторая</w:t>
            </w:r>
            <w:proofErr w:type="gramStart"/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</w:t>
            </w:r>
            <w:proofErr w:type="gram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876" w:rsidRPr="00B01F02" w:rsidRDefault="00C02876" w:rsidP="005F7D47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ru-RU"/>
              </w:rPr>
            </w:pPr>
            <w:proofErr w:type="gramStart"/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B01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</w:t>
            </w:r>
          </w:p>
        </w:tc>
      </w:tr>
      <w:tr w:rsidR="00C02876" w:rsidRPr="00B01F02" w:rsidTr="00C02876">
        <w:trPr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76" w:rsidRPr="00B01F02" w:rsidRDefault="00C02876" w:rsidP="005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876" w:rsidRPr="00B01F02" w:rsidTr="00C02876">
        <w:trPr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76" w:rsidRPr="00B01F02" w:rsidRDefault="00C02876" w:rsidP="005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2876" w:rsidRPr="00B01F02" w:rsidTr="00C02876">
        <w:trPr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6" w:rsidRPr="00B01F02" w:rsidRDefault="00C02876" w:rsidP="005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880F44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76" w:rsidRPr="00B01F02" w:rsidRDefault="00C02876" w:rsidP="005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02876" w:rsidRPr="00B01F02" w:rsidRDefault="00C02876" w:rsidP="00C02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b/>
          <w:sz w:val="24"/>
          <w:szCs w:val="24"/>
          <w:lang w:eastAsia="ru-RU"/>
        </w:rPr>
        <w:t>3 этап: Методическая поддержка</w:t>
      </w:r>
    </w:p>
    <w:p w:rsidR="00C02876" w:rsidRPr="00650B2A" w:rsidRDefault="00C02876" w:rsidP="00C02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>Повышение профессионального мастерства педагогов дополнительного образования:</w:t>
      </w:r>
    </w:p>
    <w:p w:rsidR="00C02876" w:rsidRPr="00650B2A" w:rsidRDefault="00C02876" w:rsidP="00C02876">
      <w:pPr>
        <w:pStyle w:val="a3"/>
        <w:spacing w:after="0" w:line="240" w:lineRule="auto"/>
        <w:ind w:left="1789" w:hanging="6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>1.2. Содержательная характеристика организационно – методических форм работы:</w:t>
      </w:r>
    </w:p>
    <w:p w:rsidR="00C02876" w:rsidRPr="00B01F02" w:rsidRDefault="00C02876" w:rsidP="00C02876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круглые столы по проблеме (например:</w:t>
      </w:r>
      <w:proofErr w:type="gramEnd"/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годового отчета детских творческих объединений дополнительного образования «Город мастеров»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детского объединения дополнительного образования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» и др.);</w:t>
      </w:r>
      <w:proofErr w:type="gramEnd"/>
    </w:p>
    <w:p w:rsidR="00C02876" w:rsidRPr="00B01F02" w:rsidRDefault="00C02876" w:rsidP="00C02876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- инструктаж по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ленным вопросам (знакомство с 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документами, организация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детского объединения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др.);</w:t>
      </w:r>
    </w:p>
    <w:p w:rsidR="00C02876" w:rsidRPr="00B01F02" w:rsidRDefault="00C02876" w:rsidP="00C02876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информация о плановых делах, новых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детских объединениях</w:t>
      </w: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т.д.;</w:t>
      </w:r>
    </w:p>
    <w:p w:rsidR="00C02876" w:rsidRPr="00650B2A" w:rsidRDefault="00C02876" w:rsidP="00C02876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sz w:val="24"/>
          <w:szCs w:val="24"/>
          <w:lang w:eastAsia="ru-RU"/>
        </w:rPr>
        <w:t>- творческий отчет детских творческих объединений дополнительного образования «Город мастеров».</w:t>
      </w:r>
    </w:p>
    <w:p w:rsidR="00C02876" w:rsidRPr="00650B2A" w:rsidRDefault="00C02876" w:rsidP="00C02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>Методическая помощь в организации системы дополнительного образования:</w:t>
      </w:r>
    </w:p>
    <w:p w:rsidR="00C02876" w:rsidRPr="00B01F02" w:rsidRDefault="00C02876" w:rsidP="00C0287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F02">
        <w:rPr>
          <w:rFonts w:ascii="Times New Roman" w:hAnsi="Times New Roman"/>
          <w:sz w:val="24"/>
          <w:szCs w:val="24"/>
          <w:lang w:eastAsia="ru-RU"/>
        </w:rPr>
        <w:t>консультации:</w:t>
      </w:r>
    </w:p>
    <w:p w:rsidR="00C02876" w:rsidRPr="00B01F02" w:rsidRDefault="00C02876" w:rsidP="00C02876">
      <w:pPr>
        <w:pStyle w:val="a3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F02">
        <w:rPr>
          <w:rFonts w:ascii="Times New Roman" w:hAnsi="Times New Roman"/>
          <w:sz w:val="24"/>
          <w:szCs w:val="24"/>
          <w:lang w:eastAsia="ru-RU"/>
        </w:rPr>
        <w:t>- по вопросам планирования;</w:t>
      </w:r>
    </w:p>
    <w:p w:rsidR="00C02876" w:rsidRPr="00650B2A" w:rsidRDefault="00C02876" w:rsidP="00C02876">
      <w:pPr>
        <w:pStyle w:val="a3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>- по технологии подведения итогов деятельности;</w:t>
      </w:r>
    </w:p>
    <w:p w:rsidR="00C02876" w:rsidRPr="006F408C" w:rsidRDefault="00C02876" w:rsidP="00C02876">
      <w:pPr>
        <w:pStyle w:val="a3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08C">
        <w:rPr>
          <w:rFonts w:ascii="Times New Roman" w:hAnsi="Times New Roman"/>
          <w:sz w:val="24"/>
          <w:szCs w:val="24"/>
          <w:lang w:eastAsia="ru-RU"/>
        </w:rPr>
        <w:t>- методика работы с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6F408C">
        <w:rPr>
          <w:rFonts w:ascii="Times New Roman" w:hAnsi="Times New Roman"/>
          <w:sz w:val="24"/>
          <w:szCs w:val="24"/>
          <w:lang w:eastAsia="ru-RU"/>
        </w:rPr>
        <w:t>.</w:t>
      </w:r>
    </w:p>
    <w:p w:rsidR="00C02876" w:rsidRPr="00B01F02" w:rsidRDefault="00C02876" w:rsidP="00C0287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F02">
        <w:rPr>
          <w:rFonts w:ascii="Times New Roman" w:hAnsi="Times New Roman"/>
          <w:sz w:val="24"/>
          <w:szCs w:val="24"/>
          <w:lang w:eastAsia="ru-RU"/>
        </w:rPr>
        <w:t>методические рекомендации.</w:t>
      </w:r>
    </w:p>
    <w:p w:rsidR="00C02876" w:rsidRPr="00B01F02" w:rsidRDefault="00C02876" w:rsidP="00C02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F02">
        <w:rPr>
          <w:rFonts w:ascii="Times New Roman" w:hAnsi="Times New Roman"/>
          <w:sz w:val="24"/>
          <w:szCs w:val="24"/>
          <w:lang w:eastAsia="ru-RU"/>
        </w:rPr>
        <w:t>Справочно – информационная служба:</w:t>
      </w:r>
    </w:p>
    <w:p w:rsidR="00C02876" w:rsidRPr="00650B2A" w:rsidRDefault="00C02876" w:rsidP="00C0287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 xml:space="preserve">информация о школьных </w:t>
      </w:r>
      <w:r>
        <w:rPr>
          <w:rFonts w:ascii="Times New Roman" w:hAnsi="Times New Roman"/>
          <w:sz w:val="24"/>
          <w:szCs w:val="24"/>
          <w:lang w:eastAsia="ru-RU"/>
        </w:rPr>
        <w:t>объединениях</w:t>
      </w:r>
      <w:r w:rsidRPr="00650B2A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объединениях</w:t>
      </w:r>
      <w:r w:rsidRPr="00650B2A">
        <w:rPr>
          <w:rFonts w:ascii="Times New Roman" w:hAnsi="Times New Roman"/>
          <w:sz w:val="24"/>
          <w:szCs w:val="24"/>
          <w:lang w:eastAsia="ru-RU"/>
        </w:rPr>
        <w:t xml:space="preserve"> учреждений дополнительного образования города;</w:t>
      </w:r>
    </w:p>
    <w:p w:rsidR="00C02876" w:rsidRPr="00650B2A" w:rsidRDefault="00C02876" w:rsidP="00C0287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>методическая литература для педагогов дополнительного образования;</w:t>
      </w:r>
    </w:p>
    <w:p w:rsidR="00C02876" w:rsidRPr="003F73C3" w:rsidRDefault="00C02876" w:rsidP="00C0287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B2A">
        <w:rPr>
          <w:rFonts w:ascii="Times New Roman" w:hAnsi="Times New Roman"/>
          <w:sz w:val="24"/>
          <w:szCs w:val="24"/>
          <w:lang w:eastAsia="ru-RU"/>
        </w:rPr>
        <w:t>программы и планы деятельности детских объединений.</w:t>
      </w:r>
    </w:p>
    <w:p w:rsidR="00C02876" w:rsidRDefault="00C02876" w:rsidP="00C02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F02">
        <w:rPr>
          <w:rFonts w:ascii="Times New Roman" w:eastAsia="Times New Roman" w:hAnsi="Times New Roman"/>
          <w:b/>
          <w:sz w:val="24"/>
          <w:szCs w:val="24"/>
          <w:lang w:eastAsia="ru-RU"/>
        </w:rPr>
        <w:t>4 этап: Анализ и отслеживание результатов</w:t>
      </w:r>
    </w:p>
    <w:p w:rsidR="00C02876" w:rsidRDefault="00C02876" w:rsidP="00C02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B2A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контроль, анализ, выявление перспектив – компоненты данного этапа.</w:t>
      </w:r>
    </w:p>
    <w:p w:rsidR="00C02876" w:rsidRPr="00C02876" w:rsidRDefault="00C02876" w:rsidP="00C02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B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сравнительных анализов уровней правонарушений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50B2A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50B2A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0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33"/>
        <w:gridCol w:w="3839"/>
      </w:tblGrid>
      <w:tr w:rsidR="00C02876" w:rsidRPr="00180B0F" w:rsidTr="005F7D47">
        <w:trPr>
          <w:trHeight w:val="694"/>
          <w:jc w:val="center"/>
        </w:trPr>
        <w:tc>
          <w:tcPr>
            <w:tcW w:w="2410" w:type="dxa"/>
            <w:vAlign w:val="center"/>
          </w:tcPr>
          <w:p w:rsidR="00C02876" w:rsidRPr="004E3DFE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DF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33" w:type="dxa"/>
            <w:vAlign w:val="center"/>
          </w:tcPr>
          <w:p w:rsidR="00C02876" w:rsidRPr="004E3DFE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DFE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ество детей, состоящих на ВШУ, </w:t>
            </w:r>
            <w:r w:rsidRPr="004E3DFE">
              <w:rPr>
                <w:rFonts w:ascii="Times New Roman" w:hAnsi="Times New Roman"/>
                <w:b/>
                <w:sz w:val="24"/>
                <w:szCs w:val="24"/>
              </w:rPr>
              <w:t>ПДН, СОС</w:t>
            </w:r>
          </w:p>
        </w:tc>
        <w:tc>
          <w:tcPr>
            <w:tcW w:w="3839" w:type="dxa"/>
            <w:vAlign w:val="center"/>
          </w:tcPr>
          <w:p w:rsidR="00C02876" w:rsidRPr="004E3DFE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DFE">
              <w:rPr>
                <w:rFonts w:ascii="Times New Roman" w:hAnsi="Times New Roman"/>
                <w:b/>
                <w:sz w:val="24"/>
                <w:szCs w:val="24"/>
              </w:rPr>
              <w:t>Количество детей, занятых в системе дополнительного образования</w:t>
            </w:r>
          </w:p>
        </w:tc>
      </w:tr>
      <w:tr w:rsidR="00C02876" w:rsidRPr="00180B0F" w:rsidTr="005F7D47">
        <w:trPr>
          <w:jc w:val="center"/>
        </w:trPr>
        <w:tc>
          <w:tcPr>
            <w:tcW w:w="2410" w:type="dxa"/>
            <w:vAlign w:val="center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33" w:type="dxa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9" w:type="dxa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02876" w:rsidRPr="00180B0F" w:rsidTr="005F7D47">
        <w:trPr>
          <w:jc w:val="center"/>
        </w:trPr>
        <w:tc>
          <w:tcPr>
            <w:tcW w:w="2410" w:type="dxa"/>
            <w:vAlign w:val="center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33" w:type="dxa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9" w:type="dxa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02876" w:rsidRPr="00180B0F" w:rsidTr="005F7D47">
        <w:trPr>
          <w:jc w:val="center"/>
        </w:trPr>
        <w:tc>
          <w:tcPr>
            <w:tcW w:w="2410" w:type="dxa"/>
            <w:vAlign w:val="center"/>
          </w:tcPr>
          <w:p w:rsidR="00C02876" w:rsidRDefault="00C02876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33" w:type="dxa"/>
          </w:tcPr>
          <w:p w:rsidR="00C02876" w:rsidRDefault="00781BEA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9" w:type="dxa"/>
          </w:tcPr>
          <w:p w:rsidR="00C02876" w:rsidRDefault="00781BEA" w:rsidP="005F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02876" w:rsidRDefault="00C02876" w:rsidP="00C028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 учебно</w:t>
      </w:r>
      <w:r w:rsidR="0012215A">
        <w:rPr>
          <w:rFonts w:ascii="Times New Roman" w:hAnsi="Times New Roman"/>
          <w:sz w:val="24"/>
          <w:szCs w:val="24"/>
        </w:rPr>
        <w:t>м году 14 человек из 15 посещали</w:t>
      </w:r>
      <w:r>
        <w:rPr>
          <w:rFonts w:ascii="Times New Roman" w:hAnsi="Times New Roman"/>
          <w:sz w:val="24"/>
          <w:szCs w:val="24"/>
        </w:rPr>
        <w:t xml:space="preserve"> детские объеди</w:t>
      </w:r>
      <w:r w:rsidR="0012215A">
        <w:rPr>
          <w:rFonts w:ascii="Times New Roman" w:hAnsi="Times New Roman"/>
          <w:sz w:val="24"/>
          <w:szCs w:val="24"/>
        </w:rPr>
        <w:t>нения (93%). 1 ученик занимался</w:t>
      </w:r>
      <w:r>
        <w:rPr>
          <w:rFonts w:ascii="Times New Roman" w:hAnsi="Times New Roman"/>
          <w:sz w:val="24"/>
          <w:szCs w:val="24"/>
        </w:rPr>
        <w:t xml:space="preserve"> на элективных курсах. </w:t>
      </w:r>
    </w:p>
    <w:p w:rsidR="00C02876" w:rsidRDefault="00C02876" w:rsidP="00C028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2017-2018 учебном году 17 человек</w:t>
      </w:r>
      <w:r w:rsidR="00781BEA">
        <w:rPr>
          <w:rFonts w:ascii="Times New Roman" w:hAnsi="Times New Roman"/>
          <w:sz w:val="24"/>
          <w:szCs w:val="24"/>
        </w:rPr>
        <w:t xml:space="preserve"> (59%)</w:t>
      </w:r>
      <w:r>
        <w:rPr>
          <w:rFonts w:ascii="Times New Roman" w:hAnsi="Times New Roman"/>
          <w:sz w:val="24"/>
          <w:szCs w:val="24"/>
        </w:rPr>
        <w:t xml:space="preserve"> посещали занятия детских объединений дополнительного образования. 4 человека посещали дополнительные занятия по предметам. 4 воспитанника были задействованы в мероприятиях интерната. 1 человек занят уходом за ребенком.  3 человека не посещали объединения ДО и дополнительные занятия.</w:t>
      </w:r>
      <w:proofErr w:type="gramEnd"/>
    </w:p>
    <w:p w:rsidR="00781BEA" w:rsidRDefault="00781BEA" w:rsidP="00C028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 учебном году 24 человека (80%) посещали ДО дополнительного образования. 2 человека трудоустроены, 2 человека посещают дополнительные занятия. 2 человека не посещают детские объединения.</w:t>
      </w:r>
    </w:p>
    <w:p w:rsidR="00C02876" w:rsidRDefault="00C02876" w:rsidP="00C028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252A">
        <w:rPr>
          <w:rFonts w:ascii="Times New Roman" w:hAnsi="Times New Roman"/>
          <w:sz w:val="24"/>
          <w:szCs w:val="24"/>
        </w:rPr>
        <w:t>Работа  по в</w:t>
      </w:r>
      <w:r>
        <w:rPr>
          <w:rFonts w:ascii="Times New Roman" w:hAnsi="Times New Roman"/>
          <w:sz w:val="24"/>
          <w:szCs w:val="24"/>
        </w:rPr>
        <w:t xml:space="preserve">овлечению в </w:t>
      </w:r>
      <w:r w:rsidRPr="00AF252A">
        <w:rPr>
          <w:rFonts w:ascii="Times New Roman" w:hAnsi="Times New Roman"/>
          <w:sz w:val="24"/>
          <w:szCs w:val="24"/>
        </w:rPr>
        <w:t>сеть дополнительного образования данной категории детей ведется систематически.</w:t>
      </w:r>
    </w:p>
    <w:p w:rsidR="00C02876" w:rsidRPr="00650B2A" w:rsidRDefault="00C02876" w:rsidP="00C028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50B2A">
        <w:rPr>
          <w:rFonts w:ascii="Times New Roman" w:hAnsi="Times New Roman"/>
          <w:sz w:val="24"/>
          <w:szCs w:val="24"/>
        </w:rPr>
        <w:t xml:space="preserve">Также показателем эффективности системы дополнительного образования в </w:t>
      </w:r>
      <w:r>
        <w:rPr>
          <w:rFonts w:ascii="Times New Roman" w:hAnsi="Times New Roman"/>
          <w:sz w:val="24"/>
          <w:szCs w:val="24"/>
        </w:rPr>
        <w:t xml:space="preserve">Центре образования </w:t>
      </w:r>
      <w:r w:rsidRPr="00650B2A">
        <w:rPr>
          <w:rFonts w:ascii="Times New Roman" w:hAnsi="Times New Roman"/>
          <w:sz w:val="24"/>
          <w:szCs w:val="24"/>
        </w:rPr>
        <w:t>является участие воспитанников детских объединений в конкурсах и соревнованиях различного уровня:</w:t>
      </w:r>
    </w:p>
    <w:p w:rsidR="00FC6141" w:rsidRPr="00FC6141" w:rsidRDefault="00C02876" w:rsidP="00C028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41">
        <w:rPr>
          <w:rFonts w:ascii="Times New Roman" w:hAnsi="Times New Roman"/>
          <w:sz w:val="24"/>
          <w:szCs w:val="24"/>
          <w:u w:val="single"/>
          <w:lang w:eastAsia="ru-RU"/>
        </w:rPr>
        <w:t>Вокальная студия</w:t>
      </w:r>
      <w:r w:rsidRPr="00FC6141">
        <w:rPr>
          <w:rFonts w:ascii="Times New Roman" w:hAnsi="Times New Roman"/>
          <w:sz w:val="24"/>
          <w:szCs w:val="24"/>
          <w:lang w:eastAsia="ru-RU"/>
        </w:rPr>
        <w:t xml:space="preserve"> – Сычева Ольга - 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Диплом Гран-при </w:t>
      </w:r>
      <w:r w:rsidR="00FC6141" w:rsidRPr="00FC6141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 Районного – фестиваля – конкурса «Юные дарования Чукотки»</w:t>
      </w:r>
      <w:r w:rsidR="00FC6141">
        <w:rPr>
          <w:rFonts w:ascii="Times New Roman" w:hAnsi="Times New Roman" w:cs="Times New Roman"/>
          <w:sz w:val="24"/>
          <w:szCs w:val="24"/>
        </w:rPr>
        <w:t xml:space="preserve">, участник </w:t>
      </w:r>
      <w:r w:rsidR="00FC6141" w:rsidRPr="00FC6141">
        <w:rPr>
          <w:rFonts w:ascii="Times New Roman" w:hAnsi="Times New Roman" w:cs="Times New Roman"/>
          <w:sz w:val="24"/>
          <w:szCs w:val="24"/>
        </w:rPr>
        <w:t>Районного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 </w:t>
      </w:r>
      <w:r w:rsidR="00FC6141" w:rsidRPr="00FC6141">
        <w:rPr>
          <w:rFonts w:ascii="Times New Roman" w:hAnsi="Times New Roman" w:cs="Times New Roman"/>
          <w:sz w:val="24"/>
          <w:szCs w:val="24"/>
        </w:rPr>
        <w:t>творческого фестиваля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 «Созвездие Малой медведицы»</w:t>
      </w:r>
      <w:r w:rsidR="00FC6141" w:rsidRPr="00FC6141">
        <w:rPr>
          <w:rFonts w:ascii="Times New Roman" w:hAnsi="Times New Roman" w:cs="Times New Roman"/>
          <w:sz w:val="24"/>
          <w:szCs w:val="24"/>
        </w:rPr>
        <w:t>;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76" w:rsidRPr="00FC6141" w:rsidRDefault="00C02876" w:rsidP="00C028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41">
        <w:rPr>
          <w:rFonts w:ascii="Times New Roman" w:hAnsi="Times New Roman"/>
          <w:sz w:val="24"/>
          <w:szCs w:val="24"/>
          <w:u w:val="single"/>
          <w:lang w:eastAsia="ru-RU"/>
        </w:rPr>
        <w:t>военно – патриотический клуб «Зарница»</w:t>
      </w:r>
      <w:r w:rsidRPr="00FC6141">
        <w:rPr>
          <w:rFonts w:ascii="Times New Roman" w:hAnsi="Times New Roman"/>
          <w:sz w:val="24"/>
          <w:szCs w:val="24"/>
          <w:lang w:eastAsia="ru-RU"/>
        </w:rPr>
        <w:t xml:space="preserve"> - 1 место в муниципальном этапе военно – спортивной игры «Зарница</w:t>
      </w:r>
      <w:r w:rsidR="00FC6141" w:rsidRPr="00FC6141">
        <w:rPr>
          <w:rFonts w:ascii="Times New Roman" w:hAnsi="Times New Roman"/>
          <w:sz w:val="24"/>
          <w:szCs w:val="24"/>
          <w:lang w:eastAsia="ru-RU"/>
        </w:rPr>
        <w:t xml:space="preserve"> - 2019</w:t>
      </w:r>
      <w:r w:rsidRPr="00FC6141">
        <w:rPr>
          <w:rFonts w:ascii="Times New Roman" w:hAnsi="Times New Roman"/>
          <w:sz w:val="24"/>
          <w:szCs w:val="24"/>
          <w:lang w:eastAsia="ru-RU"/>
        </w:rPr>
        <w:t>»,  участник окружной военно –</w:t>
      </w:r>
      <w:r w:rsidR="00FC6141" w:rsidRPr="00FC6141">
        <w:rPr>
          <w:rFonts w:ascii="Times New Roman" w:hAnsi="Times New Roman"/>
          <w:sz w:val="24"/>
          <w:szCs w:val="24"/>
          <w:lang w:eastAsia="ru-RU"/>
        </w:rPr>
        <w:t xml:space="preserve"> спортивной игры «Зарница - 2019</w:t>
      </w:r>
      <w:r w:rsidRPr="00FC6141">
        <w:rPr>
          <w:rFonts w:ascii="Times New Roman" w:hAnsi="Times New Roman"/>
          <w:sz w:val="24"/>
          <w:szCs w:val="24"/>
          <w:lang w:eastAsia="ru-RU"/>
        </w:rPr>
        <w:t>»</w:t>
      </w:r>
      <w:r w:rsidR="00FC6141" w:rsidRPr="00FC6141">
        <w:rPr>
          <w:rFonts w:ascii="Times New Roman" w:hAnsi="Times New Roman"/>
          <w:sz w:val="24"/>
          <w:szCs w:val="24"/>
          <w:lang w:eastAsia="ru-RU"/>
        </w:rPr>
        <w:t xml:space="preserve">, 16 победителей (золотой значок) </w:t>
      </w:r>
      <w:r w:rsidR="00FC6141" w:rsidRPr="00FC6141">
        <w:rPr>
          <w:rFonts w:ascii="Times New Roman" w:hAnsi="Times New Roman" w:cs="Times New Roman"/>
          <w:sz w:val="24"/>
          <w:szCs w:val="24"/>
        </w:rPr>
        <w:t>Зимнего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 </w:t>
      </w:r>
      <w:r w:rsidR="00FC6141" w:rsidRPr="00FC6141">
        <w:rPr>
          <w:rFonts w:ascii="Times New Roman" w:hAnsi="Times New Roman" w:cs="Times New Roman"/>
          <w:sz w:val="24"/>
          <w:szCs w:val="24"/>
        </w:rPr>
        <w:t>фестиваля</w:t>
      </w:r>
      <w:r w:rsidR="00FC6141" w:rsidRPr="00FC6141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 – спортивного комплекса «Готов к труду и обороне»</w:t>
      </w:r>
      <w:r w:rsidRPr="00FC6141">
        <w:rPr>
          <w:rFonts w:ascii="Times New Roman" w:hAnsi="Times New Roman"/>
          <w:sz w:val="24"/>
          <w:szCs w:val="24"/>
          <w:lang w:eastAsia="ru-RU"/>
        </w:rPr>
        <w:t>;</w:t>
      </w:r>
    </w:p>
    <w:p w:rsidR="00C02876" w:rsidRDefault="00FC6141" w:rsidP="00C028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 </w:t>
      </w:r>
      <w:r w:rsidR="00C02876">
        <w:rPr>
          <w:rFonts w:ascii="Times New Roman" w:hAnsi="Times New Roman"/>
          <w:sz w:val="24"/>
          <w:szCs w:val="24"/>
          <w:u w:val="single"/>
          <w:lang w:eastAsia="ru-RU"/>
        </w:rPr>
        <w:t>«Историческая реконструкция</w:t>
      </w:r>
      <w:r w:rsidR="00C02876" w:rsidRPr="00650B2A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C02876" w:rsidRPr="00650B2A">
        <w:rPr>
          <w:rFonts w:ascii="Times New Roman" w:hAnsi="Times New Roman"/>
          <w:sz w:val="24"/>
          <w:szCs w:val="24"/>
          <w:lang w:eastAsia="ru-RU"/>
        </w:rPr>
        <w:t xml:space="preserve">. Воспитанники </w:t>
      </w:r>
      <w:r w:rsidR="00C02876">
        <w:rPr>
          <w:rFonts w:ascii="Times New Roman" w:hAnsi="Times New Roman"/>
          <w:sz w:val="24"/>
          <w:szCs w:val="24"/>
          <w:lang w:eastAsia="ru-RU"/>
        </w:rPr>
        <w:t>–</w:t>
      </w:r>
      <w:r w:rsidR="00C02876" w:rsidRPr="00650B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876">
        <w:rPr>
          <w:rFonts w:ascii="Times New Roman" w:hAnsi="Times New Roman"/>
          <w:sz w:val="24"/>
          <w:szCs w:val="24"/>
          <w:lang w:eastAsia="ru-RU"/>
        </w:rPr>
        <w:t xml:space="preserve">участники районного мероприятия, посвященного </w:t>
      </w:r>
      <w:r>
        <w:rPr>
          <w:rFonts w:ascii="Times New Roman" w:hAnsi="Times New Roman"/>
          <w:sz w:val="24"/>
          <w:szCs w:val="24"/>
          <w:lang w:eastAsia="ru-RU"/>
        </w:rPr>
        <w:t>Дню города</w:t>
      </w:r>
      <w:r w:rsidR="00C02876" w:rsidRPr="00650B2A">
        <w:rPr>
          <w:rFonts w:ascii="Times New Roman" w:hAnsi="Times New Roman"/>
          <w:sz w:val="24"/>
          <w:szCs w:val="24"/>
          <w:lang w:eastAsia="ru-RU"/>
        </w:rPr>
        <w:t>;</w:t>
      </w:r>
    </w:p>
    <w:p w:rsidR="00FC6141" w:rsidRPr="00650B2A" w:rsidRDefault="00FC6141" w:rsidP="00C028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«Рукоделие»</w:t>
      </w:r>
      <w:r w:rsidRPr="00FC614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Воспитанники -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41">
        <w:rPr>
          <w:rFonts w:ascii="Times New Roman" w:hAnsi="Times New Roman" w:cs="Times New Roman"/>
          <w:sz w:val="24"/>
          <w:szCs w:val="24"/>
        </w:rPr>
        <w:t>Районного творческого фестиваля «Созвездие Малой медведицы»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876" w:rsidRDefault="00C02876" w:rsidP="00C02876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Наряду с положительными моментами в организации системы дополнительного образования и</w:t>
      </w:r>
      <w:r w:rsidRPr="00C36FBB">
        <w:rPr>
          <w:rFonts w:ascii="Times New Roman" w:eastAsia="Times New Roman" w:hAnsi="Times New Roman"/>
          <w:sz w:val="24"/>
          <w:szCs w:val="24"/>
        </w:rPr>
        <w:t xml:space="preserve">меются проблемы.  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школы, систематически вести  индивидуальную работу с родителями по пропаганде дополнительного образования. </w:t>
      </w:r>
    </w:p>
    <w:p w:rsidR="00C02876" w:rsidRDefault="00C02876" w:rsidP="00C02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86E">
        <w:rPr>
          <w:rFonts w:ascii="Times New Roman" w:hAnsi="Times New Roman"/>
          <w:sz w:val="24"/>
          <w:szCs w:val="24"/>
        </w:rPr>
        <w:t xml:space="preserve">Исходя из анализа </w:t>
      </w:r>
      <w:r>
        <w:rPr>
          <w:rFonts w:ascii="Times New Roman" w:hAnsi="Times New Roman"/>
          <w:sz w:val="24"/>
          <w:szCs w:val="24"/>
        </w:rPr>
        <w:t>системы дополнительного образования</w:t>
      </w:r>
      <w:r w:rsidRPr="0007386E">
        <w:rPr>
          <w:rFonts w:ascii="Times New Roman" w:hAnsi="Times New Roman"/>
          <w:sz w:val="24"/>
          <w:szCs w:val="24"/>
        </w:rPr>
        <w:t>, необходимо отметить, что в целом поставленные зад</w:t>
      </w:r>
      <w:r w:rsidR="00FC6141">
        <w:rPr>
          <w:rFonts w:ascii="Times New Roman" w:hAnsi="Times New Roman"/>
          <w:sz w:val="24"/>
          <w:szCs w:val="24"/>
        </w:rPr>
        <w:t>ачи в 2018-2019</w:t>
      </w:r>
      <w:r w:rsidRPr="0007386E">
        <w:rPr>
          <w:rFonts w:ascii="Times New Roman" w:hAnsi="Times New Roman"/>
          <w:sz w:val="24"/>
          <w:szCs w:val="24"/>
        </w:rPr>
        <w:t xml:space="preserve"> учебном году можно считать решенными. На основе </w:t>
      </w:r>
      <w:r w:rsidRPr="009F59E6">
        <w:rPr>
          <w:rFonts w:ascii="Times New Roman" w:hAnsi="Times New Roman"/>
          <w:sz w:val="24"/>
          <w:szCs w:val="24"/>
        </w:rPr>
        <w:t>тех проблем, которые выделились в процессе работы, можно сформулировать задачи на будущий учебный год:</w:t>
      </w:r>
    </w:p>
    <w:p w:rsidR="00C02876" w:rsidRDefault="00C02876" w:rsidP="00C0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творческой реализации</w:t>
      </w:r>
      <w:r w:rsidR="00C47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</w:t>
      </w: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2876" w:rsidRDefault="00C02876" w:rsidP="00C0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 </w:t>
      </w:r>
      <w:r w:rsidRPr="009F5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духовное развитие личности ребенка;</w:t>
      </w:r>
    </w:p>
    <w:p w:rsidR="00C02876" w:rsidRDefault="00C02876" w:rsidP="00C0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асоциального поведения;</w:t>
      </w:r>
    </w:p>
    <w:p w:rsidR="00C02876" w:rsidRPr="009F59E6" w:rsidRDefault="00C02876" w:rsidP="00C0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приобщение </w:t>
      </w:r>
      <w:proofErr w:type="gramStart"/>
      <w:r w:rsidRPr="009F5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9F5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общечеловеческим ценностям;</w:t>
      </w:r>
    </w:p>
    <w:p w:rsidR="00C02876" w:rsidRDefault="00C02876" w:rsidP="00C0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тесное взаимодействие с родителями (законными представителями)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2876" w:rsidRDefault="00C02876" w:rsidP="00C028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социального, культурного и пр</w:t>
      </w:r>
      <w:r w:rsidR="00C47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офессионального самоопределения.</w:t>
      </w:r>
    </w:p>
    <w:p w:rsidR="00C02876" w:rsidRPr="00767A0A" w:rsidRDefault="00C02876" w:rsidP="00C02876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2876" w:rsidRPr="00D573B8" w:rsidRDefault="00C02876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3B8" w:rsidRP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B8" w:rsidRPr="00D573B8" w:rsidRDefault="00D573B8" w:rsidP="00D5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73B8" w:rsidRPr="00D5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628"/>
    <w:multiLevelType w:val="hybridMultilevel"/>
    <w:tmpl w:val="5D3404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B5850"/>
    <w:multiLevelType w:val="hybridMultilevel"/>
    <w:tmpl w:val="9558B8C4"/>
    <w:lvl w:ilvl="0" w:tplc="3BD0145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A8635A"/>
    <w:multiLevelType w:val="hybridMultilevel"/>
    <w:tmpl w:val="6366A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656D77"/>
    <w:multiLevelType w:val="multilevel"/>
    <w:tmpl w:val="05C0D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B577FF7"/>
    <w:multiLevelType w:val="hybridMultilevel"/>
    <w:tmpl w:val="D928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9"/>
    <w:rsid w:val="0012215A"/>
    <w:rsid w:val="00342AD6"/>
    <w:rsid w:val="00781BEA"/>
    <w:rsid w:val="0083029B"/>
    <w:rsid w:val="009E7989"/>
    <w:rsid w:val="00C02876"/>
    <w:rsid w:val="00C47B72"/>
    <w:rsid w:val="00D573B8"/>
    <w:rsid w:val="00EE6034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8"/>
    <w:pPr>
      <w:ind w:left="720"/>
      <w:contextualSpacing/>
    </w:pPr>
  </w:style>
  <w:style w:type="paragraph" w:styleId="a4">
    <w:name w:val="No Spacing"/>
    <w:uiPriority w:val="1"/>
    <w:qFormat/>
    <w:rsid w:val="00C028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8"/>
    <w:pPr>
      <w:ind w:left="720"/>
      <w:contextualSpacing/>
    </w:pPr>
  </w:style>
  <w:style w:type="paragraph" w:styleId="a4">
    <w:name w:val="No Spacing"/>
    <w:uiPriority w:val="1"/>
    <w:qFormat/>
    <w:rsid w:val="00C028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2019-04-23T04:08:00Z</dcterms:created>
  <dcterms:modified xsi:type="dcterms:W3CDTF">2019-04-23T23:15:00Z</dcterms:modified>
</cp:coreProperties>
</file>