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C" w:rsidRPr="00EF2C3C" w:rsidRDefault="00EF2C3C" w:rsidP="00EF2C3C">
      <w:pPr>
        <w:spacing w:after="0" w:line="240" w:lineRule="auto"/>
        <w:contextualSpacing/>
        <w:jc w:val="center"/>
        <w:rPr>
          <w:rFonts w:ascii="Times New Roman" w:hAnsi="Times New Roman" w:cs="Times New Roman"/>
          <w:b/>
          <w:sz w:val="24"/>
          <w:szCs w:val="24"/>
        </w:rPr>
      </w:pPr>
      <w:r w:rsidRPr="00EF2C3C">
        <w:rPr>
          <w:rFonts w:ascii="Times New Roman" w:hAnsi="Times New Roman" w:cs="Times New Roman"/>
          <w:b/>
          <w:sz w:val="24"/>
          <w:szCs w:val="24"/>
        </w:rPr>
        <w:t>АНАЛИЗ</w:t>
      </w:r>
    </w:p>
    <w:p w:rsidR="00EF2C3C" w:rsidRPr="00EF2C3C" w:rsidRDefault="00EF2C3C" w:rsidP="00EF2C3C">
      <w:pPr>
        <w:spacing w:after="0" w:line="240" w:lineRule="auto"/>
        <w:contextualSpacing/>
        <w:jc w:val="center"/>
        <w:rPr>
          <w:rFonts w:ascii="Times New Roman" w:hAnsi="Times New Roman" w:cs="Times New Roman"/>
          <w:b/>
          <w:sz w:val="24"/>
          <w:szCs w:val="24"/>
        </w:rPr>
      </w:pPr>
      <w:r w:rsidRPr="00EF2C3C">
        <w:rPr>
          <w:rFonts w:ascii="Times New Roman" w:hAnsi="Times New Roman" w:cs="Times New Roman"/>
          <w:b/>
          <w:sz w:val="24"/>
          <w:szCs w:val="24"/>
        </w:rPr>
        <w:t xml:space="preserve">методической работы в МБОУ Центр образования г.Певек </w:t>
      </w:r>
    </w:p>
    <w:p w:rsidR="00EF2C3C" w:rsidRPr="00EF2C3C" w:rsidRDefault="00EF2C3C" w:rsidP="00EF2C3C">
      <w:pPr>
        <w:spacing w:after="0" w:line="240" w:lineRule="auto"/>
        <w:contextualSpacing/>
        <w:jc w:val="center"/>
        <w:rPr>
          <w:rFonts w:ascii="Times New Roman" w:hAnsi="Times New Roman" w:cs="Times New Roman"/>
          <w:b/>
          <w:sz w:val="24"/>
          <w:szCs w:val="24"/>
        </w:rPr>
      </w:pPr>
      <w:r w:rsidRPr="00EF2C3C">
        <w:rPr>
          <w:rFonts w:ascii="Times New Roman" w:hAnsi="Times New Roman" w:cs="Times New Roman"/>
          <w:b/>
          <w:sz w:val="24"/>
          <w:szCs w:val="24"/>
        </w:rPr>
        <w:t>в 201</w:t>
      </w:r>
      <w:r w:rsidR="006507DE">
        <w:rPr>
          <w:rFonts w:ascii="Times New Roman" w:hAnsi="Times New Roman" w:cs="Times New Roman"/>
          <w:b/>
          <w:sz w:val="24"/>
          <w:szCs w:val="24"/>
        </w:rPr>
        <w:t>7</w:t>
      </w:r>
      <w:r w:rsidRPr="00EF2C3C">
        <w:rPr>
          <w:rFonts w:ascii="Times New Roman" w:hAnsi="Times New Roman" w:cs="Times New Roman"/>
          <w:b/>
          <w:sz w:val="24"/>
          <w:szCs w:val="24"/>
        </w:rPr>
        <w:t>-201</w:t>
      </w:r>
      <w:r w:rsidR="006507DE">
        <w:rPr>
          <w:rFonts w:ascii="Times New Roman" w:hAnsi="Times New Roman" w:cs="Times New Roman"/>
          <w:b/>
          <w:sz w:val="24"/>
          <w:szCs w:val="24"/>
        </w:rPr>
        <w:t>8</w:t>
      </w:r>
      <w:r w:rsidRPr="00EF2C3C">
        <w:rPr>
          <w:rFonts w:ascii="Times New Roman" w:hAnsi="Times New Roman" w:cs="Times New Roman"/>
          <w:b/>
          <w:sz w:val="24"/>
          <w:szCs w:val="24"/>
        </w:rPr>
        <w:t xml:space="preserve"> учебном году</w:t>
      </w:r>
    </w:p>
    <w:p w:rsidR="009200B8" w:rsidRPr="009200B8" w:rsidRDefault="009200B8" w:rsidP="00EF2C3C">
      <w:pPr>
        <w:widowControl w:val="0"/>
        <w:adjustRightInd w:val="0"/>
        <w:spacing w:after="0" w:line="240" w:lineRule="auto"/>
        <w:ind w:firstLine="709"/>
        <w:contextualSpacing/>
        <w:jc w:val="both"/>
        <w:rPr>
          <w:sz w:val="24"/>
          <w:szCs w:val="24"/>
        </w:rPr>
      </w:pPr>
      <w:r w:rsidRPr="009200B8">
        <w:rPr>
          <w:rStyle w:val="fontstyle01"/>
          <w:b/>
          <w:sz w:val="24"/>
          <w:szCs w:val="24"/>
        </w:rPr>
        <w:t>Цель анализа:</w:t>
      </w:r>
      <w:r w:rsidRPr="009200B8">
        <w:rPr>
          <w:rStyle w:val="fontstyle01"/>
          <w:sz w:val="24"/>
          <w:szCs w:val="24"/>
        </w:rPr>
        <w:t xml:space="preserve"> определение уровня продуктивности методической</w:t>
      </w:r>
      <w:r w:rsidRPr="009200B8">
        <w:rPr>
          <w:color w:val="000000"/>
          <w:sz w:val="24"/>
          <w:szCs w:val="24"/>
        </w:rPr>
        <w:br/>
      </w:r>
      <w:r w:rsidRPr="009200B8">
        <w:rPr>
          <w:rStyle w:val="fontstyle01"/>
          <w:sz w:val="24"/>
          <w:szCs w:val="24"/>
        </w:rPr>
        <w:t>работы в педагогическом сопровождении учителя в процессе его</w:t>
      </w:r>
      <w:r w:rsidRPr="009200B8">
        <w:rPr>
          <w:color w:val="000000"/>
          <w:sz w:val="24"/>
          <w:szCs w:val="24"/>
        </w:rPr>
        <w:br/>
      </w:r>
      <w:r w:rsidRPr="009200B8">
        <w:rPr>
          <w:rStyle w:val="fontstyle01"/>
          <w:sz w:val="24"/>
          <w:szCs w:val="24"/>
        </w:rPr>
        <w:t>профессиональной деятельности и педагогической поддержке в соответствии</w:t>
      </w:r>
      <w:r w:rsidRPr="009200B8">
        <w:rPr>
          <w:color w:val="000000"/>
          <w:sz w:val="24"/>
          <w:szCs w:val="24"/>
        </w:rPr>
        <w:br/>
      </w:r>
      <w:r w:rsidRPr="009200B8">
        <w:rPr>
          <w:rStyle w:val="fontstyle01"/>
          <w:sz w:val="24"/>
          <w:szCs w:val="24"/>
        </w:rPr>
        <w:t>с его профессиональными потребностями с целью достижения поставленных</w:t>
      </w:r>
      <w:r w:rsidRPr="009200B8">
        <w:rPr>
          <w:color w:val="000000"/>
          <w:sz w:val="24"/>
          <w:szCs w:val="24"/>
        </w:rPr>
        <w:br/>
      </w:r>
      <w:r w:rsidRPr="009200B8">
        <w:rPr>
          <w:rStyle w:val="fontstyle01"/>
          <w:sz w:val="24"/>
          <w:szCs w:val="24"/>
        </w:rPr>
        <w:t>перед школой задач.</w:t>
      </w:r>
    </w:p>
    <w:p w:rsidR="00EF2C3C" w:rsidRPr="00EF2C3C" w:rsidRDefault="00EF2C3C" w:rsidP="00EF2C3C">
      <w:pPr>
        <w:widowControl w:val="0"/>
        <w:adjustRightInd w:val="0"/>
        <w:spacing w:after="0" w:line="240" w:lineRule="auto"/>
        <w:ind w:firstLine="709"/>
        <w:contextualSpacing/>
        <w:jc w:val="both"/>
        <w:rPr>
          <w:rFonts w:ascii="Times New Roman" w:hAnsi="Times New Roman" w:cs="Times New Roman"/>
          <w:i/>
          <w:sz w:val="24"/>
          <w:szCs w:val="24"/>
        </w:rPr>
      </w:pPr>
      <w:r w:rsidRPr="00EF2C3C">
        <w:rPr>
          <w:rFonts w:ascii="Times New Roman" w:hAnsi="Times New Roman" w:cs="Times New Roman"/>
          <w:i/>
          <w:sz w:val="24"/>
          <w:szCs w:val="24"/>
        </w:rPr>
        <w:t>Нормативно-правовое обеспечение</w:t>
      </w:r>
    </w:p>
    <w:p w:rsidR="00EF2C3C" w:rsidRPr="00EF2C3C" w:rsidRDefault="00EF2C3C" w:rsidP="00EF2C3C">
      <w:pPr>
        <w:widowControl w:val="0"/>
        <w:adjustRightInd w:val="0"/>
        <w:spacing w:after="0" w:line="240" w:lineRule="auto"/>
        <w:ind w:firstLine="709"/>
        <w:contextualSpacing/>
        <w:jc w:val="both"/>
        <w:rPr>
          <w:rFonts w:ascii="Times New Roman" w:hAnsi="Times New Roman" w:cs="Times New Roman"/>
          <w:sz w:val="24"/>
          <w:szCs w:val="24"/>
        </w:rPr>
      </w:pPr>
      <w:r w:rsidRPr="00EF2C3C">
        <w:rPr>
          <w:rFonts w:ascii="Times New Roman" w:hAnsi="Times New Roman" w:cs="Times New Roman"/>
          <w:sz w:val="24"/>
          <w:szCs w:val="24"/>
        </w:rPr>
        <w:t xml:space="preserve">Деятельность Центра образования по осуществлению методической работы регламентируется нормативно-правовой базой: </w:t>
      </w:r>
    </w:p>
    <w:p w:rsidR="00EF2C3C" w:rsidRPr="00EF2C3C" w:rsidRDefault="00EF2C3C" w:rsidP="00EF2C3C">
      <w:pPr>
        <w:pStyle w:val="a8"/>
        <w:numPr>
          <w:ilvl w:val="0"/>
          <w:numId w:val="9"/>
        </w:numPr>
        <w:ind w:left="318"/>
        <w:jc w:val="both"/>
      </w:pPr>
      <w:r>
        <w:t>ф</w:t>
      </w:r>
      <w:r w:rsidRPr="00EF2C3C">
        <w:t>едеральный Закон Российской Федерации от 29.12.2012г. № 273-ФЗ «Об образовании в Российской Федерации», статья 28, пункт 20, подпункт 3;</w:t>
      </w:r>
    </w:p>
    <w:p w:rsidR="00EF2C3C" w:rsidRPr="00EF2C3C" w:rsidRDefault="00EF2C3C" w:rsidP="00EF2C3C">
      <w:pPr>
        <w:pStyle w:val="a8"/>
        <w:numPr>
          <w:ilvl w:val="0"/>
          <w:numId w:val="9"/>
        </w:numPr>
        <w:ind w:left="318"/>
        <w:jc w:val="both"/>
      </w:pPr>
      <w:r>
        <w:t>у</w:t>
      </w:r>
      <w:r w:rsidRPr="00EF2C3C">
        <w:t>став МБОУ Центр образования г.Певек (утверждён постановлением Администрации Чаунского муниципального района от 23.12.2015 г. № 232)</w:t>
      </w:r>
      <w:r>
        <w:t>;</w:t>
      </w:r>
    </w:p>
    <w:p w:rsidR="00EF2C3C" w:rsidRPr="00EF2C3C" w:rsidRDefault="00EF2C3C" w:rsidP="00EF2C3C">
      <w:pPr>
        <w:pStyle w:val="a8"/>
        <w:numPr>
          <w:ilvl w:val="0"/>
          <w:numId w:val="9"/>
        </w:numPr>
        <w:ind w:left="318"/>
        <w:jc w:val="both"/>
      </w:pPr>
      <w:r>
        <w:t>п</w:t>
      </w:r>
      <w:r w:rsidRPr="00EF2C3C">
        <w:t>рограмма перспективного развития МБОУ «Центр образования» г.Певек «Путь к успеху» (протокол педагогического совета от 26.08.2011г.№16, приказ ОУ от 29.08.2011г. №02-269);</w:t>
      </w:r>
    </w:p>
    <w:p w:rsidR="00EF2C3C" w:rsidRPr="00EF2C3C" w:rsidRDefault="00EF2C3C" w:rsidP="00EF2C3C">
      <w:pPr>
        <w:pStyle w:val="a8"/>
        <w:numPr>
          <w:ilvl w:val="0"/>
          <w:numId w:val="9"/>
        </w:numPr>
        <w:ind w:left="318"/>
        <w:jc w:val="both"/>
      </w:pPr>
      <w:r w:rsidRPr="00EF2C3C">
        <w:t>локальные акты (Положения, приказы, регламентирующие методическую деятельность, планы работы).</w:t>
      </w:r>
    </w:p>
    <w:p w:rsidR="00EF2C3C" w:rsidRPr="00EF2C3C" w:rsidRDefault="00EF2C3C" w:rsidP="00EF2C3C">
      <w:pPr>
        <w:pStyle w:val="a8"/>
        <w:ind w:left="-40" w:firstLine="749"/>
        <w:rPr>
          <w:i/>
        </w:rPr>
      </w:pPr>
      <w:r w:rsidRPr="00EF2C3C">
        <w:rPr>
          <w:i/>
        </w:rPr>
        <w:t xml:space="preserve">Структура методической службы Центра образования </w:t>
      </w:r>
    </w:p>
    <w:p w:rsidR="00EF2C3C" w:rsidRPr="00EF2C3C" w:rsidRDefault="00542E43" w:rsidP="00EF2C3C">
      <w:pPr>
        <w:pStyle w:val="a8"/>
        <w:ind w:left="-40" w:firstLine="749"/>
        <w:rPr>
          <w:i/>
        </w:rPr>
      </w:pPr>
      <w:r>
        <w:rPr>
          <w:i/>
          <w:noProof/>
        </w:rPr>
        <w:pict>
          <v:group id="Группа 5" o:spid="_x0000_s1026" style="position:absolute;left:0;text-align:left;margin-left:1.55pt;margin-top:2.55pt;width:490.85pt;height:398.25pt;z-index:251660288" coordsize="65380,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">
            <v:group id="Группа 3" o:spid="_x0000_s1027" style="position:absolute;left:12680;top:13370;width:42094;height:8795" coordsize="42093,8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1" o:spid="_x0000_s1028" style="position:absolute;width:12026;height:8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Q98QA&#10;AADbAAAADwAAAGRycy9kb3ducmV2LnhtbESPS2vCQBSF9wX/w3CF7urEKH2kjmILgnHXtOj2krnN&#10;pGbuxMzUxH/vCIUuD+fxcRarwTbiTJ2vHSuYThIQxKXTNVcKvj43D88gfEDW2DgmBRfysFqO7haY&#10;adfzB52LUIk4wj5DBSaENpPSl4Ys+olriaP37TqLIcqukrrDPo7bRqZJ8igt1hwJBlt6N1Qei18b&#10;uUU+3xxmebpv8/ytfjG7Pv05KXU/HtavIAIN4T/8195qBbMn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rkPfEAAAA2wAAAA8AAAAAAAAAAAAAAAAAmAIAAGRycy9k&#10;b3ducmV2LnhtbFBLBQYAAAAABAAEAPUAAACJAwAAAAA=&#10;" fillcolor="#e4ffad" strokecolor="#360">
                <v:textbox style="mso-next-textbox:#Rectangle 11" inset="1.75261mm,.87631mm,1.75261mm,.87631mm">
                  <w:txbxContent>
                    <w:p w:rsidR="00EF2C3C" w:rsidRPr="00EF2C3C" w:rsidRDefault="00EF2C3C" w:rsidP="00EF2C3C">
                      <w:pPr>
                        <w:autoSpaceDE w:val="0"/>
                        <w:autoSpaceDN w:val="0"/>
                        <w:adjustRightInd w:val="0"/>
                        <w:jc w:val="center"/>
                        <w:rPr>
                          <w:bCs/>
                          <w:sz w:val="16"/>
                          <w:szCs w:val="16"/>
                        </w:rPr>
                      </w:pPr>
                      <w:r w:rsidRPr="00EF2C3C">
                        <w:rPr>
                          <w:bCs/>
                          <w:sz w:val="16"/>
                          <w:szCs w:val="16"/>
                        </w:rPr>
                        <w:t>Медико-социальн</w:t>
                      </w:r>
                      <w:r w:rsidRPr="00EF2C3C">
                        <w:rPr>
                          <w:bCs/>
                          <w:i/>
                          <w:sz w:val="16"/>
                          <w:szCs w:val="16"/>
                        </w:rPr>
                        <w:t>о</w:t>
                      </w:r>
                      <w:r w:rsidRPr="00EF2C3C">
                        <w:rPr>
                          <w:bCs/>
                          <w:sz w:val="16"/>
                          <w:szCs w:val="16"/>
                        </w:rPr>
                        <w:t>-психологическая служба</w:t>
                      </w:r>
                    </w:p>
                    <w:p w:rsidR="00EF2C3C" w:rsidRPr="00A70B0F" w:rsidRDefault="00EF2C3C" w:rsidP="00EF2C3C">
                      <w:pPr>
                        <w:autoSpaceDE w:val="0"/>
                        <w:autoSpaceDN w:val="0"/>
                        <w:adjustRightInd w:val="0"/>
                        <w:jc w:val="center"/>
                        <w:rPr>
                          <w:bCs/>
                        </w:rPr>
                      </w:pPr>
                      <w:r>
                        <w:rPr>
                          <w:bCs/>
                        </w:rPr>
                        <w:t>(2</w:t>
                      </w:r>
                      <w:r w:rsidRPr="00A70B0F">
                        <w:rPr>
                          <w:bCs/>
                        </w:rPr>
                        <w:t xml:space="preserve"> человека)</w:t>
                      </w:r>
                    </w:p>
                  </w:txbxContent>
                </v:textbox>
              </v:rect>
              <v:rect id="Rectangle 12" o:spid="_x0000_s1029" style="position:absolute;left:29674;width:12419;height:819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VAcIA&#10;AADbAAAADwAAAGRycy9kb3ducmV2LnhtbERPy2rCQBTdC/2H4RbcSJ0YIZTUUdqCoKBQbV24u2Ru&#10;Hpi5EzKTh3/vLIQuD+e92oymFj21rrKsYDGPQBBnVldcKPj73b69g3AeWWNtmRTcycFm/TJZYart&#10;wCfqz74QIYRdigpK75tUSpeVZNDNbUMcuNy2Bn2AbSF1i0MIN7WMoyiRBisODSU29F1Sdjt3RgHd&#10;SPeX7DS75ocuXux/dP6VHJWavo6fHyA8jf5f/HTvtIJlGBu+h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pUBwgAAANsAAAAPAAAAAAAAAAAAAAAAAJgCAABkcnMvZG93&#10;bnJldi54bWxQSwUGAAAAAAQABAD1AAAAhwMAAAAA&#10;" fillcolor="#e4ffad">
                <v:textbox style="mso-next-textbox:#Rectangle 12" inset="1.75261mm,.87631mm,1.75261mm,.87631mm">
                  <w:txbxContent>
                    <w:p w:rsidR="00EF2C3C" w:rsidRPr="00EF2C3C" w:rsidRDefault="00EF2C3C" w:rsidP="00EF2C3C">
                      <w:pPr>
                        <w:autoSpaceDE w:val="0"/>
                        <w:autoSpaceDN w:val="0"/>
                        <w:adjustRightInd w:val="0"/>
                        <w:jc w:val="center"/>
                        <w:rPr>
                          <w:bCs/>
                          <w:sz w:val="16"/>
                          <w:szCs w:val="16"/>
                        </w:rPr>
                      </w:pPr>
                      <w:proofErr w:type="spellStart"/>
                      <w:r w:rsidRPr="00EF2C3C">
                        <w:rPr>
                          <w:bCs/>
                          <w:sz w:val="16"/>
                          <w:szCs w:val="16"/>
                        </w:rPr>
                        <w:t>Библиотечно</w:t>
                      </w:r>
                      <w:proofErr w:type="spellEnd"/>
                      <w:r w:rsidRPr="00EF2C3C">
                        <w:rPr>
                          <w:bCs/>
                          <w:sz w:val="16"/>
                          <w:szCs w:val="16"/>
                        </w:rPr>
                        <w:t xml:space="preserve"> –информационная служба</w:t>
                      </w:r>
                    </w:p>
                    <w:p w:rsidR="00EF2C3C" w:rsidRPr="00EF2C3C" w:rsidRDefault="00EF2C3C" w:rsidP="00EF2C3C">
                      <w:pPr>
                        <w:autoSpaceDE w:val="0"/>
                        <w:autoSpaceDN w:val="0"/>
                        <w:adjustRightInd w:val="0"/>
                        <w:jc w:val="center"/>
                        <w:rPr>
                          <w:bCs/>
                          <w:sz w:val="16"/>
                          <w:szCs w:val="16"/>
                        </w:rPr>
                      </w:pPr>
                      <w:r w:rsidRPr="00EF2C3C">
                        <w:rPr>
                          <w:bCs/>
                          <w:sz w:val="16"/>
                          <w:szCs w:val="16"/>
                        </w:rPr>
                        <w:t>(</w:t>
                      </w:r>
                      <w:r w:rsidRPr="00EF2C3C">
                        <w:rPr>
                          <w:bCs/>
                          <w:sz w:val="16"/>
                          <w:szCs w:val="16"/>
                          <w:lang w:val="en-US"/>
                        </w:rPr>
                        <w:t>1</w:t>
                      </w:r>
                      <w:r w:rsidRPr="00EF2C3C">
                        <w:rPr>
                          <w:bCs/>
                          <w:sz w:val="16"/>
                          <w:szCs w:val="16"/>
                        </w:rPr>
                        <w:t xml:space="preserve"> человек)</w:t>
                      </w:r>
                    </w:p>
                  </w:txbxContent>
                </v:textbox>
              </v:rect>
              <v:rect id="Rectangle 13" o:spid="_x0000_s1030" style="position:absolute;left:16476;width:10312;height:879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mmcUA&#10;AADbAAAADwAAAGRycy9kb3ducmV2LnhtbESP3WoCMRSE7wXfIRzBu5qtgm23G6VWi0Xoxdo+wOnm&#10;7A9uTpYkdde3N0LBy2FmvmGy9WBacSbnG8sKHmcJCOLC6oYrBT/fHw/PIHxA1thaJgUX8rBejUcZ&#10;ptr2nNP5GCoRIexTVFCH0KVS+qImg35mO+LoldYZDFG6SmqHfYSbVs6TZCkNNhwXauzovabidPwz&#10;CpbJ4bSVm02f756+5u63XZT9bq/UdDK8vYIINIR7+L/9qRUsXuD2Jf4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6aZxQAAANsAAAAPAAAAAAAAAAAAAAAAAJgCAABkcnMv&#10;ZG93bnJldi54bWxQSwUGAAAAAAQABAD1AAAAigMAAAAA&#10;" fillcolor="#e4ffad" strokecolor="#360">
                <v:textbox style="mso-next-textbox:#Rectangle 13" inset="1.75261mm,.87631mm,1.75261mm,.87631mm">
                  <w:txbxContent>
                    <w:p w:rsidR="00EF2C3C" w:rsidRPr="00EF2C3C" w:rsidRDefault="00EF2C3C" w:rsidP="00EF2C3C">
                      <w:pPr>
                        <w:autoSpaceDE w:val="0"/>
                        <w:autoSpaceDN w:val="0"/>
                        <w:adjustRightInd w:val="0"/>
                        <w:jc w:val="center"/>
                        <w:rPr>
                          <w:bCs/>
                          <w:sz w:val="16"/>
                          <w:szCs w:val="16"/>
                        </w:rPr>
                      </w:pPr>
                      <w:r w:rsidRPr="00EF2C3C">
                        <w:rPr>
                          <w:bCs/>
                          <w:sz w:val="16"/>
                          <w:szCs w:val="16"/>
                        </w:rPr>
                        <w:t xml:space="preserve">Заместители директора по НМР, УМР, ВР </w:t>
                      </w:r>
                    </w:p>
                    <w:p w:rsidR="00EF2C3C" w:rsidRPr="00EF2C3C" w:rsidRDefault="00EF2C3C" w:rsidP="00EF2C3C">
                      <w:pPr>
                        <w:autoSpaceDE w:val="0"/>
                        <w:autoSpaceDN w:val="0"/>
                        <w:adjustRightInd w:val="0"/>
                        <w:jc w:val="center"/>
                        <w:rPr>
                          <w:bCs/>
                          <w:sz w:val="16"/>
                          <w:szCs w:val="16"/>
                        </w:rPr>
                      </w:pPr>
                      <w:r w:rsidRPr="00EF2C3C">
                        <w:rPr>
                          <w:bCs/>
                          <w:sz w:val="16"/>
                          <w:szCs w:val="16"/>
                        </w:rPr>
                        <w:t>(5 человек)</w:t>
                      </w:r>
                    </w:p>
                  </w:txbxContent>
                </v:textbox>
              </v:rect>
              <v:line id="Line 14" o:spid="_x0000_s1031" style="position:absolute;visibility:visible" from="12076,1552" to="16376,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2MtsIAAADbAAAADwAAAGRycy9kb3ducmV2LnhtbERP3WrCMBS+H/gO4Qi7EU0dY8xqlK2y&#10;ocjEvwc4NMe0rDnpmkzj25uLwS4/vv/ZItpGXKjztWMF41EGgrh0umaj4HT8GL6C8AFZY+OYFNzI&#10;w2Lee5hhrt2V93Q5BCNSCPscFVQhtLmUvqzIoh+5ljhxZ9dZDAl2RuoOryncNvIpy16kxZpTQ4Ut&#10;FRWV34dfq6DYLOOgMduvY7EcvP+sP00cT3ZKPfbj2xREoBj+xX/ulVbwnNanL+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2MtsIAAADbAAAADwAAAAAAAAAAAAAA&#10;AAChAgAAZHJzL2Rvd25yZXYueG1sUEsFBgAAAAAEAAQA+QAAAJADAAAAAA==&#10;" strokecolor="#360"/>
              <v:line id="Line 15" o:spid="_x0000_s1032" style="position:absolute;visibility:visible" from="26828,1552" to="29672,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EpLcYAAADbAAAADwAAAGRycy9kb3ducmV2LnhtbESPUUvDMBSF34X9h3AFX4ZLKzJmXVq0&#10;Q1HGhm7+gEtzTcuam9rELf57Iwx8PJxzvsNZVtH24kij7xwryGcZCOLG6Y6Ngo/90/UChA/IGnvH&#10;pOCHPFTl5GKJhXYnfqfjLhiRIOwLVNCGMBRS+qYli37mBuLkfbrRYkhyNFKPeEpw28ubLJtLix2n&#10;hRYHqltqDrtvq6Ber+K0N9vNvl5NH79en03M796UurqMD/cgAsXwHz63X7SC2xz+vqQfI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xKS3GAAAA2wAAAA8AAAAAAAAA&#10;AAAAAAAAoQIAAGRycy9kb3ducmV2LnhtbFBLBQYAAAAABAAEAPkAAACUAwAAAAA=&#10;" strokecolor="#360"/>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8" o:spid="_x0000_s1033" type="#_x0000_t102" style="position:absolute;left:8022;top:15613;width:4655;height:10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BjMUA&#10;AADbAAAADwAAAGRycy9kb3ducmV2LnhtbESP0WrCQBBF3wX/YZlCX6RuLCI2dRUJFqVQQdsPmGan&#10;2bTZ2ZDdmvj3nYeCj8Ode2bOajP4Rl2oi3VgA7NpBoq4DLbmysDH+8vDElRMyBabwGTgShE26/Fo&#10;hbkNPZ/ock6VEgjHHA24lNpc61g68hinoSWW7Ct0HpOMXaVth73AfaMfs2yhPdYsFxy2VDgqf86/&#10;XijX49NnsSsmbvb6PX877qv+UG+Nub8bts+gEg3ptvzfPlgDC3lWXMQD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YGMxQAAANsAAAAPAAAAAAAAAAAAAAAAAJgCAABkcnMv&#10;ZG93bnJldi54bWxQSwUGAAAAAAQABAD1AAAAigMAAAAA&#10;" adj="16618,20355,16200" fillcolor="#4f81bd" strokecolor="#385d8a" strokeweight="2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9" o:spid="_x0000_s1034" type="#_x0000_t103" style="position:absolute;left:54777;top:15613;width:4388;height:9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a8QA&#10;AADbAAAADwAAAGRycy9kb3ducmV2LnhtbESPQWvCQBSE7wX/w/KE3urGIFKjq4hW0JNNFL0+ss8k&#10;mH2bZrcx/fddodDjMDPfMItVb2rRUesqywrGowgEcW51xYWC82n39g7CeWSNtWVS8EMOVsvBywIT&#10;bR+cUpf5QgQIuwQVlN43iZQuL8mgG9mGOHg32xr0QbaF1C0+AtzUMo6iqTRYcVgosaFNSfk9+zYK&#10;4nRsP6+Hrjmmm9nkYxvjJTt9KfU67NdzEJ56/x/+a++1gukMnl/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sWvEAAAA2wAAAA8AAAAAAAAAAAAAAAAAmAIAAGRycy9k&#10;b3ducmV2LnhtbFBLBQYAAAAABAAEAPUAAACJAwAAAAA=&#10;" adj="16648,20362,5400" fillcolor="#4f81bd" strokecolor="#385d8a" strokeweight="2pt"/>
            <v:shape id="Выгнутая влево стрелка 74" o:spid="_x0000_s1035" type="#_x0000_t102" style="position:absolute;top:24240;width:390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fCcUA&#10;AADbAAAADwAAAGRycy9kb3ducmV2LnhtbESPzW7CMBCE70i8g7VIvYEDbQEFDGqR2nIrP7lwW8VL&#10;HIjXaeyG9O1rpEo9jmbmG81y3dlKtNT40rGC8SgBQZw7XXKhIDu+DecgfEDWWDkmBT/kYb3q95aY&#10;anfjPbWHUIgIYZ+iAhNCnUrpc0MW/cjVxNE7u8ZiiLIppG7wFuG2kpMkmUqLJccFgzVtDOXXw7dV&#10;oIvPD9M+Zq9f+2z6/lztJpvTxSr1MOheFiACdeE//NfeagWzJ7h/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18JxQAAANsAAAAPAAAAAAAAAAAAAAAAAJgCAABkcnMv&#10;ZG93bnJldi54bWxQSwUGAAAAAAQABAD1AAAAigMAAAAA&#10;" adj="16923,20431,16200" fillcolor="#4f81bd" strokecolor="#385d8a" strokeweight="2pt"/>
            <v:shape id="Выгнутая вправо стрелка 75" o:spid="_x0000_s1036" type="#_x0000_t103" style="position:absolute;left:61678;top:25189;width:3702;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RDsEA&#10;AADbAAAADwAAAGRycy9kb3ducmV2LnhtbESPQYvCMBSE78L+h/AWvGmywlapRlmEhWXxUuvB46N5&#10;tsXmpSRR6783guBxmJlvmNVmsJ24kg+tYw1fUwWCuHKm5VrDofydLECEiGywc0wa7hRgs/4YrTA3&#10;7sYFXfexFgnCIUcNTYx9LmWoGrIYpq4nTt7JeYsxSV9L4/GW4LaTM6UyabHltNBgT9uGqvP+YjWo&#10;ojy4Yzab79rCK6dMVt7jv9bjz+FnCSLSEN/hV/vPaJh/w/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b0Q7BAAAA2wAAAA8AAAAAAAAAAAAAAAAAmAIAAGRycy9kb3du&#10;cmV2LnhtbFBLBQYAAAAABAAEAPUAAACGAwAAAAA=&#10;" adj="17166,20492,5400" fillcolor="#4f81bd" strokecolor="#385d8a" strokeweight="2pt"/>
            <v:group id="Группа 1" o:spid="_x0000_s1037" style="position:absolute;left:13457;width:42680;height:6194" coordsize="42680,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64" o:spid="_x0000_s1038" type="#_x0000_t80" style="position:absolute;top:86;width:42341;height:6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b08UA&#10;AADbAAAADwAAAGRycy9kb3ducmV2LnhtbESPQWvCQBSE70L/w/IKvemmIlGiqxTB2kMPVkXx9sg+&#10;k2D2bdhdTdpf7xYEj8PMfMPMFp2pxY2crywreB8kIIhzqysuFOx3q/4EhA/IGmvLpOCXPCzmL70Z&#10;Ztq2/EO3bShEhLDPUEEZQpNJ6fOSDPqBbYijd7bOYIjSFVI7bCPc1HKYJKk0WHFcKLGhZUn5ZXs1&#10;Cj6bZTp2h+H332qEerO+Hnendq3U22v3MQURqAvP8KP9pRWkI/j/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vTxQAAANsAAAAPAAAAAAAAAAAAAAAAAJgCAABkcnMv&#10;ZG93bnJldi54bWxQSwUGAAAAAAQABAD1AAAAigMAAAAA&#10;" adj="14035,10021,16200,10410" fillcolor="#f2dcdb" strokecolor="#385d8a" strokeweight="2pt"/>
              <v:shapetype id="_x0000_t202" coordsize="21600,21600" o:spt="202" path="m,l,21600r21600,l21600,xe">
                <v:stroke joinstyle="miter"/>
                <v:path gradientshapeok="t" o:connecttype="rect"/>
              </v:shapetype>
              <v:shape id="Поле 81" o:spid="_x0000_s1039" type="#_x0000_t202" style="position:absolute;left:345;width:42335;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style="mso-next-textbox:#Поле 81">
                  <w:txbxContent>
                    <w:p w:rsidR="00EF2C3C" w:rsidRPr="00EF2C3C" w:rsidRDefault="00EF2C3C" w:rsidP="00EF2C3C">
                      <w:pPr>
                        <w:spacing w:after="0" w:line="240" w:lineRule="auto"/>
                        <w:contextualSpacing/>
                        <w:jc w:val="center"/>
                        <w:rPr>
                          <w:sz w:val="16"/>
                          <w:szCs w:val="16"/>
                        </w:rPr>
                      </w:pPr>
                      <w:r w:rsidRPr="00EF2C3C">
                        <w:rPr>
                          <w:sz w:val="16"/>
                          <w:szCs w:val="16"/>
                        </w:rPr>
                        <w:t>ПЕДАГОГИЧЕСКИЙ СОВЕТ ЦЕНТРА</w:t>
                      </w:r>
                    </w:p>
                    <w:p w:rsidR="00EF2C3C" w:rsidRPr="00DC2364" w:rsidRDefault="006507DE" w:rsidP="00EF2C3C">
                      <w:pPr>
                        <w:spacing w:after="0" w:line="240" w:lineRule="auto"/>
                        <w:contextualSpacing/>
                        <w:jc w:val="center"/>
                      </w:pPr>
                      <w:r>
                        <w:t>(44</w:t>
                      </w:r>
                      <w:r w:rsidR="00EF2C3C">
                        <w:t xml:space="preserve"> педагога</w:t>
                      </w:r>
                      <w:r w:rsidR="00EF2C3C" w:rsidRPr="00DC2364">
                        <w:t>)</w:t>
                      </w:r>
                    </w:p>
                  </w:txbxContent>
                </v:textbox>
              </v:shape>
            </v:group>
            <v:group id="Группа 2" o:spid="_x0000_s1040" style="position:absolute;left:13457;top:6211;width:42661;height:6673" coordsize="42661,6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Выноска со стрелкой вниз 66" o:spid="_x0000_s1041" type="#_x0000_t80" style="position:absolute;width:42341;height:6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7hsMA&#10;AADbAAAADwAAAGRycy9kb3ducmV2LnhtbESPQWvCQBSE74L/YXmFXqRu7CGU1E1oRaW3oin0+sw+&#10;k9Ds27i7muTfdwtCj8PMfMOsi9F04kbOt5YVrJYJCOLK6pZrBV/l7ukFhA/IGjvLpGAiD0U+n60x&#10;03bgA92OoRYRwj5DBU0IfSalrxoy6Je2J47e2TqDIUpXS+1wiHDTyeckSaXBluNCgz1tGqp+jlcT&#10;KdPpe9UNpZ8u9fu+Gtxi+4lXpR4fxrdXEIHG8B++tz+0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47hsMAAADbAAAADwAAAAAAAAAAAAAAAACYAgAAZHJzL2Rv&#10;d25yZXYueG1sUEsFBgAAAAAEAAQA9QAAAIgDAAAAAA==&#10;" adj="14035,9949,16200,10587" fillcolor="#f2dcdb" strokecolor="#385d8a" strokeweight="2pt"/>
              <v:shape id="Поле 83" o:spid="_x0000_s1042" type="#_x0000_t202" style="position:absolute;left:345;top:258;width:42316;height:4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style="mso-next-textbox:#Поле 83">
                  <w:txbxContent>
                    <w:p w:rsidR="00EF2C3C" w:rsidRPr="00EF2C3C" w:rsidRDefault="00EF2C3C" w:rsidP="00EF2C3C">
                      <w:pPr>
                        <w:jc w:val="center"/>
                        <w:rPr>
                          <w:sz w:val="16"/>
                          <w:szCs w:val="16"/>
                        </w:rPr>
                      </w:pPr>
                      <w:r w:rsidRPr="00EF2C3C">
                        <w:rPr>
                          <w:sz w:val="16"/>
                          <w:szCs w:val="16"/>
                        </w:rPr>
                        <w:t>НАУЧНО-МЕТОДИЧЕСКИЙ СОВЕТ ЦЕНТРА</w:t>
                      </w:r>
                    </w:p>
                    <w:p w:rsidR="00EF2C3C" w:rsidRPr="00EF2C3C" w:rsidRDefault="006507DE" w:rsidP="00EF2C3C">
                      <w:pPr>
                        <w:jc w:val="center"/>
                        <w:rPr>
                          <w:sz w:val="16"/>
                          <w:szCs w:val="16"/>
                        </w:rPr>
                      </w:pPr>
                      <w:r>
                        <w:rPr>
                          <w:sz w:val="16"/>
                          <w:szCs w:val="16"/>
                        </w:rPr>
                        <w:t>(10</w:t>
                      </w:r>
                      <w:r w:rsidR="00EF2C3C" w:rsidRPr="00EF2C3C">
                        <w:rPr>
                          <w:sz w:val="16"/>
                          <w:szCs w:val="16"/>
                        </w:rPr>
                        <w:t xml:space="preserve"> педагогов)</w:t>
                      </w:r>
                    </w:p>
                  </w:txbxContent>
                </v:textbox>
              </v:shape>
            </v:group>
            <v:group id="Группа 4" o:spid="_x0000_s1043" style="position:absolute;left:3881;top:23291;width:57192;height:22860" coordsize="57191,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9" o:spid="_x0000_s1044" style="position:absolute;left:9575;width:40543;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licMA&#10;AADbAAAADwAAAGRycy9kb3ducmV2LnhtbESPX2vCMBTF3wW/Q7iCb5paZWzVKDoQVt/Wjfl6ae6a&#10;zuama6Ltvr0ZDPZ4OH9+nM1usI24UedrxwoW8wQEcel0zZWC97fj7BGED8gaG8ek4Ic87Lbj0QYz&#10;7Xp+pVsRKhFH2GeowITQZlL60pBFP3ctcfQ+XWcxRNlVUnfYx3HbyDRJHqTFmiPBYEvPhspLcbWR&#10;W+Sr43mZpx9tnh/qJ3Pq069vpaaTYb8GEWgI/+G/9otWsFrC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blicMAAADbAAAADwAAAAAAAAAAAAAAAACYAgAAZHJzL2Rv&#10;d25yZXYueG1sUEsFBgAAAAAEAAQA9QAAAIgDAAAAAA==&#10;" fillcolor="#e4ffad" strokecolor="#360">
                <v:textbox style="mso-next-textbox:#Rectangle 29" inset="1.75261mm,.87631mm,1.75261mm,.87631mm">
                  <w:txbxContent>
                    <w:p w:rsidR="00EF2C3C" w:rsidRPr="00EF2C3C" w:rsidRDefault="00EF2C3C" w:rsidP="00EF2C3C">
                      <w:pPr>
                        <w:autoSpaceDE w:val="0"/>
                        <w:autoSpaceDN w:val="0"/>
                        <w:adjustRightInd w:val="0"/>
                        <w:jc w:val="center"/>
                        <w:rPr>
                          <w:bCs/>
                          <w:sz w:val="16"/>
                          <w:szCs w:val="16"/>
                        </w:rPr>
                      </w:pPr>
                      <w:r w:rsidRPr="00EF2C3C">
                        <w:rPr>
                          <w:bCs/>
                          <w:sz w:val="16"/>
                          <w:szCs w:val="16"/>
                        </w:rPr>
                        <w:t>Руководители методических объединений</w:t>
                      </w:r>
                    </w:p>
                    <w:p w:rsidR="00EF2C3C" w:rsidRPr="00EF2C3C" w:rsidRDefault="00EF2C3C" w:rsidP="00EF2C3C">
                      <w:pPr>
                        <w:autoSpaceDE w:val="0"/>
                        <w:autoSpaceDN w:val="0"/>
                        <w:adjustRightInd w:val="0"/>
                        <w:jc w:val="center"/>
                        <w:rPr>
                          <w:bCs/>
                          <w:sz w:val="16"/>
                          <w:szCs w:val="16"/>
                        </w:rPr>
                      </w:pPr>
                      <w:r w:rsidRPr="00EF2C3C">
                        <w:rPr>
                          <w:bCs/>
                          <w:sz w:val="16"/>
                          <w:szCs w:val="16"/>
                        </w:rPr>
                        <w:t>(5 человек)</w:t>
                      </w:r>
                    </w:p>
                  </w:txbxContent>
                </v:textbox>
              </v:rect>
              <v:rect id="Rectangle 17" o:spid="_x0000_s1045" style="position:absolute;left:9575;top:5348;width:8414;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Wz8QA&#10;AADbAAAADwAAAGRycy9kb3ducmV2LnhtbESPX2vCMBTF3wf7DuEOfJvp6ibaGWUThNU3q+jrpblr&#10;ujU3XRNt9+0XYeDj4fz5cRarwTbiQp2vHSt4GicgiEuna64UHPabxxkIH5A1No5JwS95WC3v7xaY&#10;adfzji5FqEQcYZ+hAhNCm0npS0MW/di1xNH7dJ3FEGVXSd1hH8dtI9MkmUqLNUeCwZbWhsrv4mwj&#10;t8ifN6dJnh7bPH+v52bbp18/So0ehrdXEIGGcAv/tz+0gpcUr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1s/EAAAA2wAAAA8AAAAAAAAAAAAAAAAAmAIAAGRycy9k&#10;b3ducmV2LnhtbFBLBQYAAAAABAAEAPUAAACJAwAAAAA=&#10;" fillcolor="#e4ffad" strokecolor="#360">
                <v:textbox style="mso-next-textbox:#Rectangle 17" inset="1.75261mm,.87631mm,1.75261mm,.87631mm">
                  <w:txbxContent>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М/О</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учителей начальных</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классов</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(9 чел)</w:t>
                      </w:r>
                    </w:p>
                  </w:txbxContent>
                </v:textbox>
              </v:rect>
              <v:rect id="Rectangle 18" o:spid="_x0000_s1046" style="position:absolute;left:18719;top:5348;width:9919;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zVMQA&#10;AADbAAAADwAAAGRycy9kb3ducmV2LnhtbESPX2vCMBTF3wd+h3CFvc3U6sbWGcUNBOvbuqGvl+au&#10;6WxuapPZ+u2NMNjj4fz5cRarwTbiTJ2vHSuYThIQxKXTNVcKvj43D88gfEDW2DgmBRfysFqO7haY&#10;adfzB52LUIk4wj5DBSaENpPSl4Ys+olriaP37TqLIcqukrrDPo7bRqZJ8iQt1hwJBlt6N1Qei18b&#10;uUU+3xxmebpv8/ytfjG7Pv05KXU/HtavIAIN4T/8195qBY8z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c1TEAAAA2wAAAA8AAAAAAAAAAAAAAAAAmAIAAGRycy9k&#10;b3ducmV2LnhtbFBLBQYAAAAABAAEAPUAAACJAwAAAAA=&#10;" fillcolor="#e4ffad" strokecolor="#360">
                <v:textbox style="mso-next-textbox:#Rectangle 18" inset="1.75261mm,.87631mm,1.75261mm,.87631mm">
                  <w:txbxContent>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М/О</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учителей</w:t>
                      </w:r>
                    </w:p>
                    <w:p w:rsidR="00EF2C3C" w:rsidRPr="00127398" w:rsidRDefault="00EF2C3C" w:rsidP="00EF2C3C">
                      <w:pPr>
                        <w:autoSpaceDE w:val="0"/>
                        <w:autoSpaceDN w:val="0"/>
                        <w:adjustRightInd w:val="0"/>
                        <w:spacing w:after="0" w:line="240" w:lineRule="auto"/>
                        <w:contextualSpacing/>
                        <w:jc w:val="center"/>
                        <w:rPr>
                          <w:bCs/>
                          <w:sz w:val="18"/>
                          <w:szCs w:val="18"/>
                        </w:rPr>
                      </w:pPr>
                      <w:r w:rsidRPr="00EF2C3C">
                        <w:rPr>
                          <w:bCs/>
                          <w:sz w:val="16"/>
                          <w:szCs w:val="16"/>
                        </w:rPr>
                        <w:t>информатики и естественно-математического</w:t>
                      </w:r>
                      <w:r w:rsidRPr="00127398">
                        <w:rPr>
                          <w:bCs/>
                          <w:sz w:val="18"/>
                          <w:szCs w:val="18"/>
                        </w:rPr>
                        <w:t xml:space="preserve"> цикла</w:t>
                      </w:r>
                    </w:p>
                    <w:p w:rsidR="00EF2C3C" w:rsidRPr="00EF2C3C" w:rsidRDefault="006507DE" w:rsidP="00EF2C3C">
                      <w:pPr>
                        <w:autoSpaceDE w:val="0"/>
                        <w:autoSpaceDN w:val="0"/>
                        <w:adjustRightInd w:val="0"/>
                        <w:jc w:val="center"/>
                        <w:rPr>
                          <w:bCs/>
                          <w:sz w:val="16"/>
                          <w:szCs w:val="16"/>
                        </w:rPr>
                      </w:pPr>
                      <w:r>
                        <w:rPr>
                          <w:bCs/>
                          <w:sz w:val="16"/>
                          <w:szCs w:val="16"/>
                        </w:rPr>
                        <w:t>(10</w:t>
                      </w:r>
                      <w:r w:rsidR="00EF2C3C" w:rsidRPr="00EF2C3C">
                        <w:rPr>
                          <w:bCs/>
                          <w:sz w:val="16"/>
                          <w:szCs w:val="16"/>
                        </w:rPr>
                        <w:t xml:space="preserve"> чел)</w:t>
                      </w:r>
                    </w:p>
                  </w:txbxContent>
                </v:textbox>
              </v:rect>
              <v:rect id="Rectangle 19" o:spid="_x0000_s1047" style="position:absolute;left:29502;top:5348;width:8420;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IMQA&#10;AADbAAAADwAAAGRycy9kb3ducmV2LnhtbESPX2vCMBTF3wd+h3CFvc3Uzo2tM4oKwurbuqGvl+au&#10;6WxuapPZ+u2NMNjj4fz5cebLwTbiTJ2vHSuYThIQxKXTNVcKvj63Dy8gfEDW2DgmBRfysFyM7uaY&#10;adfzB52LUIk4wj5DBSaENpPSl4Ys+olriaP37TqLIcqukrrDPo7bRqZJ8iwt1hwJBlvaGCqPxa+N&#10;3CKfbQ+Pebpv83xdv5pdn/6clLofD6s3EIGG8B/+a79rBU8z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6yDEAAAA2wAAAA8AAAAAAAAAAAAAAAAAmAIAAGRycy9k&#10;b3ducmV2LnhtbFBLBQYAAAAABAAEAPUAAACJAwAAAAA=&#10;" fillcolor="#e4ffad" strokecolor="#360">
                <v:textbox style="mso-next-textbox:#Rectangle 19" inset="1.75261mm,.87631mm,1.75261mm,.87631mm">
                  <w:txbxContent>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М/О</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учителей гуманитарного цикла</w:t>
                      </w:r>
                    </w:p>
                    <w:p w:rsidR="00EF2C3C" w:rsidRPr="00EF2C3C" w:rsidRDefault="006507DE" w:rsidP="00EF2C3C">
                      <w:pPr>
                        <w:autoSpaceDE w:val="0"/>
                        <w:autoSpaceDN w:val="0"/>
                        <w:adjustRightInd w:val="0"/>
                        <w:spacing w:after="0" w:line="240" w:lineRule="auto"/>
                        <w:contextualSpacing/>
                        <w:jc w:val="center"/>
                        <w:rPr>
                          <w:bCs/>
                          <w:sz w:val="16"/>
                          <w:szCs w:val="16"/>
                        </w:rPr>
                      </w:pPr>
                      <w:r>
                        <w:rPr>
                          <w:bCs/>
                          <w:sz w:val="16"/>
                          <w:szCs w:val="16"/>
                        </w:rPr>
                        <w:t>(9</w:t>
                      </w:r>
                      <w:r w:rsidR="00EF2C3C" w:rsidRPr="00EF2C3C">
                        <w:rPr>
                          <w:bCs/>
                          <w:sz w:val="16"/>
                          <w:szCs w:val="16"/>
                        </w:rPr>
                        <w:t xml:space="preserve"> чел)</w:t>
                      </w:r>
                    </w:p>
                  </w:txbxContent>
                </v:textbox>
              </v:rect>
              <v:rect id="Rectangle 20" o:spid="_x0000_s1048" style="position:absolute;left:38473;top:5348;width:9360;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Ou8QA&#10;AADbAAAADwAAAGRycy9kb3ducmV2LnhtbESPX2vCMBTF3wd+h3CFvc3Ubo6tM4oKwurbuqGvl+au&#10;6WxuapPZ7tsbQdjj4fz5cebLwTbiTJ2vHSuYThIQxKXTNVcKvj63Dy8gfEDW2DgmBX/kYbkY3c0x&#10;067nDzoXoRJxhH2GCkwIbSalLw1Z9BPXEkfv23UWQ5RdJXWHfRy3jUyT5FlarDkSDLa0MVQei18b&#10;uUX+tD085um+zfN1/Wp2ffpzUup+PKzeQAQawn/41n7XCmYzuH6JP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qTrvEAAAA2wAAAA8AAAAAAAAAAAAAAAAAmAIAAGRycy9k&#10;b3ducmV2LnhtbFBLBQYAAAAABAAEAPUAAACJAwAAAAA=&#10;" fillcolor="#e4ffad" strokecolor="#360">
                <v:textbox style="mso-next-textbox:#Rectangle 20" inset="1.75261mm,.87631mm,1.75261mm,.87631mm">
                  <w:txbxContent>
                    <w:p w:rsidR="00EF2C3C" w:rsidRPr="00EF2C3C" w:rsidRDefault="00EF2C3C" w:rsidP="00EF2C3C">
                      <w:pPr>
                        <w:rPr>
                          <w:szCs w:val="18"/>
                        </w:rPr>
                      </w:pPr>
                    </w:p>
                  </w:txbxContent>
                </v:textbox>
              </v:rect>
              <v:rect id="Rectangle 21" o:spid="_x0000_s1049" style="position:absolute;left:48307;top:5348;width:8884;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zMQA&#10;AADbAAAADwAAAGRycy9kb3ducmV2LnhtbESPX2vCMBTF3wd+h3AHe5vpuk20M4oOhNW3VdHXS3PX&#10;dGtuapPZ+u2NMNjj4fz5cebLwTbiTJ2vHSt4GicgiEuna64U7HebxykIH5A1No5JwYU8LBejuzlm&#10;2vX8SeciVCKOsM9QgQmhzaT0pSGLfuxa4uh9uc5iiLKrpO6wj+O2kWmSTKTFmiPBYEvvhsqf4tdG&#10;bpG/bI7PeXpo83xdz8y2T79PSj3cD6s3EIGG8B/+a39oBa8TuH2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0MzEAAAA2wAAAA8AAAAAAAAAAAAAAAAAmAIAAGRycy9k&#10;b3ducmV2LnhtbFBLBQYAAAAABAAEAPUAAACJAwAAAAA=&#10;" fillcolor="#e4ffad" strokecolor="#360">
                <v:textbox style="mso-next-textbox:#Rectangle 21" inset="1.75261mm,.87631mm,1.75261mm,.87631mm">
                  <w:txbxContent>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М/О</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классных руководителей</w:t>
                      </w:r>
                    </w:p>
                    <w:p w:rsidR="00EF2C3C" w:rsidRPr="00EF2C3C" w:rsidRDefault="00EF2C3C" w:rsidP="00EF2C3C">
                      <w:pPr>
                        <w:spacing w:after="0" w:line="240" w:lineRule="auto"/>
                        <w:contextualSpacing/>
                        <w:jc w:val="center"/>
                        <w:rPr>
                          <w:sz w:val="16"/>
                          <w:szCs w:val="16"/>
                        </w:rPr>
                      </w:pPr>
                      <w:r w:rsidRPr="00EF2C3C">
                        <w:rPr>
                          <w:sz w:val="16"/>
                          <w:szCs w:val="16"/>
                        </w:rPr>
                        <w:t>(20 чел.)</w:t>
                      </w:r>
                    </w:p>
                  </w:txbxContent>
                </v:textbox>
              </v:rect>
              <v:rect id="Rectangle 26" o:spid="_x0000_s1050" style="position:absolute;top:5348;width:8769;height:10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l0cMA&#10;AADbAAAADwAAAGRycy9kb3ducmV2LnhtbESPQWsCMRSE74L/ITyhN81qq9atUURQevHgau+P5Lm7&#10;dfOybKKu/fWNIHgcZuYbZr5sbSWu1PjSsYLhIAFBrJ0pOVdwPGz6nyB8QDZYOSYFd/KwXHQ7c0yN&#10;u/GerlnIRYSwT1FBEUKdSul1QRb9wNXE0Tu5xmKIssmlafAW4baSoySZSIslx4UCa1oXpM/ZxSq4&#10;HPTPbOpOevc+yvQ22cx+/z52Sr312tUXiEBteIWf7W+jYDy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l0cMAAADbAAAADwAAAAAAAAAAAAAAAACYAgAAZHJzL2Rv&#10;d25yZXYueG1sUEsFBgAAAAAEAAQA9QAAAIgDAAAAAA==&#10;" fillcolor="#e4ffad" strokecolor="#360">
                <v:shadow color="#660"/>
                <v:textbox style="mso-next-textbox:#Rectangle 26" inset="1.75261mm,.87631mm,1.75261mm,.87631mm">
                  <w:txbxContent>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М/О</w:t>
                      </w:r>
                    </w:p>
                    <w:p w:rsidR="00EF2C3C" w:rsidRPr="00EF2C3C" w:rsidRDefault="00EF2C3C" w:rsidP="00EF2C3C">
                      <w:pPr>
                        <w:autoSpaceDE w:val="0"/>
                        <w:autoSpaceDN w:val="0"/>
                        <w:adjustRightInd w:val="0"/>
                        <w:spacing w:after="0" w:line="240" w:lineRule="auto"/>
                        <w:contextualSpacing/>
                        <w:jc w:val="center"/>
                        <w:rPr>
                          <w:bCs/>
                          <w:sz w:val="16"/>
                          <w:szCs w:val="16"/>
                        </w:rPr>
                      </w:pPr>
                      <w:r w:rsidRPr="00EF2C3C">
                        <w:rPr>
                          <w:bCs/>
                          <w:sz w:val="16"/>
                          <w:szCs w:val="16"/>
                        </w:rPr>
                        <w:t>учителей английского языка</w:t>
                      </w:r>
                    </w:p>
                    <w:p w:rsidR="00EF2C3C" w:rsidRPr="00EF2C3C" w:rsidRDefault="00EF2C3C" w:rsidP="00EF2C3C">
                      <w:pPr>
                        <w:autoSpaceDE w:val="0"/>
                        <w:autoSpaceDN w:val="0"/>
                        <w:adjustRightInd w:val="0"/>
                        <w:spacing w:after="0" w:line="240" w:lineRule="auto"/>
                        <w:contextualSpacing/>
                        <w:jc w:val="center"/>
                        <w:rPr>
                          <w:b/>
                          <w:bCs/>
                          <w:color w:val="336600"/>
                          <w:sz w:val="16"/>
                          <w:szCs w:val="16"/>
                        </w:rPr>
                      </w:pPr>
                      <w:r w:rsidRPr="00EF2C3C">
                        <w:rPr>
                          <w:bCs/>
                          <w:sz w:val="16"/>
                          <w:szCs w:val="16"/>
                        </w:rPr>
                        <w:t>(5 чел)</w:t>
                      </w:r>
                    </w:p>
                  </w:txbxContent>
                </v:textbox>
              </v:rect>
              <v:line id="Прямая соединительная линия 77" o:spid="_x0000_s1051" style="position:absolute;visibility:visible" from="29157,4399" to="29157,2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MMQAAADbAAAADwAAAGRycy9kb3ducmV2LnhtbESPT2vCQBTE70K/w/IKvemmHqpJ3Ugp&#10;VD2pSQu9PrIvf9rs27C7avz2bqHgcZiZ3zCr9Wh6cSbnO8sKnmcJCOLK6o4bBV+fH9MlCB+QNfaW&#10;ScGVPKzzh8kKM20vXNC5DI2IEPYZKmhDGDIpfdWSQT+zA3H0ausMhihdI7XDS4SbXs6T5EUa7Dgu&#10;tDjQe0vVb3kyCn4w3R5PVXGVh42bF+n3vkhrUurpcXx7BRFoDPfwf3unFSwW8Pcl/gC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GowxAAAANsAAAAPAAAAAAAAAAAA&#10;AAAAAKECAABkcnMvZG93bnJldi54bWxQSwUGAAAAAAQABAD5AAAAkgMAAAAA&#10;" strokecolor="#4a7ebb" strokeweight="1.5pt"/>
              <v:shape id="Поле 88" o:spid="_x0000_s1052" type="#_x0000_t202" style="position:absolute;left:4140;top:20099;width:47778;height:2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RhcAA&#10;AADbAAAADwAAAGRycy9kb3ducmV2LnhtbERPz2vCMBS+C/4P4Qm72dQeRumMokNBYRPttvujebZ1&#10;zUtpMs3+e3MQPH58v+fLYDpxpcG1lhXMkhQEcWV1y7WC76/tNAfhPLLGzjIp+CcHy8V4NMdC2xuf&#10;6Fr6WsQQdgUqaLzvCyld1ZBBl9ieOHJnOxj0EQ611APeYrjpZJamr9Jgy7GhwZ7eG6p+yz+jYLMu&#10;M3M4Ztn+k8Ol/9l/6GPIlXqZhNUbCE/BP8UP904ryOPY+CX+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RRhcAAAADbAAAADwAAAAAAAAAAAAAAAACYAgAAZHJzL2Rvd25y&#10;ZXYueG1sUEsFBgAAAAAEAAQA9QAAAIUDAAAAAA==&#10;" fillcolor="#ff9" strokeweight=".5pt">
                <v:textbox style="mso-next-textbox:#Поле 88">
                  <w:txbxContent>
                    <w:p w:rsidR="00EF2C3C" w:rsidRPr="001D39B6" w:rsidRDefault="00EF2C3C" w:rsidP="00EF2C3C">
                      <w:pPr>
                        <w:jc w:val="center"/>
                      </w:pPr>
                      <w:r w:rsidRPr="001D39B6">
                        <w:t>Школа молодого специалиста (временная гр.)</w:t>
                      </w:r>
                    </w:p>
                  </w:txbxContent>
                </v:textbox>
              </v:shape>
              <v:rect id="Rectangle 4" o:spid="_x0000_s1053" style="position:absolute;left:2760;top:16562;width:50342;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XPsAA&#10;AADbAAAADwAAAGRycy9kb3ducmV2LnhtbERPTYvCMBC9C/6HMMLeNNmFFa1GWWRl96CC1oPHoRmb&#10;YjMpTdT6781B8Ph43/Nl52pxozZUnjV8jhQI4sKbiksNx3w9nIAIEdlg7Zk0PCjActHvzTEz/s57&#10;uh1iKVIIhww12BibTMpQWHIYRr4hTtzZtw5jgm0pTYv3FO5q+aXUWDqsODVYbGhlqbgcrk7D5nRS&#10;/jEdT+3OXrer9V+uNr+51h+D7mcGIlIX3+KX+99o+E5j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qXPsAAAADbAAAADwAAAAAAAAAAAAAAAACYAgAAZHJzL2Rvd25y&#10;ZXYueG1sUEsFBgAAAAAEAAQA9QAAAIUDAAAAAA==&#10;" fillcolor="#ff9" strokecolor="#360">
                <v:textbox style="mso-next-textbox:#Rectangle 4" inset="1.75261mm,.87631mm,1.75261mm,.87631mm">
                  <w:txbxContent>
                    <w:p w:rsidR="00EF2C3C" w:rsidRPr="001D39B6" w:rsidRDefault="00EF2C3C" w:rsidP="00EF2C3C">
                      <w:pPr>
                        <w:autoSpaceDE w:val="0"/>
                        <w:autoSpaceDN w:val="0"/>
                        <w:adjustRightInd w:val="0"/>
                        <w:jc w:val="center"/>
                        <w:rPr>
                          <w:bCs/>
                        </w:rPr>
                      </w:pPr>
                      <w:proofErr w:type="spellStart"/>
                      <w:r w:rsidRPr="001D39B6">
                        <w:rPr>
                          <w:bCs/>
                        </w:rPr>
                        <w:t>Творческие</w:t>
                      </w:r>
                      <w:r>
                        <w:rPr>
                          <w:bCs/>
                        </w:rPr>
                        <w:t>группы</w:t>
                      </w:r>
                      <w:proofErr w:type="spellEnd"/>
                      <w:r>
                        <w:rPr>
                          <w:bCs/>
                        </w:rPr>
                        <w:t xml:space="preserve"> учителей (</w:t>
                      </w:r>
                      <w:proofErr w:type="spellStart"/>
                      <w:r>
                        <w:rPr>
                          <w:bCs/>
                        </w:rPr>
                        <w:t>временные</w:t>
                      </w:r>
                      <w:r w:rsidRPr="001D39B6">
                        <w:rPr>
                          <w:bCs/>
                        </w:rPr>
                        <w:t>гр</w:t>
                      </w:r>
                      <w:proofErr w:type="spellEnd"/>
                      <w:r w:rsidRPr="001D39B6">
                        <w:rPr>
                          <w:bCs/>
                        </w:rPr>
                        <w:t>)</w:t>
                      </w:r>
                    </w:p>
                  </w:txbxContent>
                </v:textbox>
              </v:rect>
            </v:group>
          </v:group>
        </w:pict>
      </w: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pStyle w:val="a8"/>
        <w:ind w:left="-40" w:firstLine="749"/>
        <w:rPr>
          <w:i/>
        </w:rPr>
      </w:pPr>
    </w:p>
    <w:p w:rsidR="00EF2C3C" w:rsidRPr="00EF2C3C" w:rsidRDefault="00EF2C3C" w:rsidP="00EF2C3C">
      <w:pPr>
        <w:widowControl w:val="0"/>
        <w:adjustRightInd w:val="0"/>
        <w:spacing w:after="0" w:line="240" w:lineRule="auto"/>
        <w:ind w:left="426"/>
        <w:contextualSpacing/>
        <w:jc w:val="both"/>
        <w:rPr>
          <w:rFonts w:ascii="Times New Roman" w:hAnsi="Times New Roman" w:cs="Times New Roman"/>
          <w:sz w:val="24"/>
          <w:szCs w:val="24"/>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EF2C3C" w:rsidRPr="00EF2C3C" w:rsidRDefault="00EF2C3C" w:rsidP="00EF2C3C">
      <w:pPr>
        <w:pStyle w:val="a8"/>
        <w:ind w:left="-40" w:firstLine="748"/>
        <w:jc w:val="both"/>
        <w:rPr>
          <w:i/>
        </w:rPr>
      </w:pPr>
    </w:p>
    <w:p w:rsidR="00693C2D" w:rsidRPr="006507DE" w:rsidRDefault="006507DE" w:rsidP="006507D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bCs/>
          <w:i/>
          <w:iCs/>
          <w:sz w:val="24"/>
          <w:szCs w:val="24"/>
        </w:rPr>
        <w:lastRenderedPageBreak/>
        <w:t>Методическая тема в 2017-2018</w:t>
      </w:r>
      <w:r w:rsidR="00693C2D" w:rsidRPr="00EF2C3C">
        <w:rPr>
          <w:rFonts w:ascii="Times New Roman" w:hAnsi="Times New Roman" w:cs="Times New Roman"/>
          <w:b/>
          <w:bCs/>
          <w:i/>
          <w:iCs/>
          <w:sz w:val="24"/>
          <w:szCs w:val="24"/>
        </w:rPr>
        <w:t xml:space="preserve"> учебном году:</w:t>
      </w:r>
      <w:r w:rsidRPr="00DA0F12">
        <w:rPr>
          <w:rFonts w:ascii="Times New Roman" w:hAnsi="Times New Roman" w:cs="Times New Roman"/>
          <w:color w:val="000000"/>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Pr>
          <w:rFonts w:ascii="Times New Roman" w:hAnsi="Times New Roman" w:cs="Times New Roman"/>
          <w:color w:val="000000"/>
          <w:sz w:val="24"/>
          <w:szCs w:val="24"/>
        </w:rPr>
        <w:t>.</w:t>
      </w:r>
    </w:p>
    <w:p w:rsidR="006507DE" w:rsidRPr="006507DE" w:rsidRDefault="00693C2D" w:rsidP="006507DE">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Цель</w:t>
      </w:r>
      <w:r w:rsidRPr="00EF2C3C">
        <w:rPr>
          <w:rFonts w:ascii="Times New Roman" w:hAnsi="Times New Roman" w:cs="Times New Roman"/>
          <w:b/>
          <w:i/>
          <w:sz w:val="24"/>
          <w:szCs w:val="24"/>
        </w:rPr>
        <w:t xml:space="preserve"> методической работы:</w:t>
      </w:r>
      <w:r w:rsidR="006507DE" w:rsidRPr="00DA0F12">
        <w:rPr>
          <w:rFonts w:ascii="Times New Roman" w:hAnsi="Times New Roman" w:cs="Times New Roman"/>
          <w:color w:val="000000"/>
          <w:sz w:val="24"/>
          <w:szCs w:val="24"/>
        </w:rPr>
        <w:t>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6507DE" w:rsidRPr="00DA0F12" w:rsidRDefault="006507DE" w:rsidP="006507DE">
      <w:pPr>
        <w:spacing w:after="0" w:line="240" w:lineRule="auto"/>
        <w:contextualSpacing/>
        <w:jc w:val="both"/>
        <w:rPr>
          <w:rFonts w:ascii="Times New Roman" w:hAnsi="Times New Roman" w:cs="Times New Roman"/>
          <w:b/>
          <w:color w:val="000000"/>
          <w:sz w:val="24"/>
          <w:szCs w:val="24"/>
        </w:rPr>
      </w:pPr>
      <w:r w:rsidRPr="00DA0F12">
        <w:rPr>
          <w:rFonts w:ascii="Times New Roman" w:hAnsi="Times New Roman" w:cs="Times New Roman"/>
          <w:b/>
          <w:color w:val="000000"/>
          <w:sz w:val="24"/>
          <w:szCs w:val="24"/>
        </w:rPr>
        <w:t>Задачи:</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 и требований профессионального стандарта педагога</w:t>
      </w:r>
      <w:r>
        <w:rPr>
          <w:rFonts w:ascii="Times New Roman" w:hAnsi="Times New Roman" w:cs="Times New Roman"/>
          <w:color w:val="000000"/>
          <w:sz w:val="24"/>
          <w:szCs w:val="24"/>
        </w:rPr>
        <w:t>);</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овершенствование учебно-методического и информационно-технич</w:t>
      </w:r>
      <w:r>
        <w:rPr>
          <w:rFonts w:ascii="Times New Roman" w:hAnsi="Times New Roman" w:cs="Times New Roman"/>
          <w:color w:val="000000"/>
          <w:sz w:val="24"/>
          <w:szCs w:val="24"/>
        </w:rPr>
        <w:t xml:space="preserve">еского обеспечения УВП </w:t>
      </w:r>
      <w:r w:rsidRPr="00DA0F12">
        <w:rPr>
          <w:rFonts w:ascii="Times New Roman" w:hAnsi="Times New Roman" w:cs="Times New Roman"/>
          <w:color w:val="000000"/>
          <w:sz w:val="24"/>
          <w:szCs w:val="24"/>
        </w:rPr>
        <w:t xml:space="preserve"> с учётом современных</w:t>
      </w:r>
      <w:r>
        <w:rPr>
          <w:rFonts w:ascii="Times New Roman" w:hAnsi="Times New Roman" w:cs="Times New Roman"/>
          <w:color w:val="000000"/>
          <w:sz w:val="24"/>
          <w:szCs w:val="24"/>
        </w:rPr>
        <w:t xml:space="preserve"> тенденций развития образования;</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овершенствование управленческой компетенции руководите</w:t>
      </w:r>
      <w:r>
        <w:rPr>
          <w:rFonts w:ascii="Times New Roman" w:hAnsi="Times New Roman" w:cs="Times New Roman"/>
          <w:color w:val="000000"/>
          <w:sz w:val="24"/>
          <w:szCs w:val="24"/>
        </w:rPr>
        <w:t>лей образовательного учреждения;</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A0F12">
        <w:rPr>
          <w:rFonts w:ascii="Times New Roman" w:hAnsi="Times New Roman" w:cs="Times New Roman"/>
          <w:color w:val="000000"/>
          <w:sz w:val="24"/>
          <w:szCs w:val="24"/>
        </w:rPr>
        <w:t>овышение мотивации педагогов в росте профессионального мастерства</w:t>
      </w:r>
      <w:r>
        <w:rPr>
          <w:rFonts w:ascii="Times New Roman" w:hAnsi="Times New Roman" w:cs="Times New Roman"/>
          <w:color w:val="000000"/>
          <w:sz w:val="24"/>
          <w:szCs w:val="24"/>
        </w:rPr>
        <w:t xml:space="preserve">  педагогических работников;</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DA0F12">
        <w:rPr>
          <w:rFonts w:ascii="Times New Roman" w:hAnsi="Times New Roman" w:cs="Times New Roman"/>
          <w:color w:val="000000"/>
          <w:sz w:val="24"/>
          <w:szCs w:val="24"/>
        </w:rPr>
        <w:t>азвитие культурно-образовательной среды в школе, открытой всем субъектам педагогической деятельности, направленной на обеспечение высокого у</w:t>
      </w:r>
      <w:r>
        <w:rPr>
          <w:rFonts w:ascii="Times New Roman" w:hAnsi="Times New Roman" w:cs="Times New Roman"/>
          <w:color w:val="000000"/>
          <w:sz w:val="24"/>
          <w:szCs w:val="24"/>
        </w:rPr>
        <w:t>ровня образовательного процесса;</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A0F12">
        <w:rPr>
          <w:rFonts w:ascii="Times New Roman" w:hAnsi="Times New Roman" w:cs="Times New Roman"/>
          <w:color w:val="000000"/>
          <w:sz w:val="24"/>
          <w:szCs w:val="24"/>
        </w:rPr>
        <w:t>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w:t>
      </w:r>
      <w:r>
        <w:rPr>
          <w:rFonts w:ascii="Times New Roman" w:hAnsi="Times New Roman" w:cs="Times New Roman"/>
          <w:color w:val="000000"/>
          <w:sz w:val="24"/>
          <w:szCs w:val="24"/>
        </w:rPr>
        <w:t>ального, творческого потенциала;</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оздание единой системы урочной и внеурочной деятельности учителей и учащихся, направленной на разностороннее развитие личности участ</w:t>
      </w:r>
      <w:r>
        <w:rPr>
          <w:rFonts w:ascii="Times New Roman" w:hAnsi="Times New Roman" w:cs="Times New Roman"/>
          <w:color w:val="000000"/>
          <w:sz w:val="24"/>
          <w:szCs w:val="24"/>
        </w:rPr>
        <w:t>ников образовательного процесса;</w:t>
      </w:r>
    </w:p>
    <w:p w:rsidR="006507DE" w:rsidRPr="00DA0F12" w:rsidRDefault="006507DE" w:rsidP="006507DE">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A0F12">
        <w:rPr>
          <w:rFonts w:ascii="Times New Roman" w:hAnsi="Times New Roman" w:cs="Times New Roman"/>
          <w:color w:val="000000"/>
          <w:sz w:val="24"/>
          <w:szCs w:val="24"/>
        </w:rPr>
        <w:t>существление психолого-педагоги</w:t>
      </w:r>
      <w:r>
        <w:rPr>
          <w:rFonts w:ascii="Times New Roman" w:hAnsi="Times New Roman" w:cs="Times New Roman"/>
          <w:color w:val="000000"/>
          <w:sz w:val="24"/>
          <w:szCs w:val="24"/>
        </w:rPr>
        <w:t>ческой</w:t>
      </w:r>
      <w:r w:rsidRPr="00DA0F12">
        <w:rPr>
          <w:rFonts w:ascii="Times New Roman" w:hAnsi="Times New Roman" w:cs="Times New Roman"/>
          <w:color w:val="000000"/>
          <w:sz w:val="24"/>
          <w:szCs w:val="24"/>
        </w:rPr>
        <w:t>поддержки  разных категорий учащихся (</w:t>
      </w:r>
      <w:proofErr w:type="gramStart"/>
      <w:r w:rsidRPr="00DA0F12">
        <w:rPr>
          <w:rFonts w:ascii="Times New Roman" w:hAnsi="Times New Roman" w:cs="Times New Roman"/>
          <w:color w:val="000000"/>
          <w:sz w:val="24"/>
          <w:szCs w:val="24"/>
        </w:rPr>
        <w:t>слабоуспевающие</w:t>
      </w:r>
      <w:proofErr w:type="gramEnd"/>
      <w:r w:rsidRPr="00DA0F12">
        <w:rPr>
          <w:rFonts w:ascii="Times New Roman" w:hAnsi="Times New Roman" w:cs="Times New Roman"/>
          <w:color w:val="000000"/>
          <w:sz w:val="24"/>
          <w:szCs w:val="24"/>
        </w:rPr>
        <w:t>, способные, в</w:t>
      </w:r>
      <w:r>
        <w:rPr>
          <w:rFonts w:ascii="Times New Roman" w:hAnsi="Times New Roman" w:cs="Times New Roman"/>
          <w:color w:val="000000"/>
          <w:sz w:val="24"/>
          <w:szCs w:val="24"/>
        </w:rPr>
        <w:t>ысокомотивированные, одаренные);</w:t>
      </w:r>
    </w:p>
    <w:p w:rsidR="006507DE" w:rsidRPr="006507DE" w:rsidRDefault="006507DE" w:rsidP="00693C2D">
      <w:pPr>
        <w:numPr>
          <w:ilvl w:val="0"/>
          <w:numId w:val="31"/>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р</w:t>
      </w:r>
      <w:r w:rsidRPr="00DA0F12">
        <w:rPr>
          <w:rFonts w:ascii="Times New Roman" w:hAnsi="Times New Roman" w:cs="Times New Roman"/>
          <w:color w:val="000000"/>
          <w:sz w:val="24"/>
          <w:szCs w:val="24"/>
        </w:rPr>
        <w:t>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5B25B9" w:rsidRDefault="005B25B9" w:rsidP="005B25B9">
      <w:pPr>
        <w:pStyle w:val="a8"/>
        <w:ind w:left="0" w:firstLine="709"/>
        <w:jc w:val="both"/>
        <w:rPr>
          <w:rStyle w:val="fontstyle01"/>
          <w:sz w:val="24"/>
          <w:szCs w:val="24"/>
        </w:rPr>
      </w:pPr>
      <w:r>
        <w:rPr>
          <w:rStyle w:val="fontstyle01"/>
          <w:sz w:val="24"/>
          <w:szCs w:val="24"/>
        </w:rPr>
        <w:t>Для решения поставленных задач использовались следующие формы методической работы:</w:t>
      </w:r>
    </w:p>
    <w:p w:rsidR="005B25B9" w:rsidRPr="005B25B9" w:rsidRDefault="005B25B9" w:rsidP="005B25B9">
      <w:pPr>
        <w:pStyle w:val="a8"/>
        <w:numPr>
          <w:ilvl w:val="0"/>
          <w:numId w:val="20"/>
        </w:numPr>
        <w:jc w:val="both"/>
        <w:rPr>
          <w:i/>
        </w:rPr>
      </w:pPr>
      <w:r w:rsidRPr="005B25B9">
        <w:rPr>
          <w:rStyle w:val="fontstyle01"/>
          <w:sz w:val="24"/>
          <w:szCs w:val="24"/>
        </w:rPr>
        <w:t>тематические педагогические советы</w:t>
      </w:r>
    </w:p>
    <w:p w:rsidR="005B25B9" w:rsidRPr="005B25B9" w:rsidRDefault="005B25B9" w:rsidP="005B25B9">
      <w:pPr>
        <w:pStyle w:val="a8"/>
        <w:numPr>
          <w:ilvl w:val="0"/>
          <w:numId w:val="20"/>
        </w:numPr>
        <w:jc w:val="both"/>
        <w:rPr>
          <w:i/>
        </w:rPr>
      </w:pPr>
      <w:r>
        <w:rPr>
          <w:rStyle w:val="fontstyle01"/>
          <w:sz w:val="24"/>
          <w:szCs w:val="24"/>
        </w:rPr>
        <w:t>работа методического</w:t>
      </w:r>
      <w:r w:rsidRPr="005B25B9">
        <w:rPr>
          <w:rStyle w:val="fontstyle01"/>
          <w:sz w:val="24"/>
          <w:szCs w:val="24"/>
        </w:rPr>
        <w:t xml:space="preserve"> совет</w:t>
      </w:r>
      <w:r>
        <w:rPr>
          <w:rStyle w:val="fontstyle01"/>
          <w:sz w:val="24"/>
          <w:szCs w:val="24"/>
        </w:rPr>
        <w:t>а</w:t>
      </w:r>
      <w:r w:rsidRPr="005B25B9">
        <w:rPr>
          <w:rStyle w:val="fontstyle01"/>
          <w:sz w:val="24"/>
          <w:szCs w:val="24"/>
        </w:rPr>
        <w:t xml:space="preserve"> школы</w:t>
      </w:r>
    </w:p>
    <w:p w:rsidR="005B25B9" w:rsidRPr="005B25B9" w:rsidRDefault="005B25B9" w:rsidP="005B25B9">
      <w:pPr>
        <w:pStyle w:val="a8"/>
        <w:numPr>
          <w:ilvl w:val="0"/>
          <w:numId w:val="20"/>
        </w:numPr>
        <w:jc w:val="both"/>
        <w:rPr>
          <w:i/>
        </w:rPr>
      </w:pPr>
      <w:r>
        <w:rPr>
          <w:rStyle w:val="fontstyle01"/>
          <w:sz w:val="24"/>
          <w:szCs w:val="24"/>
        </w:rPr>
        <w:t>работа школьных методических объединений</w:t>
      </w:r>
    </w:p>
    <w:p w:rsidR="005B25B9" w:rsidRPr="005B25B9" w:rsidRDefault="005B25B9" w:rsidP="005B25B9">
      <w:pPr>
        <w:pStyle w:val="a8"/>
        <w:numPr>
          <w:ilvl w:val="0"/>
          <w:numId w:val="20"/>
        </w:numPr>
        <w:jc w:val="both"/>
        <w:rPr>
          <w:i/>
        </w:rPr>
      </w:pPr>
      <w:r w:rsidRPr="005B25B9">
        <w:rPr>
          <w:rStyle w:val="fontstyle01"/>
          <w:sz w:val="24"/>
          <w:szCs w:val="24"/>
        </w:rPr>
        <w:t>работа учителей над темами самообразования</w:t>
      </w:r>
    </w:p>
    <w:p w:rsidR="005B25B9" w:rsidRPr="005B25B9" w:rsidRDefault="005B25B9" w:rsidP="005B25B9">
      <w:pPr>
        <w:pStyle w:val="a8"/>
        <w:numPr>
          <w:ilvl w:val="0"/>
          <w:numId w:val="20"/>
        </w:numPr>
        <w:jc w:val="both"/>
        <w:rPr>
          <w:i/>
        </w:rPr>
      </w:pPr>
      <w:r w:rsidRPr="005B25B9">
        <w:rPr>
          <w:rStyle w:val="fontstyle01"/>
          <w:sz w:val="24"/>
          <w:szCs w:val="24"/>
        </w:rPr>
        <w:t>открытые уроки и их анализ</w:t>
      </w:r>
    </w:p>
    <w:p w:rsidR="005B25B9" w:rsidRPr="005B25B9" w:rsidRDefault="005B25B9" w:rsidP="005B25B9">
      <w:pPr>
        <w:pStyle w:val="a8"/>
        <w:numPr>
          <w:ilvl w:val="0"/>
          <w:numId w:val="20"/>
        </w:numPr>
        <w:jc w:val="both"/>
        <w:rPr>
          <w:i/>
        </w:rPr>
      </w:pPr>
      <w:r w:rsidRPr="005B25B9">
        <w:rPr>
          <w:rStyle w:val="fontstyle01"/>
          <w:sz w:val="24"/>
          <w:szCs w:val="24"/>
        </w:rPr>
        <w:t>организация и контроль курсовой подготовки учителей</w:t>
      </w:r>
    </w:p>
    <w:p w:rsidR="005B25B9" w:rsidRPr="005B25B9" w:rsidRDefault="005B25B9" w:rsidP="005B25B9">
      <w:pPr>
        <w:pStyle w:val="a8"/>
        <w:numPr>
          <w:ilvl w:val="0"/>
          <w:numId w:val="20"/>
        </w:numPr>
        <w:jc w:val="both"/>
        <w:rPr>
          <w:i/>
        </w:rPr>
      </w:pPr>
      <w:r w:rsidRPr="005B25B9">
        <w:rPr>
          <w:rStyle w:val="fontstyle01"/>
          <w:sz w:val="24"/>
          <w:szCs w:val="24"/>
        </w:rPr>
        <w:t>аттестация</w:t>
      </w:r>
      <w:r>
        <w:rPr>
          <w:rStyle w:val="fontstyle01"/>
          <w:sz w:val="24"/>
          <w:szCs w:val="24"/>
        </w:rPr>
        <w:t xml:space="preserve"> педагогов</w:t>
      </w:r>
    </w:p>
    <w:p w:rsidR="005B25B9" w:rsidRPr="005B25B9" w:rsidRDefault="005B25B9" w:rsidP="005B25B9">
      <w:pPr>
        <w:pStyle w:val="a8"/>
        <w:numPr>
          <w:ilvl w:val="0"/>
          <w:numId w:val="20"/>
        </w:numPr>
        <w:jc w:val="both"/>
        <w:rPr>
          <w:i/>
        </w:rPr>
      </w:pPr>
      <w:r w:rsidRPr="005B25B9">
        <w:rPr>
          <w:rStyle w:val="fontstyle01"/>
          <w:sz w:val="24"/>
          <w:szCs w:val="24"/>
        </w:rPr>
        <w:t>педагогические семинары</w:t>
      </w:r>
    </w:p>
    <w:p w:rsidR="005B25B9" w:rsidRPr="005B25B9" w:rsidRDefault="005B25B9" w:rsidP="005B25B9">
      <w:pPr>
        <w:pStyle w:val="a8"/>
        <w:numPr>
          <w:ilvl w:val="0"/>
          <w:numId w:val="20"/>
        </w:numPr>
        <w:jc w:val="both"/>
        <w:rPr>
          <w:i/>
        </w:rPr>
      </w:pPr>
      <w:r w:rsidRPr="005B25B9">
        <w:rPr>
          <w:rStyle w:val="fontstyle01"/>
          <w:sz w:val="24"/>
          <w:szCs w:val="24"/>
        </w:rPr>
        <w:t>организация работы с одаренными и слабоуспевающими детьми</w:t>
      </w:r>
    </w:p>
    <w:p w:rsidR="005B25B9" w:rsidRPr="005B25B9" w:rsidRDefault="005B25B9" w:rsidP="005B25B9">
      <w:pPr>
        <w:pStyle w:val="a8"/>
        <w:numPr>
          <w:ilvl w:val="0"/>
          <w:numId w:val="20"/>
        </w:numPr>
        <w:jc w:val="both"/>
        <w:rPr>
          <w:i/>
        </w:rPr>
      </w:pPr>
      <w:r w:rsidRPr="005B25B9">
        <w:rPr>
          <w:rStyle w:val="fontstyle01"/>
          <w:sz w:val="24"/>
          <w:szCs w:val="24"/>
        </w:rPr>
        <w:t>мониторинг качества обучения и результативности проводимых</w:t>
      </w:r>
      <w:r w:rsidRPr="005B25B9">
        <w:rPr>
          <w:color w:val="000000"/>
        </w:rPr>
        <w:br/>
      </w:r>
      <w:r w:rsidRPr="005B25B9">
        <w:rPr>
          <w:rStyle w:val="fontstyle01"/>
          <w:sz w:val="24"/>
          <w:szCs w:val="24"/>
        </w:rPr>
        <w:t>мероприятий</w:t>
      </w:r>
    </w:p>
    <w:p w:rsidR="005B25B9" w:rsidRPr="005B25B9" w:rsidRDefault="005B25B9" w:rsidP="005B25B9">
      <w:pPr>
        <w:pStyle w:val="a8"/>
        <w:numPr>
          <w:ilvl w:val="0"/>
          <w:numId w:val="20"/>
        </w:numPr>
        <w:jc w:val="both"/>
        <w:rPr>
          <w:i/>
        </w:rPr>
      </w:pPr>
      <w:r w:rsidRPr="005B25B9">
        <w:rPr>
          <w:rStyle w:val="fontstyle01"/>
          <w:sz w:val="24"/>
          <w:szCs w:val="24"/>
        </w:rPr>
        <w:t>участие в конкурсах,олимпиадах различных уровней</w:t>
      </w:r>
    </w:p>
    <w:p w:rsidR="000E6B71" w:rsidRPr="000E6B71" w:rsidRDefault="005B25B9" w:rsidP="000E6B71">
      <w:pPr>
        <w:pStyle w:val="a8"/>
        <w:numPr>
          <w:ilvl w:val="0"/>
          <w:numId w:val="20"/>
        </w:numPr>
        <w:jc w:val="both"/>
        <w:rPr>
          <w:i/>
        </w:rPr>
      </w:pPr>
      <w:r w:rsidRPr="005B25B9">
        <w:rPr>
          <w:rStyle w:val="fontstyle01"/>
          <w:sz w:val="24"/>
          <w:szCs w:val="24"/>
        </w:rPr>
        <w:t>научно – практические конференции</w:t>
      </w:r>
      <w:r w:rsidR="000E6B71">
        <w:rPr>
          <w:rStyle w:val="fontstyle01"/>
          <w:sz w:val="24"/>
          <w:szCs w:val="24"/>
        </w:rPr>
        <w:t>.</w:t>
      </w:r>
    </w:p>
    <w:p w:rsidR="003B027A" w:rsidRDefault="00EF2C3C" w:rsidP="003B027A">
      <w:pPr>
        <w:pStyle w:val="a5"/>
        <w:ind w:firstLine="720"/>
        <w:contextualSpacing/>
        <w:jc w:val="both"/>
        <w:rPr>
          <w:b w:val="0"/>
        </w:rPr>
      </w:pPr>
      <w:r w:rsidRPr="00EF2C3C">
        <w:rPr>
          <w:b w:val="0"/>
        </w:rPr>
        <w:t xml:space="preserve">Методическая работа в Центре образования нацелена, прежде всего, на оказание действенной помощи учителям в улучшении организации обучения школьников, </w:t>
      </w:r>
      <w:r w:rsidRPr="00EF2C3C">
        <w:rPr>
          <w:b w:val="0"/>
        </w:rPr>
        <w:lastRenderedPageBreak/>
        <w:t xml:space="preserve">обобщении и внедрении передового педагогического опыта, повышении теоретического уровня и педагогической квалификации преподавателей и администрации. Ведущая роль в управлении методической работой как целостной системы при реализации целей и задач, направленных на реализацию методической темы, принадлежит </w:t>
      </w:r>
      <w:r w:rsidR="003B027A">
        <w:rPr>
          <w:b w:val="0"/>
        </w:rPr>
        <w:t>научно-</w:t>
      </w:r>
      <w:r w:rsidRPr="00EF2C3C">
        <w:rPr>
          <w:b w:val="0"/>
        </w:rPr>
        <w:t xml:space="preserve">методическому совету. </w:t>
      </w:r>
    </w:p>
    <w:p w:rsidR="003B027A" w:rsidRDefault="003B027A" w:rsidP="003B027A">
      <w:pPr>
        <w:pStyle w:val="a5"/>
        <w:ind w:firstLine="720"/>
        <w:contextualSpacing/>
        <w:jc w:val="both"/>
        <w:rPr>
          <w:b w:val="0"/>
          <w:color w:val="000000"/>
        </w:rPr>
      </w:pPr>
      <w:r w:rsidRPr="003B027A">
        <w:rPr>
          <w:rStyle w:val="fontstyle21"/>
          <w:b/>
          <w:sz w:val="24"/>
          <w:szCs w:val="24"/>
        </w:rPr>
        <w:t xml:space="preserve">Цель </w:t>
      </w:r>
      <w:r w:rsidRPr="003B027A">
        <w:rPr>
          <w:rStyle w:val="fontstyle01"/>
          <w:b w:val="0"/>
          <w:sz w:val="24"/>
          <w:szCs w:val="24"/>
        </w:rPr>
        <w:t xml:space="preserve">деятельности </w:t>
      </w:r>
      <w:r>
        <w:rPr>
          <w:rStyle w:val="fontstyle01"/>
          <w:b w:val="0"/>
          <w:sz w:val="24"/>
          <w:szCs w:val="24"/>
        </w:rPr>
        <w:t>научно-</w:t>
      </w:r>
      <w:r w:rsidRPr="003B027A">
        <w:rPr>
          <w:rStyle w:val="fontstyle01"/>
          <w:b w:val="0"/>
          <w:sz w:val="24"/>
          <w:szCs w:val="24"/>
        </w:rPr>
        <w:t>методического совета:педагогическое сопровождение учителя в процессе егопрофессиональной деятельности и педагогическая поддержка в</w:t>
      </w:r>
      <w:r>
        <w:rPr>
          <w:rStyle w:val="fontstyle01"/>
          <w:b w:val="0"/>
          <w:sz w:val="24"/>
          <w:szCs w:val="24"/>
        </w:rPr>
        <w:t xml:space="preserve">соответствии </w:t>
      </w:r>
      <w:r w:rsidRPr="003B027A">
        <w:rPr>
          <w:rStyle w:val="fontstyle01"/>
          <w:b w:val="0"/>
          <w:sz w:val="24"/>
          <w:szCs w:val="24"/>
        </w:rPr>
        <w:t>с его профессиональными потребностями с цельюрешения поставленных перед школой задач;организация и координация методического об</w:t>
      </w:r>
      <w:r>
        <w:rPr>
          <w:rStyle w:val="fontstyle01"/>
          <w:b w:val="0"/>
          <w:sz w:val="24"/>
          <w:szCs w:val="24"/>
        </w:rPr>
        <w:t xml:space="preserve">еспечения учебно-воспитательного </w:t>
      </w:r>
      <w:r w:rsidRPr="003B027A">
        <w:rPr>
          <w:rStyle w:val="fontstyle01"/>
          <w:b w:val="0"/>
          <w:sz w:val="24"/>
          <w:szCs w:val="24"/>
        </w:rPr>
        <w:t>процесса, методической учѐбы педагогическихкадров.</w:t>
      </w:r>
    </w:p>
    <w:p w:rsidR="003B027A" w:rsidRDefault="003B027A" w:rsidP="003B027A">
      <w:pPr>
        <w:pStyle w:val="a5"/>
        <w:ind w:firstLine="709"/>
        <w:contextualSpacing/>
        <w:jc w:val="both"/>
        <w:rPr>
          <w:b w:val="0"/>
          <w:color w:val="000000"/>
        </w:rPr>
      </w:pPr>
      <w:r w:rsidRPr="003B027A">
        <w:rPr>
          <w:rStyle w:val="fontstyle01"/>
          <w:b w:val="0"/>
          <w:sz w:val="24"/>
          <w:szCs w:val="24"/>
        </w:rPr>
        <w:t>Научно-методический совет выполняет координацию методической</w:t>
      </w:r>
      <w:r w:rsidRPr="003B027A">
        <w:rPr>
          <w:b w:val="0"/>
          <w:color w:val="000000"/>
        </w:rPr>
        <w:br/>
      </w:r>
      <w:r w:rsidRPr="003B027A">
        <w:rPr>
          <w:rStyle w:val="fontstyle01"/>
          <w:b w:val="0"/>
          <w:sz w:val="24"/>
          <w:szCs w:val="24"/>
        </w:rPr>
        <w:t>работы и отслеживание выполнения программы развития. В состав</w:t>
      </w:r>
      <w:r>
        <w:rPr>
          <w:b w:val="0"/>
          <w:color w:val="000000"/>
        </w:rPr>
        <w:t xml:space="preserve"> научно-</w:t>
      </w:r>
      <w:r>
        <w:rPr>
          <w:rStyle w:val="fontstyle01"/>
          <w:b w:val="0"/>
          <w:sz w:val="24"/>
          <w:szCs w:val="24"/>
        </w:rPr>
        <w:t xml:space="preserve">методического совета </w:t>
      </w:r>
      <w:r w:rsidRPr="003B027A">
        <w:rPr>
          <w:rStyle w:val="fontstyle01"/>
          <w:b w:val="0"/>
          <w:sz w:val="24"/>
          <w:szCs w:val="24"/>
        </w:rPr>
        <w:t>входят руководители МО и представителиадминистрации</w:t>
      </w:r>
      <w:r w:rsidR="006507DE">
        <w:rPr>
          <w:rStyle w:val="fontstyle01"/>
          <w:b w:val="0"/>
          <w:sz w:val="24"/>
          <w:szCs w:val="24"/>
        </w:rPr>
        <w:t>, педагог-психолог</w:t>
      </w:r>
      <w:r>
        <w:rPr>
          <w:rStyle w:val="fontstyle01"/>
          <w:b w:val="0"/>
          <w:sz w:val="24"/>
          <w:szCs w:val="24"/>
        </w:rPr>
        <w:t xml:space="preserve">. План работы НМС подчинен </w:t>
      </w:r>
      <w:r w:rsidRPr="003B027A">
        <w:rPr>
          <w:rStyle w:val="fontstyle01"/>
          <w:b w:val="0"/>
          <w:sz w:val="24"/>
          <w:szCs w:val="24"/>
        </w:rPr>
        <w:t>задачам методической работы всоответствии с методической темой школы.</w:t>
      </w:r>
      <w:r>
        <w:rPr>
          <w:rStyle w:val="fontstyle01"/>
          <w:b w:val="0"/>
          <w:sz w:val="24"/>
          <w:szCs w:val="24"/>
        </w:rPr>
        <w:t xml:space="preserve">В </w:t>
      </w:r>
      <w:r w:rsidRPr="003B027A">
        <w:rPr>
          <w:rStyle w:val="fontstyle01"/>
          <w:b w:val="0"/>
          <w:sz w:val="24"/>
          <w:szCs w:val="24"/>
        </w:rPr>
        <w:t>те</w:t>
      </w:r>
      <w:r w:rsidR="006507DE">
        <w:rPr>
          <w:rStyle w:val="fontstyle01"/>
          <w:b w:val="0"/>
          <w:sz w:val="24"/>
          <w:szCs w:val="24"/>
        </w:rPr>
        <w:t>чение всего учебного года НМС ве</w:t>
      </w:r>
      <w:r w:rsidRPr="003B027A">
        <w:rPr>
          <w:rStyle w:val="fontstyle01"/>
          <w:b w:val="0"/>
          <w:sz w:val="24"/>
          <w:szCs w:val="24"/>
        </w:rPr>
        <w:t>л работу по следующимнаправлениям:</w:t>
      </w:r>
    </w:p>
    <w:p w:rsidR="003B027A" w:rsidRDefault="003B027A" w:rsidP="003B027A">
      <w:pPr>
        <w:pStyle w:val="a5"/>
        <w:ind w:firstLine="709"/>
        <w:contextualSpacing/>
        <w:jc w:val="both"/>
        <w:rPr>
          <w:b w:val="0"/>
          <w:color w:val="000000"/>
        </w:rPr>
      </w:pPr>
      <w:r w:rsidRPr="003B027A">
        <w:rPr>
          <w:rStyle w:val="fontstyle01"/>
          <w:b w:val="0"/>
          <w:sz w:val="24"/>
          <w:szCs w:val="24"/>
        </w:rPr>
        <w:t>создание условий для роста педагогического и методического</w:t>
      </w:r>
      <w:r w:rsidRPr="003B027A">
        <w:rPr>
          <w:b w:val="0"/>
          <w:color w:val="000000"/>
        </w:rPr>
        <w:br/>
      </w:r>
      <w:r w:rsidRPr="003B027A">
        <w:rPr>
          <w:rStyle w:val="fontstyle01"/>
          <w:b w:val="0"/>
          <w:sz w:val="24"/>
          <w:szCs w:val="24"/>
        </w:rPr>
        <w:t>мастерства учителей;</w:t>
      </w:r>
    </w:p>
    <w:p w:rsidR="003B027A" w:rsidRDefault="003B027A" w:rsidP="003B027A">
      <w:pPr>
        <w:pStyle w:val="a5"/>
        <w:ind w:firstLine="709"/>
        <w:contextualSpacing/>
        <w:jc w:val="both"/>
        <w:rPr>
          <w:b w:val="0"/>
          <w:color w:val="000000"/>
        </w:rPr>
      </w:pPr>
      <w:r w:rsidRPr="003B027A">
        <w:rPr>
          <w:rStyle w:val="fontstyle01"/>
          <w:b w:val="0"/>
          <w:sz w:val="24"/>
          <w:szCs w:val="24"/>
        </w:rPr>
        <w:t>координация работы методических объединений учителей</w:t>
      </w:r>
      <w:r>
        <w:rPr>
          <w:rStyle w:val="fontstyle01"/>
          <w:b w:val="0"/>
          <w:sz w:val="24"/>
          <w:szCs w:val="24"/>
        </w:rPr>
        <w:t>-</w:t>
      </w:r>
      <w:r w:rsidRPr="003B027A">
        <w:rPr>
          <w:rStyle w:val="fontstyle01"/>
          <w:b w:val="0"/>
          <w:sz w:val="24"/>
          <w:szCs w:val="24"/>
        </w:rPr>
        <w:t>предметников;</w:t>
      </w:r>
    </w:p>
    <w:p w:rsidR="003B027A" w:rsidRDefault="003B027A" w:rsidP="003B027A">
      <w:pPr>
        <w:pStyle w:val="a5"/>
        <w:ind w:firstLine="709"/>
        <w:contextualSpacing/>
        <w:jc w:val="both"/>
        <w:rPr>
          <w:b w:val="0"/>
          <w:color w:val="000000"/>
        </w:rPr>
      </w:pPr>
      <w:r w:rsidRPr="003B027A">
        <w:rPr>
          <w:rStyle w:val="fontstyle01"/>
          <w:b w:val="0"/>
          <w:sz w:val="24"/>
          <w:szCs w:val="24"/>
        </w:rPr>
        <w:t>организация работы с одаренными детьми;</w:t>
      </w:r>
    </w:p>
    <w:p w:rsidR="003B027A" w:rsidRDefault="003B027A" w:rsidP="003B027A">
      <w:pPr>
        <w:pStyle w:val="a5"/>
        <w:ind w:firstLine="709"/>
        <w:contextualSpacing/>
        <w:jc w:val="both"/>
        <w:rPr>
          <w:b w:val="0"/>
          <w:color w:val="000000"/>
        </w:rPr>
      </w:pPr>
      <w:r w:rsidRPr="003B027A">
        <w:rPr>
          <w:rStyle w:val="fontstyle01"/>
          <w:b w:val="0"/>
          <w:sz w:val="24"/>
          <w:szCs w:val="24"/>
        </w:rPr>
        <w:t>реализация задач методической работы, поставленных наконкретный учебный год;</w:t>
      </w:r>
    </w:p>
    <w:p w:rsidR="003B027A" w:rsidRDefault="003B027A" w:rsidP="003B027A">
      <w:pPr>
        <w:pStyle w:val="a5"/>
        <w:ind w:firstLine="709"/>
        <w:contextualSpacing/>
        <w:jc w:val="both"/>
        <w:rPr>
          <w:b w:val="0"/>
          <w:color w:val="000000"/>
        </w:rPr>
      </w:pPr>
      <w:r w:rsidRPr="003B027A">
        <w:rPr>
          <w:rStyle w:val="fontstyle01"/>
          <w:b w:val="0"/>
          <w:sz w:val="24"/>
          <w:szCs w:val="24"/>
        </w:rPr>
        <w:t xml:space="preserve">анализ качества </w:t>
      </w:r>
      <w:proofErr w:type="spellStart"/>
      <w:r w:rsidRPr="003B027A">
        <w:rPr>
          <w:rStyle w:val="fontstyle01"/>
          <w:b w:val="0"/>
          <w:sz w:val="24"/>
          <w:szCs w:val="24"/>
        </w:rPr>
        <w:t>обученности</w:t>
      </w:r>
      <w:proofErr w:type="spellEnd"/>
      <w:r w:rsidRPr="003B027A">
        <w:rPr>
          <w:rStyle w:val="fontstyle01"/>
          <w:b w:val="0"/>
          <w:sz w:val="24"/>
          <w:szCs w:val="24"/>
        </w:rPr>
        <w:t xml:space="preserve"> учащихся, определение </w:t>
      </w:r>
      <w:proofErr w:type="spellStart"/>
      <w:r w:rsidRPr="003B027A">
        <w:rPr>
          <w:rStyle w:val="fontstyle01"/>
          <w:b w:val="0"/>
          <w:sz w:val="24"/>
          <w:szCs w:val="24"/>
        </w:rPr>
        <w:t>путикоррекции</w:t>
      </w:r>
      <w:proofErr w:type="spellEnd"/>
      <w:r w:rsidRPr="003B027A">
        <w:rPr>
          <w:rStyle w:val="fontstyle01"/>
          <w:b w:val="0"/>
          <w:sz w:val="24"/>
          <w:szCs w:val="24"/>
        </w:rPr>
        <w:t>;</w:t>
      </w:r>
    </w:p>
    <w:p w:rsidR="003B027A" w:rsidRDefault="003B027A" w:rsidP="003B027A">
      <w:pPr>
        <w:pStyle w:val="a5"/>
        <w:ind w:firstLine="709"/>
        <w:contextualSpacing/>
        <w:jc w:val="both"/>
        <w:rPr>
          <w:b w:val="0"/>
          <w:color w:val="000000"/>
        </w:rPr>
      </w:pPr>
      <w:r w:rsidRPr="003B027A">
        <w:rPr>
          <w:rStyle w:val="fontstyle01"/>
          <w:b w:val="0"/>
          <w:sz w:val="24"/>
          <w:szCs w:val="24"/>
        </w:rPr>
        <w:t>определение деятельности педагогического коллектива по</w:t>
      </w:r>
      <w:r>
        <w:rPr>
          <w:rStyle w:val="fontstyle01"/>
          <w:b w:val="0"/>
          <w:sz w:val="24"/>
          <w:szCs w:val="24"/>
        </w:rPr>
        <w:t xml:space="preserve">повышению </w:t>
      </w:r>
      <w:r w:rsidRPr="003B027A">
        <w:rPr>
          <w:rStyle w:val="fontstyle01"/>
          <w:b w:val="0"/>
          <w:sz w:val="24"/>
          <w:szCs w:val="24"/>
        </w:rPr>
        <w:t>квалификации и аттестации педагогических кадров;</w:t>
      </w:r>
    </w:p>
    <w:p w:rsidR="003B027A" w:rsidRDefault="006507DE" w:rsidP="003B027A">
      <w:pPr>
        <w:pStyle w:val="a5"/>
        <w:ind w:firstLine="709"/>
        <w:contextualSpacing/>
        <w:jc w:val="both"/>
        <w:rPr>
          <w:b w:val="0"/>
          <w:color w:val="000000"/>
        </w:rPr>
      </w:pPr>
      <w:r>
        <w:rPr>
          <w:rStyle w:val="fontstyle01"/>
          <w:b w:val="0"/>
          <w:sz w:val="24"/>
          <w:szCs w:val="24"/>
        </w:rPr>
        <w:t>привлечение педагогов к участию в профессиональных методических мероприятиях различного уровня</w:t>
      </w:r>
      <w:r w:rsidR="003B027A" w:rsidRPr="003B027A">
        <w:rPr>
          <w:rStyle w:val="fontstyle01"/>
          <w:b w:val="0"/>
          <w:sz w:val="24"/>
          <w:szCs w:val="24"/>
        </w:rPr>
        <w:t>;</w:t>
      </w:r>
    </w:p>
    <w:p w:rsidR="006507DE" w:rsidRDefault="006507DE" w:rsidP="003B027A">
      <w:pPr>
        <w:pStyle w:val="a5"/>
        <w:ind w:firstLine="709"/>
        <w:contextualSpacing/>
        <w:jc w:val="both"/>
        <w:rPr>
          <w:b w:val="0"/>
          <w:color w:val="000000"/>
        </w:rPr>
      </w:pPr>
      <w:r>
        <w:rPr>
          <w:rStyle w:val="fontstyle01"/>
          <w:b w:val="0"/>
          <w:sz w:val="24"/>
          <w:szCs w:val="24"/>
        </w:rPr>
        <w:t xml:space="preserve">рассмотрение рабочих программ по предметам, программ </w:t>
      </w:r>
      <w:proofErr w:type="spellStart"/>
      <w:r>
        <w:rPr>
          <w:rStyle w:val="fontstyle01"/>
          <w:b w:val="0"/>
          <w:sz w:val="24"/>
          <w:szCs w:val="24"/>
        </w:rPr>
        <w:t>вненурочной</w:t>
      </w:r>
      <w:proofErr w:type="spellEnd"/>
      <w:r>
        <w:rPr>
          <w:rStyle w:val="fontstyle01"/>
          <w:b w:val="0"/>
          <w:sz w:val="24"/>
          <w:szCs w:val="24"/>
        </w:rPr>
        <w:t xml:space="preserve"> деятельности, дополнительного образования,</w:t>
      </w:r>
      <w:r w:rsidR="003B027A" w:rsidRPr="003B027A">
        <w:rPr>
          <w:rStyle w:val="fontstyle01"/>
          <w:b w:val="0"/>
          <w:sz w:val="24"/>
          <w:szCs w:val="24"/>
        </w:rPr>
        <w:t xml:space="preserve"> адаптированных программ спецкурсов, факультативов</w:t>
      </w:r>
      <w:r w:rsidR="003B027A">
        <w:rPr>
          <w:rStyle w:val="fontstyle01"/>
          <w:b w:val="0"/>
          <w:sz w:val="24"/>
          <w:szCs w:val="24"/>
        </w:rPr>
        <w:t>.</w:t>
      </w:r>
    </w:p>
    <w:p w:rsidR="003B027A" w:rsidRDefault="003B027A" w:rsidP="003B027A">
      <w:pPr>
        <w:pStyle w:val="a5"/>
        <w:ind w:firstLine="709"/>
        <w:contextualSpacing/>
        <w:jc w:val="both"/>
        <w:rPr>
          <w:b w:val="0"/>
          <w:color w:val="000000"/>
        </w:rPr>
      </w:pPr>
      <w:r w:rsidRPr="003B027A">
        <w:rPr>
          <w:rStyle w:val="fontstyle01"/>
          <w:b w:val="0"/>
          <w:sz w:val="24"/>
          <w:szCs w:val="24"/>
        </w:rPr>
        <w:t>Приоритетные вопросы, решаемые на заседаниях МС:</w:t>
      </w:r>
      <w:r>
        <w:rPr>
          <w:rStyle w:val="fontstyle01"/>
          <w:b w:val="0"/>
          <w:sz w:val="24"/>
          <w:szCs w:val="24"/>
        </w:rPr>
        <w:t>реализация</w:t>
      </w:r>
      <w:r w:rsidRPr="003B027A">
        <w:rPr>
          <w:rStyle w:val="fontstyle01"/>
          <w:b w:val="0"/>
          <w:sz w:val="24"/>
          <w:szCs w:val="24"/>
        </w:rPr>
        <w:t xml:space="preserve"> ФГОС в начальной школе, введение ФГОС ООО</w:t>
      </w:r>
      <w:r>
        <w:rPr>
          <w:b w:val="0"/>
          <w:color w:val="000000"/>
        </w:rPr>
        <w:t xml:space="preserve">, </w:t>
      </w:r>
      <w:r w:rsidRPr="003B027A">
        <w:rPr>
          <w:rStyle w:val="fontstyle01"/>
          <w:b w:val="0"/>
          <w:sz w:val="24"/>
          <w:szCs w:val="24"/>
        </w:rPr>
        <w:t>диагностика мониторинга сформированности УУД</w:t>
      </w:r>
      <w:r>
        <w:rPr>
          <w:rStyle w:val="fontstyle01"/>
          <w:b w:val="0"/>
          <w:sz w:val="24"/>
          <w:szCs w:val="24"/>
        </w:rPr>
        <w:t>,</w:t>
      </w:r>
      <w:r w:rsidRPr="003B027A">
        <w:rPr>
          <w:rStyle w:val="fontstyle01"/>
          <w:b w:val="0"/>
          <w:sz w:val="24"/>
          <w:szCs w:val="24"/>
        </w:rPr>
        <w:t>внедрение и использование ЭОР и ЦОР в работе</w:t>
      </w:r>
      <w:r>
        <w:rPr>
          <w:b w:val="0"/>
          <w:color w:val="000000"/>
        </w:rPr>
        <w:t xml:space="preserve">, </w:t>
      </w:r>
      <w:r w:rsidRPr="003B027A">
        <w:rPr>
          <w:rStyle w:val="fontstyle01"/>
          <w:b w:val="0"/>
          <w:sz w:val="24"/>
          <w:szCs w:val="24"/>
        </w:rPr>
        <w:t>организация подготовки к ГИ</w:t>
      </w:r>
      <w:r>
        <w:rPr>
          <w:rStyle w:val="fontstyle01"/>
          <w:b w:val="0"/>
          <w:sz w:val="24"/>
          <w:szCs w:val="24"/>
        </w:rPr>
        <w:t>А.</w:t>
      </w:r>
    </w:p>
    <w:p w:rsidR="005C56CB" w:rsidRPr="002A3014" w:rsidRDefault="003B027A" w:rsidP="005C56CB">
      <w:pPr>
        <w:spacing w:after="0" w:line="240" w:lineRule="auto"/>
        <w:ind w:firstLine="709"/>
        <w:jc w:val="both"/>
        <w:rPr>
          <w:rFonts w:ascii="Times New Roman" w:eastAsia="Times New Roman" w:hAnsi="Times New Roman" w:cs="Times New Roman"/>
          <w:sz w:val="24"/>
          <w:szCs w:val="24"/>
        </w:rPr>
      </w:pPr>
      <w:r w:rsidRPr="005C56CB">
        <w:rPr>
          <w:rStyle w:val="fontstyle01"/>
          <w:sz w:val="24"/>
          <w:szCs w:val="24"/>
        </w:rPr>
        <w:t>Работа НМС осуществлялась на основе годового плана.</w:t>
      </w:r>
      <w:r w:rsidR="005C56CB" w:rsidRPr="005C56CB">
        <w:rPr>
          <w:rFonts w:ascii="Times New Roman" w:eastAsia="Times New Roman" w:hAnsi="Times New Roman" w:cs="Times New Roman"/>
          <w:sz w:val="24"/>
          <w:szCs w:val="24"/>
        </w:rPr>
        <w:t xml:space="preserve"> В</w:t>
      </w:r>
      <w:r w:rsidR="005C56CB" w:rsidRPr="002A3014">
        <w:rPr>
          <w:rFonts w:ascii="Times New Roman" w:eastAsia="Times New Roman" w:hAnsi="Times New Roman" w:cs="Times New Roman"/>
          <w:sz w:val="24"/>
          <w:szCs w:val="24"/>
        </w:rPr>
        <w:t xml:space="preserve"> течение года методическим советом было проведено </w:t>
      </w:r>
      <w:r w:rsidR="00004290">
        <w:rPr>
          <w:rFonts w:ascii="Times New Roman" w:eastAsia="Times New Roman" w:hAnsi="Times New Roman" w:cs="Times New Roman"/>
          <w:sz w:val="24"/>
          <w:szCs w:val="24"/>
        </w:rPr>
        <w:t>4 заседания</w:t>
      </w:r>
      <w:r w:rsidR="005C56CB" w:rsidRPr="002A3014">
        <w:rPr>
          <w:rFonts w:ascii="Times New Roman" w:eastAsia="Times New Roman" w:hAnsi="Times New Roman" w:cs="Times New Roman"/>
          <w:sz w:val="24"/>
          <w:szCs w:val="24"/>
        </w:rPr>
        <w:t>, на которых рассматривались следующие вопросы:</w:t>
      </w:r>
    </w:p>
    <w:p w:rsidR="005C56CB" w:rsidRDefault="005C56CB" w:rsidP="005C56CB">
      <w:pPr>
        <w:pStyle w:val="a8"/>
        <w:numPr>
          <w:ilvl w:val="0"/>
          <w:numId w:val="23"/>
        </w:numPr>
        <w:jc w:val="both"/>
      </w:pPr>
      <w:r w:rsidRPr="00314CC4">
        <w:t>Обсуждение плана методической работы школы и планов работы школьных методических объединений на 201</w:t>
      </w:r>
      <w:r w:rsidR="00004290">
        <w:t>7</w:t>
      </w:r>
      <w:r w:rsidRPr="00314CC4">
        <w:t>-201</w:t>
      </w:r>
      <w:r w:rsidR="00004290">
        <w:t>8</w:t>
      </w:r>
      <w:r w:rsidRPr="00314CC4">
        <w:t xml:space="preserve"> учебный год.</w:t>
      </w:r>
    </w:p>
    <w:p w:rsidR="005C56CB" w:rsidRPr="00314CC4" w:rsidRDefault="005C56CB" w:rsidP="005C56CB">
      <w:pPr>
        <w:pStyle w:val="a8"/>
        <w:numPr>
          <w:ilvl w:val="0"/>
          <w:numId w:val="23"/>
        </w:numPr>
        <w:jc w:val="both"/>
      </w:pPr>
      <w:r w:rsidRPr="00314CC4">
        <w:t>О требованиях, предъявляемых к рабочим,  авторским программам и спецкурсам.</w:t>
      </w:r>
    </w:p>
    <w:p w:rsidR="005C56CB" w:rsidRDefault="005C56CB" w:rsidP="005C56CB">
      <w:pPr>
        <w:pStyle w:val="a8"/>
        <w:numPr>
          <w:ilvl w:val="0"/>
          <w:numId w:val="23"/>
        </w:numPr>
        <w:jc w:val="both"/>
      </w:pPr>
      <w:r>
        <w:t>Организация подготовки и участия во Всероссийской олимпиаде школьников.</w:t>
      </w:r>
    </w:p>
    <w:p w:rsidR="005C56CB" w:rsidRDefault="005C56CB" w:rsidP="005C56CB">
      <w:pPr>
        <w:pStyle w:val="a8"/>
        <w:numPr>
          <w:ilvl w:val="0"/>
          <w:numId w:val="23"/>
        </w:numPr>
        <w:jc w:val="both"/>
      </w:pPr>
      <w:r>
        <w:t>Организация участия педагогов школы в профессиональных мероприятиях.</w:t>
      </w:r>
    </w:p>
    <w:p w:rsidR="005C56CB" w:rsidRPr="00314CC4" w:rsidRDefault="005C56CB" w:rsidP="005C56CB">
      <w:pPr>
        <w:pStyle w:val="a8"/>
        <w:numPr>
          <w:ilvl w:val="0"/>
          <w:numId w:val="23"/>
        </w:numPr>
        <w:jc w:val="both"/>
      </w:pPr>
      <w:r w:rsidRPr="00314CC4">
        <w:t>Аттестация педагогических работников</w:t>
      </w:r>
      <w:r>
        <w:t xml:space="preserve">. Оформление портфолио учителя.  </w:t>
      </w:r>
    </w:p>
    <w:p w:rsidR="005C56CB" w:rsidRDefault="00004290" w:rsidP="005C56CB">
      <w:pPr>
        <w:pStyle w:val="a8"/>
        <w:numPr>
          <w:ilvl w:val="0"/>
          <w:numId w:val="23"/>
        </w:numPr>
        <w:jc w:val="both"/>
      </w:pPr>
      <w:r>
        <w:t>Рассмотрение</w:t>
      </w:r>
      <w:r w:rsidR="005C56CB">
        <w:t xml:space="preserve">  рабочих  программ  педагогов.</w:t>
      </w:r>
    </w:p>
    <w:p w:rsidR="005C56CB" w:rsidRDefault="005C56CB" w:rsidP="005C56CB">
      <w:pPr>
        <w:pStyle w:val="a8"/>
        <w:numPr>
          <w:ilvl w:val="0"/>
          <w:numId w:val="23"/>
        </w:numPr>
        <w:jc w:val="both"/>
      </w:pPr>
      <w:r>
        <w:t>О  проведении школьной научно-практической конференции</w:t>
      </w:r>
      <w:r w:rsidR="00004290">
        <w:t xml:space="preserve"> «Отражение»</w:t>
      </w:r>
      <w:r>
        <w:t>.</w:t>
      </w:r>
    </w:p>
    <w:p w:rsidR="005C56CB" w:rsidRDefault="005C56CB" w:rsidP="005C56CB">
      <w:pPr>
        <w:pStyle w:val="a8"/>
        <w:numPr>
          <w:ilvl w:val="0"/>
          <w:numId w:val="23"/>
        </w:numPr>
        <w:jc w:val="both"/>
      </w:pPr>
      <w:r>
        <w:t>Приоритетные направления деятельности Центра обра</w:t>
      </w:r>
      <w:r w:rsidR="00004290">
        <w:t>зования в 2018-2019</w:t>
      </w:r>
      <w:r>
        <w:t xml:space="preserve"> учебном году. </w:t>
      </w:r>
    </w:p>
    <w:p w:rsidR="005C56CB" w:rsidRDefault="005C56CB" w:rsidP="005C56CB">
      <w:pPr>
        <w:pStyle w:val="a8"/>
        <w:numPr>
          <w:ilvl w:val="0"/>
          <w:numId w:val="23"/>
        </w:numPr>
        <w:jc w:val="both"/>
      </w:pPr>
      <w:r>
        <w:t>Планиров</w:t>
      </w:r>
      <w:r w:rsidR="00004290">
        <w:t>ание методической работы на 2018-2019</w:t>
      </w:r>
      <w:r>
        <w:t xml:space="preserve"> учебный год.</w:t>
      </w:r>
    </w:p>
    <w:p w:rsidR="003B027A" w:rsidRPr="005C56CB" w:rsidRDefault="005C56CB" w:rsidP="005C56CB">
      <w:pPr>
        <w:spacing w:after="0" w:line="240" w:lineRule="auto"/>
        <w:ind w:firstLine="851"/>
        <w:contextualSpacing/>
        <w:jc w:val="both"/>
        <w:rPr>
          <w:rFonts w:ascii="Times New Roman" w:eastAsia="Times New Roman" w:hAnsi="Times New Roman" w:cs="Times New Roman"/>
          <w:sz w:val="24"/>
          <w:szCs w:val="24"/>
        </w:rPr>
      </w:pPr>
      <w:r w:rsidRPr="005C56CB">
        <w:rPr>
          <w:rFonts w:ascii="Times New Roman" w:eastAsia="Times New Roman" w:hAnsi="Times New Roman" w:cs="Times New Roman"/>
          <w:sz w:val="24"/>
          <w:szCs w:val="24"/>
        </w:rPr>
        <w:t xml:space="preserve">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 Изучение </w:t>
      </w:r>
      <w:r w:rsidRPr="005C56CB">
        <w:rPr>
          <w:rFonts w:ascii="Times New Roman" w:eastAsia="Times New Roman" w:hAnsi="Times New Roman" w:cs="Times New Roman"/>
          <w:sz w:val="24"/>
          <w:szCs w:val="24"/>
        </w:rPr>
        <w:lastRenderedPageBreak/>
        <w:t>нормативно - правовой базы по основным вопросам учебной деятельности – неотъемлемая часть методической работы.</w:t>
      </w:r>
    </w:p>
    <w:p w:rsidR="005C56CB" w:rsidRDefault="003B027A" w:rsidP="005C56CB">
      <w:pPr>
        <w:spacing w:after="0" w:line="240" w:lineRule="auto"/>
        <w:ind w:firstLine="709"/>
        <w:jc w:val="both"/>
        <w:rPr>
          <w:color w:val="000000"/>
          <w:sz w:val="24"/>
          <w:szCs w:val="24"/>
        </w:rPr>
      </w:pPr>
      <w:r w:rsidRPr="003B027A">
        <w:rPr>
          <w:rFonts w:ascii="Times New Roman" w:hAnsi="Times New Roman" w:cs="Times New Roman"/>
          <w:b/>
          <w:bCs/>
          <w:color w:val="000000"/>
          <w:sz w:val="24"/>
          <w:szCs w:val="24"/>
        </w:rPr>
        <w:t xml:space="preserve">Вывод: </w:t>
      </w:r>
      <w:r w:rsidRPr="003B027A">
        <w:rPr>
          <w:rFonts w:ascii="Times New Roman" w:hAnsi="Times New Roman" w:cs="Times New Roman"/>
          <w:color w:val="000000"/>
          <w:sz w:val="24"/>
          <w:szCs w:val="24"/>
        </w:rPr>
        <w:t>план раб</w:t>
      </w:r>
      <w:r w:rsidR="00004290">
        <w:rPr>
          <w:rFonts w:ascii="Times New Roman" w:hAnsi="Times New Roman" w:cs="Times New Roman"/>
          <w:color w:val="000000"/>
          <w:sz w:val="24"/>
          <w:szCs w:val="24"/>
        </w:rPr>
        <w:t>оты методического совета на 2017-2018</w:t>
      </w:r>
      <w:r w:rsidRPr="003B027A">
        <w:rPr>
          <w:rFonts w:ascii="Times New Roman" w:hAnsi="Times New Roman" w:cs="Times New Roman"/>
          <w:color w:val="000000"/>
          <w:sz w:val="24"/>
          <w:szCs w:val="24"/>
        </w:rPr>
        <w:t xml:space="preserve"> учебный год</w:t>
      </w:r>
      <w:r w:rsidRPr="003B027A">
        <w:rPr>
          <w:color w:val="000000"/>
          <w:sz w:val="24"/>
          <w:szCs w:val="24"/>
        </w:rPr>
        <w:br/>
      </w:r>
      <w:r w:rsidRPr="003B027A">
        <w:rPr>
          <w:rFonts w:ascii="Times New Roman" w:hAnsi="Times New Roman" w:cs="Times New Roman"/>
          <w:color w:val="000000"/>
          <w:sz w:val="24"/>
          <w:szCs w:val="24"/>
        </w:rPr>
        <w:t>выполнен.</w:t>
      </w:r>
      <w:r w:rsidR="0084419F">
        <w:rPr>
          <w:rFonts w:ascii="Times New Roman" w:hAnsi="Times New Roman" w:cs="Times New Roman"/>
          <w:color w:val="000000"/>
          <w:sz w:val="24"/>
          <w:szCs w:val="24"/>
        </w:rPr>
        <w:t xml:space="preserve"> </w:t>
      </w:r>
      <w:r w:rsidR="005C56CB">
        <w:rPr>
          <w:rFonts w:ascii="Times New Roman" w:eastAsia="Times New Roman" w:hAnsi="Times New Roman" w:cs="Times New Roman"/>
          <w:sz w:val="24"/>
          <w:szCs w:val="24"/>
        </w:rPr>
        <w:t>В</w:t>
      </w:r>
      <w:r w:rsidR="005C56CB" w:rsidRPr="002A3014">
        <w:rPr>
          <w:rFonts w:ascii="Times New Roman" w:eastAsia="Times New Roman" w:hAnsi="Times New Roman" w:cs="Times New Roman"/>
          <w:sz w:val="24"/>
          <w:szCs w:val="24"/>
        </w:rPr>
        <w:t>ся деятельность методического совета способствовала росту педагогического мастерства учителя</w:t>
      </w:r>
      <w:r w:rsidR="00693C2D">
        <w:rPr>
          <w:rFonts w:ascii="Times New Roman" w:eastAsia="Times New Roman" w:hAnsi="Times New Roman" w:cs="Times New Roman"/>
          <w:sz w:val="24"/>
          <w:szCs w:val="24"/>
        </w:rPr>
        <w:t xml:space="preserve"> в соответствии с требованиями профессионального стандарта педагога</w:t>
      </w:r>
      <w:r w:rsidR="005C56CB" w:rsidRPr="002A3014">
        <w:rPr>
          <w:rFonts w:ascii="Times New Roman" w:eastAsia="Times New Roman" w:hAnsi="Times New Roman" w:cs="Times New Roman"/>
          <w:sz w:val="24"/>
          <w:szCs w:val="24"/>
        </w:rPr>
        <w:t>, повышению качества учебно-воспитательного процесса и внедрению новых</w:t>
      </w:r>
      <w:r w:rsidR="00693C2D">
        <w:rPr>
          <w:rFonts w:ascii="Times New Roman" w:eastAsia="Times New Roman" w:hAnsi="Times New Roman" w:cs="Times New Roman"/>
          <w:sz w:val="24"/>
          <w:szCs w:val="24"/>
        </w:rPr>
        <w:t xml:space="preserve"> образовательных </w:t>
      </w:r>
      <w:r w:rsidR="005C56CB" w:rsidRPr="002A3014">
        <w:rPr>
          <w:rFonts w:ascii="Times New Roman" w:eastAsia="Times New Roman" w:hAnsi="Times New Roman" w:cs="Times New Roman"/>
          <w:sz w:val="24"/>
          <w:szCs w:val="24"/>
        </w:rPr>
        <w:t xml:space="preserve"> стандартов.</w:t>
      </w:r>
    </w:p>
    <w:p w:rsidR="003B027A" w:rsidRPr="005C56CB" w:rsidRDefault="003B027A" w:rsidP="005C56CB">
      <w:pPr>
        <w:spacing w:after="0" w:line="240" w:lineRule="auto"/>
        <w:ind w:firstLine="709"/>
        <w:jc w:val="both"/>
        <w:rPr>
          <w:rFonts w:ascii="Times New Roman" w:eastAsia="Times New Roman" w:hAnsi="Times New Roman" w:cs="Times New Roman"/>
          <w:sz w:val="24"/>
          <w:szCs w:val="24"/>
        </w:rPr>
      </w:pPr>
      <w:r w:rsidRPr="003B027A">
        <w:rPr>
          <w:rFonts w:ascii="Times New Roman" w:hAnsi="Times New Roman" w:cs="Times New Roman"/>
          <w:color w:val="000000"/>
          <w:sz w:val="24"/>
          <w:szCs w:val="24"/>
        </w:rPr>
        <w:t>Но вместе с тем методическому совету необходимо создать банк</w:t>
      </w:r>
      <w:r w:rsidR="008A3423">
        <w:rPr>
          <w:rFonts w:ascii="Times New Roman" w:hAnsi="Times New Roman" w:cs="Times New Roman"/>
          <w:color w:val="000000"/>
          <w:sz w:val="24"/>
          <w:szCs w:val="24"/>
        </w:rPr>
        <w:t>диагностических</w:t>
      </w:r>
      <w:r w:rsidR="00693C2D">
        <w:rPr>
          <w:rFonts w:ascii="Times New Roman" w:hAnsi="Times New Roman" w:cs="Times New Roman"/>
          <w:color w:val="000000"/>
          <w:sz w:val="24"/>
          <w:szCs w:val="24"/>
        </w:rPr>
        <w:t xml:space="preserve">материалов </w:t>
      </w:r>
      <w:r w:rsidRPr="003B027A">
        <w:rPr>
          <w:rFonts w:ascii="Times New Roman" w:hAnsi="Times New Roman" w:cs="Times New Roman"/>
          <w:color w:val="000000"/>
          <w:sz w:val="24"/>
          <w:szCs w:val="24"/>
        </w:rPr>
        <w:t xml:space="preserve">на предмет изученияуровня профессиональной компетентности педагогов, затрудненийметодического, предметного характера, степени владения </w:t>
      </w:r>
      <w:r w:rsidR="00693C2D">
        <w:rPr>
          <w:rFonts w:ascii="Times New Roman" w:hAnsi="Times New Roman" w:cs="Times New Roman"/>
          <w:color w:val="000000"/>
          <w:sz w:val="24"/>
          <w:szCs w:val="24"/>
        </w:rPr>
        <w:t>современными</w:t>
      </w:r>
      <w:r w:rsidRPr="003B027A">
        <w:rPr>
          <w:color w:val="000000"/>
          <w:sz w:val="24"/>
          <w:szCs w:val="24"/>
        </w:rPr>
        <w:br/>
      </w:r>
      <w:r w:rsidRPr="003B027A">
        <w:rPr>
          <w:rFonts w:ascii="Times New Roman" w:hAnsi="Times New Roman" w:cs="Times New Roman"/>
          <w:color w:val="000000"/>
          <w:sz w:val="24"/>
          <w:szCs w:val="24"/>
        </w:rPr>
        <w:t>педагогическими образовательными технологиями, приемами диагностики,</w:t>
      </w:r>
      <w:r w:rsidRPr="003B027A">
        <w:rPr>
          <w:color w:val="000000"/>
          <w:sz w:val="24"/>
          <w:szCs w:val="24"/>
        </w:rPr>
        <w:br/>
      </w:r>
      <w:r w:rsidRPr="003B027A">
        <w:rPr>
          <w:rFonts w:ascii="Times New Roman" w:hAnsi="Times New Roman" w:cs="Times New Roman"/>
          <w:color w:val="000000"/>
          <w:sz w:val="24"/>
          <w:szCs w:val="24"/>
        </w:rPr>
        <w:t>мониторинга учебно-воспитательного процесса.</w:t>
      </w:r>
    </w:p>
    <w:p w:rsidR="00197250" w:rsidRDefault="00197250" w:rsidP="00EF2C3C">
      <w:pPr>
        <w:spacing w:after="0" w:line="240" w:lineRule="auto"/>
        <w:ind w:firstLine="540"/>
        <w:contextualSpacing/>
        <w:jc w:val="both"/>
        <w:rPr>
          <w:color w:val="000000"/>
          <w:sz w:val="24"/>
          <w:szCs w:val="24"/>
        </w:rPr>
      </w:pPr>
      <w:r w:rsidRPr="00197250">
        <w:rPr>
          <w:rStyle w:val="fontstyle01"/>
          <w:sz w:val="24"/>
          <w:szCs w:val="24"/>
        </w:rPr>
        <w:t>В структуру методической службы входит педагогический совет,</w:t>
      </w:r>
      <w:r>
        <w:rPr>
          <w:rStyle w:val="fontstyle01"/>
          <w:sz w:val="24"/>
          <w:szCs w:val="24"/>
        </w:rPr>
        <w:t xml:space="preserve">который </w:t>
      </w:r>
      <w:r w:rsidRPr="00197250">
        <w:rPr>
          <w:rStyle w:val="fontstyle01"/>
          <w:sz w:val="24"/>
          <w:szCs w:val="24"/>
        </w:rPr>
        <w:t>осуществляет руководство методической и практическойдеятельностью педагогического коллектива и реализует поставленныезадачи. Педагогический совет организуют директор школы, заместителидиректора по У</w:t>
      </w:r>
      <w:r>
        <w:rPr>
          <w:rStyle w:val="fontstyle01"/>
          <w:sz w:val="24"/>
          <w:szCs w:val="24"/>
        </w:rPr>
        <w:t>М</w:t>
      </w:r>
      <w:r w:rsidRPr="00197250">
        <w:rPr>
          <w:rStyle w:val="fontstyle01"/>
          <w:sz w:val="24"/>
          <w:szCs w:val="24"/>
        </w:rPr>
        <w:t>Р и ВР, руководители ШМО, опытные учителя школы.</w:t>
      </w:r>
      <w:r w:rsidRPr="00197250">
        <w:rPr>
          <w:color w:val="000000"/>
          <w:sz w:val="24"/>
          <w:szCs w:val="24"/>
        </w:rPr>
        <w:br/>
      </w:r>
      <w:r w:rsidRPr="00BE2520">
        <w:rPr>
          <w:rStyle w:val="fontstyle21"/>
          <w:b w:val="0"/>
          <w:sz w:val="24"/>
          <w:szCs w:val="24"/>
        </w:rPr>
        <w:t>Цель работы педагогического совета</w:t>
      </w:r>
      <w:r w:rsidR="00E049B7" w:rsidRPr="00BE2520">
        <w:rPr>
          <w:rStyle w:val="fontstyle21"/>
          <w:b w:val="0"/>
          <w:sz w:val="24"/>
          <w:szCs w:val="24"/>
        </w:rPr>
        <w:t xml:space="preserve"> школы</w:t>
      </w:r>
      <w:r w:rsidRPr="00BE2520">
        <w:rPr>
          <w:rStyle w:val="fontstyle21"/>
          <w:b w:val="0"/>
          <w:sz w:val="24"/>
          <w:szCs w:val="24"/>
        </w:rPr>
        <w:t>:</w:t>
      </w:r>
      <w:r w:rsidRPr="00197250">
        <w:rPr>
          <w:rStyle w:val="fontstyle01"/>
          <w:sz w:val="24"/>
          <w:szCs w:val="24"/>
        </w:rPr>
        <w:t>выработка коллегиальных решений по проблемаморган</w:t>
      </w:r>
      <w:r>
        <w:rPr>
          <w:rStyle w:val="fontstyle01"/>
          <w:sz w:val="24"/>
          <w:szCs w:val="24"/>
        </w:rPr>
        <w:t xml:space="preserve">изации и </w:t>
      </w:r>
      <w:r w:rsidRPr="00197250">
        <w:rPr>
          <w:rStyle w:val="fontstyle01"/>
          <w:sz w:val="24"/>
          <w:szCs w:val="24"/>
        </w:rPr>
        <w:t>содержания образовательного процесса в школе.</w:t>
      </w:r>
    </w:p>
    <w:p w:rsidR="00197250" w:rsidRDefault="00004290" w:rsidP="00197250">
      <w:pPr>
        <w:pStyle w:val="a8"/>
        <w:ind w:left="0" w:firstLine="709"/>
        <w:jc w:val="both"/>
        <w:rPr>
          <w:i/>
        </w:rPr>
      </w:pPr>
      <w:r>
        <w:rPr>
          <w:rStyle w:val="fontstyle01"/>
          <w:sz w:val="24"/>
          <w:szCs w:val="24"/>
        </w:rPr>
        <w:t>В 2017-2018</w:t>
      </w:r>
      <w:r w:rsidR="00197250">
        <w:rPr>
          <w:rStyle w:val="fontstyle01"/>
          <w:sz w:val="24"/>
          <w:szCs w:val="24"/>
        </w:rPr>
        <w:t>учебном году проведены тематические</w:t>
      </w:r>
      <w:r w:rsidR="00197250" w:rsidRPr="00197250">
        <w:rPr>
          <w:rStyle w:val="fontstyle01"/>
          <w:sz w:val="24"/>
          <w:szCs w:val="24"/>
        </w:rPr>
        <w:t xml:space="preserve"> педагогические</w:t>
      </w:r>
      <w:r w:rsidR="00197250" w:rsidRPr="00197250">
        <w:rPr>
          <w:color w:val="000000"/>
        </w:rPr>
        <w:br/>
      </w:r>
      <w:r w:rsidR="00197250" w:rsidRPr="00197250">
        <w:rPr>
          <w:rStyle w:val="fontstyle01"/>
          <w:sz w:val="24"/>
          <w:szCs w:val="24"/>
        </w:rPr>
        <w:t>советы:</w:t>
      </w:r>
    </w:p>
    <w:p w:rsidR="00004290" w:rsidRPr="00004290" w:rsidRDefault="00004290" w:rsidP="00004290">
      <w:pPr>
        <w:autoSpaceDE w:val="0"/>
        <w:autoSpaceDN w:val="0"/>
        <w:adjustRightInd w:val="0"/>
        <w:spacing w:after="0" w:line="240" w:lineRule="auto"/>
        <w:ind w:firstLine="709"/>
        <w:contextualSpacing/>
        <w:rPr>
          <w:rFonts w:ascii="Times New Roman" w:hAnsi="Times New Roman" w:cs="Times New Roman"/>
          <w:bCs/>
          <w:i/>
          <w:iCs/>
          <w:color w:val="000000"/>
          <w:sz w:val="24"/>
          <w:szCs w:val="24"/>
        </w:rPr>
      </w:pPr>
      <w:r w:rsidRPr="00004290">
        <w:rPr>
          <w:rFonts w:ascii="Times New Roman" w:hAnsi="Times New Roman" w:cs="Times New Roman"/>
          <w:bCs/>
          <w:i/>
          <w:iCs/>
          <w:color w:val="000000"/>
          <w:sz w:val="24"/>
          <w:szCs w:val="24"/>
        </w:rPr>
        <w:t>«Современные подходы к системе оценивания в образовательном процессе»</w:t>
      </w:r>
    </w:p>
    <w:p w:rsidR="00004290" w:rsidRPr="00004290" w:rsidRDefault="00004290" w:rsidP="00004290">
      <w:pPr>
        <w:autoSpaceDE w:val="0"/>
        <w:autoSpaceDN w:val="0"/>
        <w:adjustRightInd w:val="0"/>
        <w:spacing w:after="0" w:line="240" w:lineRule="auto"/>
        <w:ind w:firstLine="709"/>
        <w:contextualSpacing/>
        <w:rPr>
          <w:rStyle w:val="fontstyle01"/>
          <w:bCs/>
          <w:i/>
          <w:iCs/>
          <w:sz w:val="24"/>
          <w:szCs w:val="24"/>
        </w:rPr>
      </w:pPr>
      <w:r w:rsidRPr="00004290">
        <w:rPr>
          <w:rFonts w:ascii="Times New Roman" w:hAnsi="Times New Roman" w:cs="Times New Roman"/>
          <w:i/>
          <w:color w:val="000000"/>
        </w:rPr>
        <w:t>«</w:t>
      </w:r>
      <w:proofErr w:type="spellStart"/>
      <w:r w:rsidRPr="00004290">
        <w:rPr>
          <w:rFonts w:ascii="Times New Roman" w:hAnsi="Times New Roman" w:cs="Times New Roman"/>
          <w:i/>
          <w:color w:val="000000"/>
        </w:rPr>
        <w:t>Соуправление</w:t>
      </w:r>
      <w:proofErr w:type="spellEnd"/>
      <w:r w:rsidRPr="00004290">
        <w:rPr>
          <w:rFonts w:ascii="Times New Roman" w:hAnsi="Times New Roman" w:cs="Times New Roman"/>
          <w:i/>
          <w:color w:val="000000"/>
        </w:rPr>
        <w:t xml:space="preserve"> в современной школе»</w:t>
      </w:r>
    </w:p>
    <w:p w:rsidR="00260F49" w:rsidRPr="00260F49" w:rsidRDefault="00260F49" w:rsidP="00260F49">
      <w:pPr>
        <w:spacing w:after="0" w:line="240" w:lineRule="auto"/>
        <w:ind w:firstLine="709"/>
        <w:contextualSpacing/>
        <w:jc w:val="both"/>
        <w:rPr>
          <w:rFonts w:ascii="Times New Roman" w:hAnsi="Times New Roman" w:cs="Times New Roman"/>
          <w:sz w:val="24"/>
          <w:szCs w:val="24"/>
        </w:rPr>
      </w:pPr>
      <w:r w:rsidRPr="00260F49">
        <w:rPr>
          <w:rFonts w:ascii="Times New Roman" w:hAnsi="Times New Roman" w:cs="Times New Roman"/>
          <w:sz w:val="24"/>
          <w:szCs w:val="24"/>
        </w:rPr>
        <w:t xml:space="preserve">Проведению педагогического совета </w:t>
      </w:r>
      <w:r w:rsidRPr="00260F49">
        <w:rPr>
          <w:rFonts w:ascii="Times New Roman" w:hAnsi="Times New Roman" w:cs="Times New Roman"/>
          <w:bCs/>
          <w:i/>
          <w:iCs/>
          <w:color w:val="000000"/>
          <w:sz w:val="24"/>
          <w:szCs w:val="24"/>
        </w:rPr>
        <w:t>«Современные подходы к системе оценивания в образовательном процессе</w:t>
      </w:r>
      <w:proofErr w:type="gramStart"/>
      <w:r w:rsidRPr="00260F49">
        <w:rPr>
          <w:rFonts w:ascii="Times New Roman" w:hAnsi="Times New Roman" w:cs="Times New Roman"/>
          <w:bCs/>
          <w:i/>
          <w:iCs/>
          <w:color w:val="000000"/>
          <w:sz w:val="24"/>
          <w:szCs w:val="24"/>
        </w:rPr>
        <w:t>»</w:t>
      </w:r>
      <w:r w:rsidRPr="00260F49">
        <w:rPr>
          <w:rFonts w:ascii="Times New Roman" w:hAnsi="Times New Roman" w:cs="Times New Roman"/>
          <w:sz w:val="24"/>
          <w:szCs w:val="24"/>
        </w:rPr>
        <w:t>п</w:t>
      </w:r>
      <w:proofErr w:type="gramEnd"/>
      <w:r w:rsidRPr="00260F49">
        <w:rPr>
          <w:rFonts w:ascii="Times New Roman" w:hAnsi="Times New Roman" w:cs="Times New Roman"/>
          <w:sz w:val="24"/>
          <w:szCs w:val="24"/>
        </w:rPr>
        <w:t xml:space="preserve">редшествовала большая подготовительная работа, включающая  следующие мероприятия: </w:t>
      </w:r>
    </w:p>
    <w:p w:rsidR="00260F49" w:rsidRPr="00260F49" w:rsidRDefault="00260F49" w:rsidP="00260F49">
      <w:pPr>
        <w:pStyle w:val="a8"/>
        <w:numPr>
          <w:ilvl w:val="0"/>
          <w:numId w:val="33"/>
        </w:numPr>
        <w:ind w:left="0" w:firstLine="0"/>
        <w:jc w:val="both"/>
      </w:pPr>
      <w:r w:rsidRPr="00260F49">
        <w:t>Изучение теоретических основ обсуждаемого вопроса. Методическая служба предложила педагогам школы для изучения список методической литературы по вопросу оценивания образовательных достижений обучающихся, также были рекомендованы для посещения образовательные сайты сети интернет, на которых можно было найти и ознакомиться с конкретными рекомендациями экспертов в области оценивания.</w:t>
      </w:r>
    </w:p>
    <w:p w:rsidR="00260F49" w:rsidRPr="00260F49" w:rsidRDefault="00260F49" w:rsidP="00260F49">
      <w:pPr>
        <w:pStyle w:val="a8"/>
        <w:numPr>
          <w:ilvl w:val="0"/>
          <w:numId w:val="33"/>
        </w:numPr>
        <w:ind w:left="0" w:firstLine="0"/>
        <w:jc w:val="both"/>
      </w:pPr>
      <w:r w:rsidRPr="00260F49">
        <w:t>Проведение методической декады открытых уроков. Методическая декада была проведена с целью выявления положительного опыта и проблем в организации контроля и оценки образовательных результатов обучающихся. В ходе декады были проведены 6 открытых уроков.  Методической учебой было охвачено 28 педагогов (65%).  Учителями были проведены:</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eastAsia="Times New Roman" w:hAnsi="Times New Roman" w:cs="Times New Roman"/>
          <w:sz w:val="24"/>
          <w:szCs w:val="24"/>
        </w:rPr>
        <w:t>Урок математики «</w:t>
      </w:r>
      <w:r w:rsidRPr="00260F49">
        <w:rPr>
          <w:rFonts w:ascii="Times New Roman" w:hAnsi="Times New Roman" w:cs="Times New Roman"/>
          <w:sz w:val="24"/>
          <w:szCs w:val="24"/>
        </w:rPr>
        <w:t>Умножение и деление степеней с одинаковым основанием</w:t>
      </w:r>
      <w:r w:rsidRPr="00260F49">
        <w:rPr>
          <w:rFonts w:ascii="Times New Roman" w:eastAsia="Times New Roman" w:hAnsi="Times New Roman" w:cs="Times New Roman"/>
          <w:sz w:val="24"/>
          <w:szCs w:val="24"/>
        </w:rPr>
        <w:t xml:space="preserve">», 7Б класс, учитель </w:t>
      </w:r>
      <w:proofErr w:type="spellStart"/>
      <w:r w:rsidRPr="00260F49">
        <w:rPr>
          <w:rFonts w:ascii="Times New Roman" w:eastAsia="Times New Roman" w:hAnsi="Times New Roman" w:cs="Times New Roman"/>
          <w:sz w:val="24"/>
          <w:szCs w:val="24"/>
        </w:rPr>
        <w:t>Паташева</w:t>
      </w:r>
      <w:proofErr w:type="spellEnd"/>
      <w:r w:rsidRPr="00260F49">
        <w:rPr>
          <w:rFonts w:ascii="Times New Roman" w:eastAsia="Times New Roman" w:hAnsi="Times New Roman" w:cs="Times New Roman"/>
          <w:sz w:val="24"/>
          <w:szCs w:val="24"/>
        </w:rPr>
        <w:t xml:space="preserve"> А.С.;</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eastAsia="Times New Roman" w:hAnsi="Times New Roman" w:cs="Times New Roman"/>
          <w:sz w:val="24"/>
          <w:szCs w:val="24"/>
        </w:rPr>
        <w:t xml:space="preserve">урок обществознания «Регулирование поведения людей в обществе», 7А класс, учитель </w:t>
      </w:r>
      <w:proofErr w:type="spellStart"/>
      <w:r w:rsidRPr="00260F49">
        <w:rPr>
          <w:rFonts w:ascii="Times New Roman" w:eastAsia="Times New Roman" w:hAnsi="Times New Roman" w:cs="Times New Roman"/>
          <w:sz w:val="24"/>
          <w:szCs w:val="24"/>
        </w:rPr>
        <w:t>Косматенко</w:t>
      </w:r>
      <w:proofErr w:type="spellEnd"/>
      <w:r w:rsidRPr="00260F49">
        <w:rPr>
          <w:rFonts w:ascii="Times New Roman" w:eastAsia="Times New Roman" w:hAnsi="Times New Roman" w:cs="Times New Roman"/>
          <w:sz w:val="24"/>
          <w:szCs w:val="24"/>
        </w:rPr>
        <w:t xml:space="preserve"> Е.А.;</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eastAsia="Times New Roman" w:hAnsi="Times New Roman" w:cs="Times New Roman"/>
          <w:sz w:val="24"/>
          <w:szCs w:val="24"/>
        </w:rPr>
        <w:t>урок английского языка «Моя школа. Мой класс», 4Б класс, учитель  Мироненко Е.И.;</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eastAsia="Times New Roman" w:hAnsi="Times New Roman" w:cs="Times New Roman"/>
          <w:sz w:val="24"/>
          <w:szCs w:val="24"/>
        </w:rPr>
        <w:t xml:space="preserve">урок окружающего мира «Наши </w:t>
      </w:r>
      <w:proofErr w:type="spellStart"/>
      <w:r w:rsidRPr="00260F49">
        <w:rPr>
          <w:rFonts w:ascii="Times New Roman" w:eastAsia="Times New Roman" w:hAnsi="Times New Roman" w:cs="Times New Roman"/>
          <w:sz w:val="24"/>
          <w:szCs w:val="24"/>
        </w:rPr>
        <w:t>проекты.За</w:t>
      </w:r>
      <w:proofErr w:type="spellEnd"/>
      <w:r w:rsidRPr="00260F49">
        <w:rPr>
          <w:rFonts w:ascii="Times New Roman" w:eastAsia="Times New Roman" w:hAnsi="Times New Roman" w:cs="Times New Roman"/>
          <w:sz w:val="24"/>
          <w:szCs w:val="24"/>
        </w:rPr>
        <w:t xml:space="preserve"> страницами учебника», 4Б класс, учитель Калинкина Н.П.; </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hAnsi="Times New Roman" w:cs="Times New Roman"/>
          <w:sz w:val="24"/>
          <w:szCs w:val="24"/>
        </w:rPr>
        <w:t>урок биологии «Вирусы. Неклеточные формы жизни», 10Б класс, учитель Кокоева Л.В.;</w:t>
      </w:r>
    </w:p>
    <w:p w:rsidR="00260F49" w:rsidRPr="00260F49" w:rsidRDefault="00260F49" w:rsidP="00260F49">
      <w:pPr>
        <w:numPr>
          <w:ilvl w:val="0"/>
          <w:numId w:val="34"/>
        </w:numPr>
        <w:spacing w:after="0" w:line="240" w:lineRule="auto"/>
        <w:contextualSpacing/>
        <w:jc w:val="both"/>
        <w:rPr>
          <w:rFonts w:ascii="Times New Roman" w:eastAsia="Times New Roman" w:hAnsi="Times New Roman" w:cs="Times New Roman"/>
          <w:sz w:val="24"/>
          <w:szCs w:val="24"/>
        </w:rPr>
      </w:pPr>
      <w:r w:rsidRPr="00260F49">
        <w:rPr>
          <w:rFonts w:ascii="Times New Roman" w:eastAsia="Times New Roman" w:hAnsi="Times New Roman" w:cs="Times New Roman"/>
          <w:sz w:val="24"/>
          <w:szCs w:val="24"/>
        </w:rPr>
        <w:t>урок английского языка «Здоровье. Забота о здоровье», 6Б класс, учитель Гаврилова Н.Ф.</w:t>
      </w:r>
    </w:p>
    <w:p w:rsidR="00260F49" w:rsidRPr="00260F49" w:rsidRDefault="00260F49" w:rsidP="00260F49">
      <w:pPr>
        <w:pStyle w:val="a8"/>
        <w:ind w:left="0" w:firstLine="709"/>
        <w:jc w:val="both"/>
      </w:pPr>
      <w:r w:rsidRPr="00260F49">
        <w:t xml:space="preserve">Все уроки проведены в соответствии с целями декады и педагогического совета,  разнообразны по содержанию и форме проведения, соответствовали требованиям, предъявляемым к уроку федеральным государственным стандартом второго поколения. </w:t>
      </w:r>
      <w:r w:rsidRPr="00260F49">
        <w:lastRenderedPageBreak/>
        <w:t xml:space="preserve">При подготовке и проведении уроков  учителя старались  проявить  творчество и мастерство,  показали четкую организацию этапов урока,   текущего контроля, который является  одним из основных видов проверки знаний, умений и навыков учащихся,  использовали  современные педагогические технологии, разнообразие форм и методов контроля знаний обучающихся (тестовый контроль, проектная работа, терминологический диктант, работа с карточками, работа в группе и парах,  алгоритм самооценки по листу </w:t>
      </w:r>
      <w:proofErr w:type="spellStart"/>
      <w:r w:rsidRPr="00260F49">
        <w:t>саморефлексии</w:t>
      </w:r>
      <w:proofErr w:type="spellEnd"/>
      <w:r w:rsidRPr="00260F49">
        <w:t xml:space="preserve"> своей деятельности), </w:t>
      </w:r>
      <w:proofErr w:type="spellStart"/>
      <w:r w:rsidRPr="00260F49">
        <w:t>деятельностный</w:t>
      </w:r>
      <w:proofErr w:type="spellEnd"/>
      <w:r w:rsidRPr="00260F49">
        <w:t xml:space="preserve"> подход, продемонстрировали реализацию  на практике установленных стандартом новых требований к результатам обучающихся, включение  учащихся  в контрольно-оценочную деятельность, приобретение  ими  навыков  к </w:t>
      </w:r>
      <w:r w:rsidRPr="00260F49">
        <w:rPr>
          <w:iCs/>
        </w:rPr>
        <w:t>самооценке</w:t>
      </w:r>
      <w:r w:rsidRPr="00260F49">
        <w:t xml:space="preserve">, внедрение в структуру урока компьютерных технологий на разных этапах урока, что позволяет на новом уровне   повысить мотивацию обучающихся, обучать их современным способам самостоятельного получения  и контроля знаний.Вместе с тем открытые уроки показали,  что некоторые педагоги еще испытывают   затруднения  в выборе эффективных форм и методов оценивания учебных достижений обучающихся.  </w:t>
      </w:r>
    </w:p>
    <w:p w:rsidR="00260F49" w:rsidRPr="00260F49" w:rsidRDefault="00260F49" w:rsidP="00260F49">
      <w:pPr>
        <w:pStyle w:val="a8"/>
        <w:numPr>
          <w:ilvl w:val="0"/>
          <w:numId w:val="33"/>
        </w:numPr>
        <w:ind w:left="0" w:firstLine="0"/>
        <w:jc w:val="both"/>
      </w:pPr>
      <w:r w:rsidRPr="00260F49">
        <w:t xml:space="preserve">Проведение анкетирования обучающихся и учителей. Обучающимся была предложена анкета «Оценивание глазами учащихся». Результаты анкетирования учащихся показали, что педагоги школы в системе учебной работы находят применение как традиционным, так и современным методам и формам оценивания знаний обучающихся, но предпочтение отдают </w:t>
      </w:r>
      <w:proofErr w:type="gramStart"/>
      <w:r w:rsidRPr="00260F49">
        <w:t>все</w:t>
      </w:r>
      <w:proofErr w:type="gramEnd"/>
      <w:r w:rsidRPr="00260F49">
        <w:t xml:space="preserve"> же традиционным.</w:t>
      </w:r>
      <w:r w:rsidR="0084419F">
        <w:t xml:space="preserve"> </w:t>
      </w:r>
      <w:r w:rsidRPr="00260F49">
        <w:t>С целью определения</w:t>
      </w:r>
      <w:r w:rsidR="0084419F">
        <w:t xml:space="preserve"> </w:t>
      </w:r>
      <w:r w:rsidRPr="00260F49">
        <w:t>профессиональной компетентности педагогов в вопросах контрольно-оценочной деятельности, была проведена анкета среди педагогов Центра образования.</w:t>
      </w:r>
      <w:r w:rsidR="0084419F">
        <w:t xml:space="preserve"> </w:t>
      </w:r>
      <w:r w:rsidRPr="00260F49">
        <w:t>В анкетировании приняли участие 27 (63%) педагогов школы.</w:t>
      </w:r>
      <w:r w:rsidR="0084419F">
        <w:t xml:space="preserve"> </w:t>
      </w:r>
      <w:r w:rsidRPr="00260F49">
        <w:t>Анализ анкет позволил сделать вывод,  что большинство опрошенных  педагогов (67%)   достаточно хорошо владеют теоретическими знаниями о системе оценивания образовательных достижений  в соответствии с требованиями ФГОС. Знание и понимание функций контроля помогает учителю грамотно планировать и проводить контрольные мероприятия. 75% опрошенных считают определяющими в своей деятельности контролирующую, обучающую, ориентирующую и воспитывающую функции контроля.</w:t>
      </w:r>
      <w:r w:rsidR="0084419F">
        <w:t xml:space="preserve"> </w:t>
      </w:r>
      <w:r w:rsidRPr="00260F49">
        <w:t>Все педагоги используют на практике разнообразные формы, методы и средства оценивания, однако предпочтение отдают традиционным формам и методам.</w:t>
      </w:r>
    </w:p>
    <w:p w:rsidR="00260F49" w:rsidRPr="00260F49" w:rsidRDefault="00260F49" w:rsidP="00260F49">
      <w:pPr>
        <w:pStyle w:val="a8"/>
        <w:numPr>
          <w:ilvl w:val="0"/>
          <w:numId w:val="33"/>
        </w:numPr>
        <w:tabs>
          <w:tab w:val="left" w:pos="2410"/>
        </w:tabs>
        <w:ind w:left="0" w:firstLine="360"/>
        <w:jc w:val="both"/>
        <w:rPr>
          <w:bCs/>
        </w:rPr>
      </w:pPr>
      <w:r w:rsidRPr="00260F49">
        <w:rPr>
          <w:bCs/>
        </w:rPr>
        <w:t xml:space="preserve">Работа проблемных </w:t>
      </w:r>
      <w:proofErr w:type="spellStart"/>
      <w:r w:rsidRPr="00260F49">
        <w:rPr>
          <w:bCs/>
        </w:rPr>
        <w:t>микрогрупп</w:t>
      </w:r>
      <w:proofErr w:type="spellEnd"/>
      <w:r w:rsidRPr="00260F49">
        <w:rPr>
          <w:bCs/>
        </w:rPr>
        <w:t xml:space="preserve">. С целью пропаганды и осуществления новых подходов к контрольно-оценочной деятельности, выявления передового педагогического опыта учителей школы по данному вопросу были созданы </w:t>
      </w:r>
      <w:proofErr w:type="spellStart"/>
      <w:r w:rsidRPr="00260F49">
        <w:rPr>
          <w:bCs/>
        </w:rPr>
        <w:t>микрогруппы</w:t>
      </w:r>
      <w:proofErr w:type="spellEnd"/>
      <w:r w:rsidRPr="00260F49">
        <w:rPr>
          <w:bCs/>
        </w:rPr>
        <w:t>, работающие над темами «Портфолио ученика», «Формирующее оценивание», «Инновационные формы и методы оценивания образовательных достижений обучающихся». Результаты своей работы в группах учителя представили в своих выступлениях в ходе работы педагогического совета:</w:t>
      </w:r>
    </w:p>
    <w:p w:rsidR="00260F49" w:rsidRPr="00260F49" w:rsidRDefault="00260F49" w:rsidP="00260F49">
      <w:pPr>
        <w:pStyle w:val="a8"/>
        <w:numPr>
          <w:ilvl w:val="0"/>
          <w:numId w:val="35"/>
        </w:numPr>
        <w:jc w:val="both"/>
      </w:pPr>
      <w:r w:rsidRPr="00260F49">
        <w:t xml:space="preserve">«Формирование оценочной деятельности младших школьников в условиях ФГОС», учителя начальных классов Домнина Т.А., </w:t>
      </w:r>
      <w:proofErr w:type="spellStart"/>
      <w:r w:rsidRPr="00260F49">
        <w:t>Тупольская</w:t>
      </w:r>
      <w:proofErr w:type="spellEnd"/>
      <w:r w:rsidRPr="00260F49">
        <w:t xml:space="preserve"> Т.Н.;</w:t>
      </w:r>
    </w:p>
    <w:p w:rsidR="00260F49" w:rsidRPr="00260F49" w:rsidRDefault="00260F49" w:rsidP="00260F49">
      <w:pPr>
        <w:pStyle w:val="a8"/>
        <w:numPr>
          <w:ilvl w:val="0"/>
          <w:numId w:val="35"/>
        </w:numPr>
        <w:jc w:val="both"/>
      </w:pPr>
      <w:r w:rsidRPr="00260F49">
        <w:t>«Различные подходы к оцениванию работы на уроках гуманитарного цикла»- учитель истории и обществознания Глыга Т.А.;</w:t>
      </w:r>
    </w:p>
    <w:p w:rsidR="00260F49" w:rsidRPr="00260F49" w:rsidRDefault="00260F49" w:rsidP="00260F49">
      <w:pPr>
        <w:pStyle w:val="a8"/>
        <w:numPr>
          <w:ilvl w:val="0"/>
          <w:numId w:val="35"/>
        </w:numPr>
        <w:jc w:val="both"/>
      </w:pPr>
      <w:r w:rsidRPr="00260F49">
        <w:t>«Инновационный подход к контрольно – оценочной деятельности на уроках в рамках ФГОС ООО», учитель физики Вигантс Я.В.;</w:t>
      </w:r>
    </w:p>
    <w:p w:rsidR="00260F49" w:rsidRPr="00260F49" w:rsidRDefault="00260F49" w:rsidP="00260F49">
      <w:pPr>
        <w:pStyle w:val="a8"/>
        <w:numPr>
          <w:ilvl w:val="0"/>
          <w:numId w:val="35"/>
        </w:numPr>
        <w:jc w:val="both"/>
      </w:pPr>
      <w:r w:rsidRPr="00260F49">
        <w:t xml:space="preserve">«Специфика контроля и оценивания при обучении иностранным языкам», учитель английского языка </w:t>
      </w:r>
      <w:proofErr w:type="spellStart"/>
      <w:r w:rsidRPr="00260F49">
        <w:t>Шнурр</w:t>
      </w:r>
      <w:proofErr w:type="spellEnd"/>
      <w:r w:rsidRPr="00260F49">
        <w:t xml:space="preserve"> С.В.»</w:t>
      </w:r>
    </w:p>
    <w:p w:rsidR="00260F49" w:rsidRPr="00260F49" w:rsidRDefault="00260F49" w:rsidP="00260F49">
      <w:pPr>
        <w:pStyle w:val="a8"/>
        <w:numPr>
          <w:ilvl w:val="0"/>
          <w:numId w:val="35"/>
        </w:numPr>
        <w:jc w:val="both"/>
      </w:pPr>
      <w:r w:rsidRPr="00260F49">
        <w:t>«Значимость портфолио для современного школьника», учитель математики Котовчихина Е.В.</w:t>
      </w:r>
    </w:p>
    <w:p w:rsidR="00260F49" w:rsidRPr="00260F49" w:rsidRDefault="00260F49" w:rsidP="00260F49">
      <w:pPr>
        <w:pStyle w:val="a8"/>
        <w:tabs>
          <w:tab w:val="left" w:pos="2410"/>
        </w:tabs>
        <w:ind w:left="0" w:firstLine="709"/>
        <w:jc w:val="both"/>
      </w:pPr>
      <w:r w:rsidRPr="00260F49">
        <w:rPr>
          <w:bCs/>
        </w:rPr>
        <w:t xml:space="preserve">Таким образом, уже непосредственно работа самого педсовета  </w:t>
      </w:r>
      <w:r w:rsidRPr="00260F49">
        <w:t>«Современные подходы к системе оценивания в образовательном процессе»</w:t>
      </w:r>
      <w:r w:rsidRPr="00260F49">
        <w:rPr>
          <w:bCs/>
        </w:rPr>
        <w:t xml:space="preserve"> – это результат большой проделанной работы всего педагогического коллектива. Методической учебой по вопросу оценивания образовательных достижений обучающихся было охвачено 100% учителей школы. Были определены </w:t>
      </w:r>
      <w:r w:rsidRPr="00260F49">
        <w:rPr>
          <w:rFonts w:eastAsia="Calibri"/>
          <w:iCs/>
        </w:rPr>
        <w:t xml:space="preserve">дальнейшие направления деятельности педагогического </w:t>
      </w:r>
      <w:r w:rsidRPr="00260F49">
        <w:rPr>
          <w:rFonts w:eastAsia="Calibri"/>
          <w:iCs/>
        </w:rPr>
        <w:lastRenderedPageBreak/>
        <w:t>коллектива по внедрению в практику преподавания современных форм и методов оценивания.</w:t>
      </w:r>
      <w:r w:rsidRPr="00260F49">
        <w:t xml:space="preserve">  </w:t>
      </w:r>
    </w:p>
    <w:p w:rsidR="00FB13A3" w:rsidRPr="00FB13A3" w:rsidRDefault="00FB13A3" w:rsidP="00AB6CAF">
      <w:pPr>
        <w:pStyle w:val="a8"/>
        <w:ind w:left="0" w:firstLine="709"/>
        <w:jc w:val="both"/>
        <w:rPr>
          <w:rFonts w:eastAsiaTheme="minorEastAsia"/>
        </w:rPr>
      </w:pPr>
      <w:r w:rsidRPr="00AB6CAF">
        <w:rPr>
          <w:rFonts w:eastAsiaTheme="minorEastAsia"/>
        </w:rPr>
        <w:t>Заседанию педагогического совета «</w:t>
      </w:r>
      <w:proofErr w:type="spellStart"/>
      <w:r w:rsidRPr="00AB6CAF">
        <w:rPr>
          <w:rFonts w:eastAsiaTheme="minorEastAsia"/>
        </w:rPr>
        <w:t>Соуправление</w:t>
      </w:r>
      <w:proofErr w:type="spellEnd"/>
      <w:r w:rsidRPr="00AB6CAF">
        <w:rPr>
          <w:rFonts w:eastAsiaTheme="minorEastAsia"/>
        </w:rPr>
        <w:t xml:space="preserve"> в современной школе» также предшествовала подготовительная работа.</w:t>
      </w:r>
      <w:r w:rsidR="00AB6CAF" w:rsidRPr="00AB6CAF">
        <w:rPr>
          <w:rFonts w:eastAsiaTheme="minorEastAsia"/>
        </w:rPr>
        <w:t xml:space="preserve"> Учителя работали по изучению теоретической литературы по данному вопросу, обсуждали данный вопрос на заседаниях методических объединений в марте 2018 г. На заседании педагогического совета результаты подготовительной работы были представлены в выступлениях:</w:t>
      </w:r>
    </w:p>
    <w:p w:rsidR="00FB13A3" w:rsidRPr="00FB13A3" w:rsidRDefault="00FB13A3" w:rsidP="00AB6CAF">
      <w:pPr>
        <w:spacing w:after="0" w:line="240" w:lineRule="auto"/>
        <w:jc w:val="both"/>
        <w:rPr>
          <w:rFonts w:ascii="Times New Roman" w:eastAsia="Times New Roman" w:hAnsi="Times New Roman" w:cs="Times New Roman"/>
          <w:sz w:val="24"/>
          <w:szCs w:val="24"/>
        </w:rPr>
      </w:pPr>
      <w:r w:rsidRPr="00FB13A3">
        <w:rPr>
          <w:rFonts w:ascii="Times New Roman" w:eastAsia="Times New Roman" w:hAnsi="Times New Roman" w:cs="Times New Roman"/>
          <w:sz w:val="24"/>
          <w:szCs w:val="24"/>
        </w:rPr>
        <w:t>«Совместная работа классного руководителя с родительским комитетом по сплочению детского коллектива» (</w:t>
      </w:r>
      <w:r w:rsidRPr="00AB6CAF">
        <w:rPr>
          <w:rFonts w:ascii="Times New Roman" w:eastAsia="Times New Roman" w:hAnsi="Times New Roman" w:cs="Times New Roman"/>
          <w:sz w:val="24"/>
          <w:szCs w:val="24"/>
        </w:rPr>
        <w:t xml:space="preserve">учитель начальных классов </w:t>
      </w:r>
      <w:r w:rsidRPr="00FB13A3">
        <w:rPr>
          <w:rFonts w:ascii="Times New Roman" w:eastAsia="Times New Roman" w:hAnsi="Times New Roman" w:cs="Times New Roman"/>
          <w:sz w:val="24"/>
          <w:szCs w:val="24"/>
        </w:rPr>
        <w:t>Калинкина Н.П.)</w:t>
      </w:r>
    </w:p>
    <w:p w:rsidR="00FB13A3" w:rsidRPr="00AB6CAF" w:rsidRDefault="00FB13A3" w:rsidP="00AB6CAF">
      <w:pPr>
        <w:spacing w:after="0" w:line="240" w:lineRule="auto"/>
        <w:jc w:val="both"/>
        <w:rPr>
          <w:rFonts w:ascii="Times New Roman" w:eastAsia="Times New Roman" w:hAnsi="Times New Roman" w:cs="Times New Roman"/>
          <w:sz w:val="24"/>
          <w:szCs w:val="24"/>
        </w:rPr>
      </w:pPr>
      <w:r w:rsidRPr="00FB13A3">
        <w:rPr>
          <w:rFonts w:ascii="Times New Roman" w:eastAsia="Times New Roman" w:hAnsi="Times New Roman" w:cs="Times New Roman"/>
          <w:sz w:val="24"/>
          <w:szCs w:val="24"/>
        </w:rPr>
        <w:t>«Организация деятельности родительского комитета класса и классного руководителя. Из оп</w:t>
      </w:r>
      <w:r w:rsidRPr="00AB6CAF">
        <w:rPr>
          <w:rFonts w:ascii="Times New Roman" w:eastAsia="Times New Roman" w:hAnsi="Times New Roman" w:cs="Times New Roman"/>
          <w:sz w:val="24"/>
          <w:szCs w:val="24"/>
        </w:rPr>
        <w:t>ыта работы» (учитель математики Котовчихина Е.В.).</w:t>
      </w:r>
    </w:p>
    <w:p w:rsidR="00FB13A3" w:rsidRPr="00AB6CAF" w:rsidRDefault="00FB13A3" w:rsidP="00AB6CAF">
      <w:pPr>
        <w:spacing w:after="0" w:line="240" w:lineRule="auto"/>
        <w:jc w:val="both"/>
        <w:rPr>
          <w:rFonts w:ascii="Times New Roman" w:hAnsi="Times New Roman" w:cs="Times New Roman"/>
          <w:sz w:val="24"/>
          <w:szCs w:val="24"/>
        </w:rPr>
      </w:pPr>
      <w:r w:rsidRPr="00AB6CAF">
        <w:rPr>
          <w:rFonts w:ascii="Times New Roman" w:hAnsi="Times New Roman" w:cs="Times New Roman"/>
          <w:sz w:val="24"/>
          <w:szCs w:val="24"/>
        </w:rPr>
        <w:t>«Совет Центра. Взгляд изнутри» (учитель английского языка, член Совета Центра образования Ивченко А.Ю.)</w:t>
      </w:r>
    </w:p>
    <w:p w:rsidR="00FB13A3" w:rsidRPr="00AB6CAF" w:rsidRDefault="00FB13A3" w:rsidP="00AB6CAF">
      <w:pPr>
        <w:spacing w:after="0" w:line="240" w:lineRule="auto"/>
        <w:ind w:firstLine="709"/>
        <w:jc w:val="both"/>
        <w:rPr>
          <w:rFonts w:ascii="Times New Roman" w:eastAsia="Times New Roman" w:hAnsi="Times New Roman" w:cs="Times New Roman"/>
          <w:sz w:val="24"/>
          <w:szCs w:val="24"/>
        </w:rPr>
      </w:pPr>
      <w:r w:rsidRPr="00AB6CAF">
        <w:rPr>
          <w:rFonts w:ascii="Times New Roman" w:eastAsia="Times New Roman" w:hAnsi="Times New Roman" w:cs="Times New Roman"/>
          <w:sz w:val="24"/>
          <w:szCs w:val="24"/>
        </w:rPr>
        <w:t xml:space="preserve">Завершился педсовет творческой работой «Коллектив архитекторов». Участникам творческой работы необходимо было представить </w:t>
      </w:r>
      <w:proofErr w:type="spellStart"/>
      <w:r w:rsidRPr="00AB6CAF">
        <w:rPr>
          <w:rFonts w:ascii="Times New Roman" w:eastAsia="Times New Roman" w:hAnsi="Times New Roman" w:cs="Times New Roman"/>
          <w:sz w:val="24"/>
          <w:szCs w:val="24"/>
        </w:rPr>
        <w:t>соуправление</w:t>
      </w:r>
      <w:proofErr w:type="spellEnd"/>
      <w:r w:rsidRPr="00AB6CAF">
        <w:rPr>
          <w:rFonts w:ascii="Times New Roman" w:eastAsia="Times New Roman" w:hAnsi="Times New Roman" w:cs="Times New Roman"/>
          <w:sz w:val="24"/>
          <w:szCs w:val="24"/>
        </w:rPr>
        <w:t xml:space="preserve"> как дом из 12 кирпичей. Педагоги должны были выступить в роли архитекторов, разрабатывающих проект дома. Им необходимо было использовать 4 основополагающих кирпича для фундамента, 8 для коробка дома, остальное, все ненужное, лишнее, то, что мешает, должно было улететь через трубу на крыше дома. Педагоги успешно справились с творческим заданием.</w:t>
      </w:r>
    </w:p>
    <w:p w:rsidR="002D48C9" w:rsidRPr="00F43C61" w:rsidRDefault="002D48C9" w:rsidP="00F43C61">
      <w:pPr>
        <w:pStyle w:val="a8"/>
        <w:ind w:left="0" w:firstLine="709"/>
        <w:jc w:val="both"/>
        <w:rPr>
          <w:rFonts w:asciiTheme="minorHAnsi" w:eastAsiaTheme="minorEastAsia" w:hAnsiTheme="minorHAnsi" w:cstheme="minorBidi"/>
          <w:color w:val="000000"/>
          <w:sz w:val="22"/>
          <w:szCs w:val="22"/>
        </w:rPr>
      </w:pPr>
      <w:r w:rsidRPr="00CC74C2">
        <w:rPr>
          <w:rFonts w:eastAsiaTheme="minorEastAsia"/>
          <w:color w:val="000000"/>
        </w:rPr>
        <w:t>Из проведения педагогических советов в этом учебном году можно выделить следующиеположительные моменты:</w:t>
      </w:r>
      <w:r>
        <w:rPr>
          <w:rFonts w:eastAsiaTheme="minorEastAsia"/>
          <w:color w:val="000000"/>
        </w:rPr>
        <w:t>з</w:t>
      </w:r>
      <w:r w:rsidRPr="00CC74C2">
        <w:rPr>
          <w:rFonts w:eastAsiaTheme="minorEastAsia"/>
          <w:color w:val="000000"/>
        </w:rPr>
        <w:t>аинтересованное участие многих педагогов в подготовке и проведении педсоветов</w:t>
      </w:r>
      <w:r>
        <w:rPr>
          <w:rFonts w:eastAsiaTheme="minorEastAsia"/>
          <w:color w:val="000000"/>
        </w:rPr>
        <w:t xml:space="preserve">, </w:t>
      </w:r>
      <w:r>
        <w:rPr>
          <w:rFonts w:asciiTheme="minorHAnsi" w:eastAsiaTheme="minorEastAsia" w:hAnsiTheme="minorHAnsi" w:cstheme="minorBidi"/>
          <w:color w:val="000000"/>
          <w:sz w:val="22"/>
          <w:szCs w:val="22"/>
        </w:rPr>
        <w:t>с</w:t>
      </w:r>
      <w:r w:rsidRPr="00CC74C2">
        <w:rPr>
          <w:rFonts w:eastAsiaTheme="minorEastAsia"/>
          <w:color w:val="000000"/>
        </w:rPr>
        <w:t>оздание благоприятного климата педсовета.</w:t>
      </w:r>
      <w:r w:rsidRPr="00CC74C2">
        <w:rPr>
          <w:rFonts w:asciiTheme="minorHAnsi" w:eastAsiaTheme="minorEastAsia" w:hAnsiTheme="minorHAnsi" w:cstheme="minorBidi"/>
          <w:color w:val="000000"/>
          <w:sz w:val="22"/>
          <w:szCs w:val="22"/>
        </w:rPr>
        <w:br/>
      </w:r>
      <w:r>
        <w:rPr>
          <w:rFonts w:eastAsiaTheme="minorEastAsia"/>
          <w:color w:val="000000"/>
        </w:rPr>
        <w:t>Решения педагогических советов</w:t>
      </w:r>
      <w:r w:rsidRPr="00CC74C2">
        <w:rPr>
          <w:rFonts w:eastAsiaTheme="minorEastAsia"/>
          <w:color w:val="000000"/>
        </w:rPr>
        <w:t xml:space="preserve"> в большинствесвоем носили конкретный характер, соответствовали выводам и предложениям, содержащимся ввыступлениях по обсуждаемым вопросам, определялись сроки и ответственные за исполнениерешений.</w:t>
      </w:r>
      <w:r w:rsidRPr="00CC74C2">
        <w:rPr>
          <w:rFonts w:asciiTheme="minorHAnsi" w:eastAsiaTheme="minorEastAsia" w:hAnsiTheme="minorHAnsi" w:cstheme="minorBidi"/>
          <w:color w:val="000000"/>
          <w:sz w:val="22"/>
          <w:szCs w:val="22"/>
        </w:rPr>
        <w:br/>
      </w:r>
      <w:r w:rsidRPr="002D48C9">
        <w:rPr>
          <w:rFonts w:eastAsiaTheme="minorEastAsia"/>
          <w:b/>
          <w:color w:val="000000"/>
        </w:rPr>
        <w:t>Вывод:</w:t>
      </w:r>
      <w:r>
        <w:rPr>
          <w:rFonts w:eastAsiaTheme="minorEastAsia"/>
          <w:color w:val="000000"/>
        </w:rPr>
        <w:t xml:space="preserve"> в</w:t>
      </w:r>
      <w:r w:rsidRPr="00CC74C2">
        <w:rPr>
          <w:rFonts w:eastAsiaTheme="minorEastAsia"/>
          <w:color w:val="000000"/>
        </w:rPr>
        <w:t>опросы методической работы постоянно вын</w:t>
      </w:r>
      <w:r>
        <w:rPr>
          <w:rFonts w:eastAsiaTheme="minorEastAsia"/>
          <w:color w:val="000000"/>
        </w:rPr>
        <w:t xml:space="preserve">осятся на педагогический совет, </w:t>
      </w:r>
      <w:r w:rsidRPr="00CC74C2">
        <w:rPr>
          <w:rFonts w:eastAsiaTheme="minorEastAsia"/>
          <w:color w:val="000000"/>
        </w:rPr>
        <w:t>гдепринимаются решения, связанные, в том числе с</w:t>
      </w:r>
      <w:r>
        <w:rPr>
          <w:rFonts w:eastAsiaTheme="minorEastAsia"/>
          <w:color w:val="000000"/>
        </w:rPr>
        <w:t xml:space="preserve"> организацией работы над единой </w:t>
      </w:r>
      <w:r w:rsidRPr="00CC74C2">
        <w:rPr>
          <w:rFonts w:eastAsiaTheme="minorEastAsia"/>
          <w:color w:val="000000"/>
        </w:rPr>
        <w:t>методическойтемой, внедрением в практику дост</w:t>
      </w:r>
      <w:r>
        <w:rPr>
          <w:rFonts w:eastAsiaTheme="minorEastAsia"/>
          <w:color w:val="000000"/>
        </w:rPr>
        <w:t xml:space="preserve">ижений психолого-педагогической </w:t>
      </w:r>
      <w:r w:rsidRPr="00CC74C2">
        <w:rPr>
          <w:rFonts w:eastAsiaTheme="minorEastAsia"/>
          <w:color w:val="000000"/>
        </w:rPr>
        <w:t>науки и передового опыта. Назаседаниях педсов</w:t>
      </w:r>
      <w:r>
        <w:rPr>
          <w:rFonts w:eastAsiaTheme="minorEastAsia"/>
          <w:color w:val="000000"/>
        </w:rPr>
        <w:t xml:space="preserve">етов рассматриваются и решаются </w:t>
      </w:r>
      <w:r w:rsidRPr="00CC74C2">
        <w:rPr>
          <w:rFonts w:eastAsiaTheme="minorEastAsia"/>
          <w:color w:val="000000"/>
        </w:rPr>
        <w:t>проблемы повышения профессиональногомастерства учителей в тесной связи с результатами учебно-воспитательной деятельности,заслушиваются выступления учителей с материалами из опыта работы. В школе сложилась системаотбора проблем для изучения и подготовки педсоветов, учитывающая приоритетные направлениядеятельности педагогического коллектива и социального заказа.</w:t>
      </w:r>
    </w:p>
    <w:p w:rsidR="00850641" w:rsidRPr="00850641" w:rsidRDefault="00EF2C3C" w:rsidP="00850641">
      <w:pPr>
        <w:pStyle w:val="a3"/>
        <w:ind w:firstLine="709"/>
        <w:contextualSpacing/>
        <w:jc w:val="both"/>
        <w:rPr>
          <w:rFonts w:asciiTheme="minorHAnsi" w:eastAsiaTheme="minorEastAsia" w:hAnsiTheme="minorHAnsi" w:cstheme="minorBidi"/>
          <w:b w:val="0"/>
          <w:bCs w:val="0"/>
          <w:i w:val="0"/>
          <w:iCs w:val="0"/>
          <w:color w:val="000000"/>
          <w:sz w:val="24"/>
          <w:u w:val="none"/>
        </w:rPr>
      </w:pPr>
      <w:r w:rsidRPr="00EF2C3C">
        <w:rPr>
          <w:b w:val="0"/>
          <w:i w:val="0"/>
          <w:sz w:val="24"/>
          <w:u w:val="none"/>
        </w:rPr>
        <w:t>В 201</w:t>
      </w:r>
      <w:r w:rsidR="000012F1">
        <w:rPr>
          <w:b w:val="0"/>
          <w:i w:val="0"/>
          <w:sz w:val="24"/>
          <w:u w:val="none"/>
        </w:rPr>
        <w:t>7</w:t>
      </w:r>
      <w:r w:rsidRPr="00EF2C3C">
        <w:rPr>
          <w:b w:val="0"/>
          <w:i w:val="0"/>
          <w:sz w:val="24"/>
          <w:u w:val="none"/>
        </w:rPr>
        <w:t>-201</w:t>
      </w:r>
      <w:r w:rsidR="000012F1">
        <w:rPr>
          <w:b w:val="0"/>
          <w:i w:val="0"/>
          <w:sz w:val="24"/>
          <w:u w:val="none"/>
        </w:rPr>
        <w:t>8</w:t>
      </w:r>
      <w:r w:rsidRPr="00EF2C3C">
        <w:rPr>
          <w:b w:val="0"/>
          <w:i w:val="0"/>
          <w:sz w:val="24"/>
          <w:u w:val="none"/>
        </w:rPr>
        <w:t xml:space="preserve"> учебном году в школе работало пять методических объединений педагогов. Руководят объединениями опытные педагоги: Домнина Т.А., Дыченкова О.А., </w:t>
      </w:r>
      <w:proofErr w:type="spellStart"/>
      <w:r w:rsidRPr="00EF2C3C">
        <w:rPr>
          <w:b w:val="0"/>
          <w:i w:val="0"/>
          <w:sz w:val="24"/>
          <w:u w:val="none"/>
        </w:rPr>
        <w:t>Глыга</w:t>
      </w:r>
      <w:proofErr w:type="spellEnd"/>
      <w:r w:rsidRPr="00EF2C3C">
        <w:rPr>
          <w:b w:val="0"/>
          <w:i w:val="0"/>
          <w:sz w:val="24"/>
          <w:u w:val="none"/>
        </w:rPr>
        <w:t xml:space="preserve"> Т.А., Евдокимова Т.Е., </w:t>
      </w:r>
      <w:proofErr w:type="spellStart"/>
      <w:r w:rsidRPr="00EF2C3C">
        <w:rPr>
          <w:b w:val="0"/>
          <w:i w:val="0"/>
          <w:sz w:val="24"/>
          <w:u w:val="none"/>
        </w:rPr>
        <w:t>Шнурр</w:t>
      </w:r>
      <w:proofErr w:type="spellEnd"/>
      <w:r w:rsidRPr="00EF2C3C">
        <w:rPr>
          <w:b w:val="0"/>
          <w:i w:val="0"/>
          <w:sz w:val="24"/>
          <w:u w:val="none"/>
        </w:rPr>
        <w:t xml:space="preserve"> С.В. </w:t>
      </w:r>
      <w:r w:rsidR="0038326A" w:rsidRPr="0038326A">
        <w:rPr>
          <w:b w:val="0"/>
          <w:i w:val="0"/>
          <w:sz w:val="24"/>
          <w:u w:val="none"/>
        </w:rPr>
        <w:t>Методические объедин</w:t>
      </w:r>
      <w:r w:rsidR="0038326A" w:rsidRPr="00EF2C3C">
        <w:rPr>
          <w:b w:val="0"/>
          <w:i w:val="0"/>
          <w:sz w:val="24"/>
          <w:u w:val="none"/>
        </w:rPr>
        <w:t xml:space="preserve">ения Центра образования работают системно и эффективно, их деятельность вливается в общий поток методической работы. </w:t>
      </w:r>
      <w:r w:rsidRPr="00EF2C3C">
        <w:rPr>
          <w:b w:val="0"/>
          <w:i w:val="0"/>
          <w:sz w:val="24"/>
          <w:u w:val="none"/>
        </w:rPr>
        <w:t xml:space="preserve">Методическая учёба педагогов проводилась через объединения в творческие, проблемные группы, самообразование, обучение по дополнительным профессиональным программам. Каждое методическое объединение работает по своему </w:t>
      </w:r>
      <w:r w:rsidRPr="00850641">
        <w:rPr>
          <w:b w:val="0"/>
          <w:i w:val="0"/>
          <w:sz w:val="24"/>
          <w:u w:val="none"/>
        </w:rPr>
        <w:t xml:space="preserve">плану, тесно связанному с выполнением методических задач и проблем, над которыми работает весь педагогический коллектив. </w:t>
      </w:r>
      <w:r w:rsidR="00850641" w:rsidRPr="00850641">
        <w:rPr>
          <w:rFonts w:eastAsiaTheme="minorEastAsia"/>
          <w:b w:val="0"/>
          <w:bCs w:val="0"/>
          <w:i w:val="0"/>
          <w:iCs w:val="0"/>
          <w:color w:val="000000"/>
          <w:sz w:val="24"/>
          <w:u w:val="none"/>
        </w:rPr>
        <w:t>На заседаниях ШМО обсуждались следующие вопросы:</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нормативно-правовая база, регулирующая деятельность учителя в</w:t>
      </w:r>
      <w:r w:rsidR="0084419F">
        <w:rPr>
          <w:rFonts w:eastAsiaTheme="minorEastAsia"/>
          <w:b w:val="0"/>
          <w:bCs w:val="0"/>
          <w:i w:val="0"/>
          <w:iCs w:val="0"/>
          <w:color w:val="000000"/>
          <w:sz w:val="24"/>
          <w:u w:val="none"/>
        </w:rPr>
        <w:t xml:space="preserve"> </w:t>
      </w:r>
      <w:r w:rsidRPr="00850641">
        <w:rPr>
          <w:rFonts w:eastAsiaTheme="minorEastAsia"/>
          <w:b w:val="0"/>
          <w:bCs w:val="0"/>
          <w:i w:val="0"/>
          <w:iCs w:val="0"/>
          <w:color w:val="000000"/>
          <w:sz w:val="24"/>
          <w:u w:val="none"/>
        </w:rPr>
        <w:t xml:space="preserve">течение года, в </w:t>
      </w:r>
      <w:proofErr w:type="spellStart"/>
      <w:r w:rsidRPr="00850641">
        <w:rPr>
          <w:rFonts w:eastAsiaTheme="minorEastAsia"/>
          <w:b w:val="0"/>
          <w:bCs w:val="0"/>
          <w:i w:val="0"/>
          <w:iCs w:val="0"/>
          <w:color w:val="000000"/>
          <w:sz w:val="24"/>
          <w:u w:val="none"/>
        </w:rPr>
        <w:t>межаттестационный</w:t>
      </w:r>
      <w:proofErr w:type="spellEnd"/>
      <w:r w:rsidRPr="00850641">
        <w:rPr>
          <w:rFonts w:eastAsiaTheme="minorEastAsia"/>
          <w:b w:val="0"/>
          <w:bCs w:val="0"/>
          <w:i w:val="0"/>
          <w:iCs w:val="0"/>
          <w:color w:val="000000"/>
          <w:sz w:val="24"/>
          <w:u w:val="none"/>
        </w:rPr>
        <w:t xml:space="preserve"> период, во время государственнойитоговой аттестации;</w:t>
      </w:r>
    </w:p>
    <w:p w:rsidR="00850641" w:rsidRPr="00850641" w:rsidRDefault="00850641" w:rsidP="00850641">
      <w:pPr>
        <w:pStyle w:val="a3"/>
        <w:numPr>
          <w:ilvl w:val="0"/>
          <w:numId w:val="30"/>
        </w:numPr>
        <w:ind w:left="0" w:firstLine="0"/>
        <w:contextualSpacing/>
        <w:jc w:val="both"/>
        <w:rPr>
          <w:rFonts w:eastAsiaTheme="minorEastAsia"/>
          <w:b w:val="0"/>
          <w:bCs w:val="0"/>
          <w:i w:val="0"/>
          <w:iCs w:val="0"/>
          <w:color w:val="000000"/>
          <w:sz w:val="24"/>
          <w:u w:val="none"/>
        </w:rPr>
      </w:pPr>
      <w:r w:rsidRPr="00850641">
        <w:rPr>
          <w:rFonts w:eastAsiaTheme="minorEastAsia"/>
          <w:b w:val="0"/>
          <w:bCs w:val="0"/>
          <w:i w:val="0"/>
          <w:iCs w:val="0"/>
          <w:color w:val="000000"/>
          <w:sz w:val="24"/>
          <w:u w:val="none"/>
        </w:rPr>
        <w:t>алгоритм составления рабочей программы по предмету,выбор учителями- предметниками УМК по ФГОСизучение нормативной базы по введению ФГОС ООО;</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составление мониторинга контроля ЗУН и УУД учащихся;</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система работы педагогов, направленная на подготовку учащихся китоговой аттестации по предметам по материалам и в форме ЕГЭ в11 классах и ГИА в 9-ом классе;</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lastRenderedPageBreak/>
        <w:t>внедре</w:t>
      </w:r>
      <w:r w:rsidR="000012F1">
        <w:rPr>
          <w:rFonts w:eastAsiaTheme="minorEastAsia"/>
          <w:b w:val="0"/>
          <w:bCs w:val="0"/>
          <w:i w:val="0"/>
          <w:iCs w:val="0"/>
          <w:color w:val="000000"/>
          <w:sz w:val="24"/>
          <w:u w:val="none"/>
        </w:rPr>
        <w:t>ние механизмов оценки личностных и метапредметных результатов обучения</w:t>
      </w:r>
      <w:r w:rsidRPr="00850641">
        <w:rPr>
          <w:rFonts w:eastAsiaTheme="minorEastAsia"/>
          <w:b w:val="0"/>
          <w:bCs w:val="0"/>
          <w:i w:val="0"/>
          <w:iCs w:val="0"/>
          <w:color w:val="000000"/>
          <w:sz w:val="24"/>
          <w:u w:val="none"/>
        </w:rPr>
        <w:t>;</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способы активизации познавательной деятельности учащихся науроках;</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развитие творческих способностей учащихся через участие вконкурсах и фестивалях разного статуса;</w:t>
      </w:r>
    </w:p>
    <w:p w:rsidR="00850641" w:rsidRPr="00850641" w:rsidRDefault="000012F1" w:rsidP="00850641">
      <w:pPr>
        <w:pStyle w:val="a3"/>
        <w:numPr>
          <w:ilvl w:val="0"/>
          <w:numId w:val="30"/>
        </w:numPr>
        <w:ind w:left="0" w:firstLine="0"/>
        <w:contextualSpacing/>
        <w:jc w:val="both"/>
        <w:rPr>
          <w:rFonts w:eastAsiaTheme="minorEastAsia"/>
          <w:b w:val="0"/>
          <w:bCs w:val="0"/>
          <w:i w:val="0"/>
          <w:iCs w:val="0"/>
          <w:color w:val="000000"/>
          <w:sz w:val="24"/>
          <w:u w:val="none"/>
        </w:rPr>
      </w:pPr>
      <w:r>
        <w:rPr>
          <w:rFonts w:eastAsiaTheme="minorEastAsia"/>
          <w:b w:val="0"/>
          <w:bCs w:val="0"/>
          <w:i w:val="0"/>
          <w:iCs w:val="0"/>
          <w:color w:val="000000"/>
          <w:sz w:val="24"/>
          <w:u w:val="none"/>
        </w:rPr>
        <w:t>индивидуальная работы с одаре</w:t>
      </w:r>
      <w:r w:rsidR="00850641" w:rsidRPr="00850641">
        <w:rPr>
          <w:rFonts w:eastAsiaTheme="minorEastAsia"/>
          <w:b w:val="0"/>
          <w:bCs w:val="0"/>
          <w:i w:val="0"/>
          <w:iCs w:val="0"/>
          <w:color w:val="000000"/>
          <w:sz w:val="24"/>
          <w:u w:val="none"/>
        </w:rPr>
        <w:t xml:space="preserve">нными детьми по дополнительнымпрограммам; </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sz w:val="24"/>
          <w:u w:val="none"/>
        </w:rPr>
      </w:pPr>
      <w:r w:rsidRPr="00850641">
        <w:rPr>
          <w:rFonts w:eastAsiaTheme="minorEastAsia"/>
          <w:b w:val="0"/>
          <w:bCs w:val="0"/>
          <w:i w:val="0"/>
          <w:iCs w:val="0"/>
          <w:color w:val="000000"/>
          <w:sz w:val="24"/>
          <w:u w:val="none"/>
        </w:rPr>
        <w:t>результаты различных видов контроля;</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профильность обучения в системе образования;</w:t>
      </w:r>
    </w:p>
    <w:p w:rsidR="00850641" w:rsidRPr="00850641" w:rsidRDefault="00850641" w:rsidP="00850641">
      <w:pPr>
        <w:pStyle w:val="a3"/>
        <w:numPr>
          <w:ilvl w:val="0"/>
          <w:numId w:val="30"/>
        </w:numPr>
        <w:ind w:left="0" w:firstLine="0"/>
        <w:contextualSpacing/>
        <w:jc w:val="both"/>
        <w:rPr>
          <w:rFonts w:asciiTheme="minorHAnsi" w:eastAsiaTheme="minorEastAsia" w:hAnsiTheme="minorHAnsi" w:cstheme="minorBidi"/>
          <w:b w:val="0"/>
          <w:bCs w:val="0"/>
          <w:i w:val="0"/>
          <w:iCs w:val="0"/>
          <w:color w:val="000000"/>
          <w:sz w:val="24"/>
          <w:u w:val="none"/>
        </w:rPr>
      </w:pPr>
      <w:r w:rsidRPr="00850641">
        <w:rPr>
          <w:rFonts w:eastAsiaTheme="minorEastAsia"/>
          <w:b w:val="0"/>
          <w:bCs w:val="0"/>
          <w:i w:val="0"/>
          <w:iCs w:val="0"/>
          <w:color w:val="000000"/>
          <w:sz w:val="24"/>
          <w:u w:val="none"/>
        </w:rPr>
        <w:t>планирование работы по апробации новых и применениюсовременных технологий деятельностного обучения (или ихэлементов);</w:t>
      </w:r>
    </w:p>
    <w:p w:rsidR="00850641" w:rsidRDefault="0038326A" w:rsidP="00850641">
      <w:pPr>
        <w:pStyle w:val="a3"/>
        <w:ind w:firstLine="709"/>
        <w:contextualSpacing/>
        <w:jc w:val="both"/>
        <w:rPr>
          <w:b w:val="0"/>
          <w:i w:val="0"/>
          <w:color w:val="000000"/>
          <w:sz w:val="24"/>
          <w:u w:val="none"/>
        </w:rPr>
      </w:pPr>
      <w:r w:rsidRPr="00850641">
        <w:rPr>
          <w:rStyle w:val="fontstyle01"/>
          <w:b w:val="0"/>
          <w:i w:val="0"/>
          <w:sz w:val="24"/>
          <w:szCs w:val="24"/>
          <w:u w:val="none"/>
        </w:rPr>
        <w:t>Все методические объединения школы строят  работу, к</w:t>
      </w:r>
      <w:r>
        <w:rPr>
          <w:rStyle w:val="fontstyle01"/>
          <w:b w:val="0"/>
          <w:i w:val="0"/>
          <w:sz w:val="24"/>
          <w:szCs w:val="24"/>
          <w:u w:val="none"/>
        </w:rPr>
        <w:t xml:space="preserve">оторая направлена </w:t>
      </w:r>
      <w:r w:rsidRPr="0038326A">
        <w:rPr>
          <w:rStyle w:val="fontstyle01"/>
          <w:b w:val="0"/>
          <w:i w:val="0"/>
          <w:sz w:val="24"/>
          <w:szCs w:val="24"/>
          <w:u w:val="none"/>
        </w:rPr>
        <w:t xml:space="preserve"> на</w:t>
      </w:r>
      <w:r>
        <w:rPr>
          <w:rStyle w:val="fontstyle01"/>
          <w:b w:val="0"/>
          <w:i w:val="0"/>
          <w:sz w:val="24"/>
          <w:szCs w:val="24"/>
          <w:u w:val="none"/>
        </w:rPr>
        <w:t xml:space="preserve">создание системы обучения, </w:t>
      </w:r>
      <w:r w:rsidRPr="0038326A">
        <w:rPr>
          <w:rStyle w:val="fontstyle01"/>
          <w:b w:val="0"/>
          <w:i w:val="0"/>
          <w:sz w:val="24"/>
          <w:szCs w:val="24"/>
          <w:u w:val="none"/>
        </w:rPr>
        <w:t>обеспечивающей развитие каждого ученика в</w:t>
      </w:r>
      <w:r>
        <w:rPr>
          <w:rStyle w:val="fontstyle01"/>
          <w:b w:val="0"/>
          <w:i w:val="0"/>
          <w:sz w:val="24"/>
          <w:szCs w:val="24"/>
          <w:u w:val="none"/>
        </w:rPr>
        <w:t>соответствии с его способностями</w:t>
      </w:r>
      <w:r w:rsidRPr="0038326A">
        <w:rPr>
          <w:rStyle w:val="fontstyle01"/>
          <w:b w:val="0"/>
          <w:i w:val="0"/>
          <w:sz w:val="24"/>
          <w:szCs w:val="24"/>
          <w:u w:val="none"/>
        </w:rPr>
        <w:t>, склонностями, интересами и возможностями,</w:t>
      </w:r>
      <w:r w:rsidR="000012F1">
        <w:rPr>
          <w:rStyle w:val="fontstyle01"/>
          <w:b w:val="0"/>
          <w:i w:val="0"/>
          <w:sz w:val="24"/>
          <w:szCs w:val="24"/>
          <w:u w:val="none"/>
        </w:rPr>
        <w:t>также веде</w:t>
      </w:r>
      <w:r w:rsidRPr="0038326A">
        <w:rPr>
          <w:rStyle w:val="fontstyle01"/>
          <w:b w:val="0"/>
          <w:i w:val="0"/>
          <w:sz w:val="24"/>
          <w:szCs w:val="24"/>
          <w:u w:val="none"/>
        </w:rPr>
        <w:t>тся работа по освоению и внедрению в практику учителями новых</w:t>
      </w:r>
      <w:r w:rsidR="000012F1">
        <w:rPr>
          <w:rStyle w:val="fontstyle01"/>
          <w:b w:val="0"/>
          <w:i w:val="0"/>
          <w:sz w:val="24"/>
          <w:szCs w:val="24"/>
          <w:u w:val="none"/>
        </w:rPr>
        <w:t>современных методов и прие</w:t>
      </w:r>
      <w:r w:rsidRPr="0038326A">
        <w:rPr>
          <w:rStyle w:val="fontstyle01"/>
          <w:b w:val="0"/>
          <w:i w:val="0"/>
          <w:sz w:val="24"/>
          <w:szCs w:val="24"/>
          <w:u w:val="none"/>
        </w:rPr>
        <w:t>мов обучения, новых педагогическихтехнологий. Все ШМО уделяют внимание системе подготовки к итоговойаттестации учащихся, работе с одаренными детьми.</w:t>
      </w:r>
    </w:p>
    <w:p w:rsidR="009E5EFD" w:rsidRPr="006D4909" w:rsidRDefault="009E5EFD" w:rsidP="009E5EFD">
      <w:pPr>
        <w:spacing w:after="0" w:line="240" w:lineRule="auto"/>
        <w:ind w:right="-2" w:firstLine="709"/>
        <w:jc w:val="both"/>
        <w:rPr>
          <w:rFonts w:ascii="Times New Roman" w:hAnsi="Times New Roman" w:cs="Times New Roman"/>
          <w:sz w:val="24"/>
          <w:szCs w:val="24"/>
        </w:rPr>
      </w:pPr>
      <w:r w:rsidRPr="006D4909">
        <w:rPr>
          <w:rFonts w:ascii="Times New Roman" w:hAnsi="Times New Roman" w:cs="Times New Roman"/>
          <w:sz w:val="24"/>
          <w:szCs w:val="24"/>
        </w:rPr>
        <w:t xml:space="preserve">Повышению педагогического мастерства учителей способствует и правильно организованный </w:t>
      </w:r>
      <w:proofErr w:type="spellStart"/>
      <w:r w:rsidRPr="006D4909">
        <w:rPr>
          <w:rFonts w:ascii="Times New Roman" w:hAnsi="Times New Roman" w:cs="Times New Roman"/>
          <w:sz w:val="24"/>
          <w:szCs w:val="24"/>
        </w:rPr>
        <w:t>внутришкольный</w:t>
      </w:r>
      <w:proofErr w:type="spellEnd"/>
      <w:r w:rsidRPr="006D4909">
        <w:rPr>
          <w:rFonts w:ascii="Times New Roman" w:hAnsi="Times New Roman" w:cs="Times New Roman"/>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6D4909">
        <w:rPr>
          <w:rFonts w:ascii="Times New Roman" w:hAnsi="Times New Roman" w:cs="Times New Roman"/>
          <w:sz w:val="24"/>
          <w:szCs w:val="24"/>
        </w:rPr>
        <w:t>внутришкольный</w:t>
      </w:r>
      <w:proofErr w:type="spellEnd"/>
      <w:r w:rsidRPr="006D4909">
        <w:rPr>
          <w:rFonts w:ascii="Times New Roman" w:hAnsi="Times New Roman" w:cs="Times New Roman"/>
          <w:sz w:val="24"/>
          <w:szCs w:val="24"/>
        </w:rPr>
        <w:t xml:space="preserve"> контроль позволил выявить сильные и слабые звенья в работе того и</w:t>
      </w:r>
      <w:r>
        <w:rPr>
          <w:rFonts w:ascii="Times New Roman" w:hAnsi="Times New Roman" w:cs="Times New Roman"/>
          <w:sz w:val="24"/>
          <w:szCs w:val="24"/>
        </w:rPr>
        <w:t>ли иного учителя.</w:t>
      </w:r>
      <w:r w:rsidRPr="006D4909">
        <w:rPr>
          <w:rFonts w:ascii="Times New Roman" w:hAnsi="Times New Roman" w:cs="Times New Roman"/>
          <w:sz w:val="24"/>
          <w:szCs w:val="24"/>
        </w:rPr>
        <w:t xml:space="preserve"> При организации контроля осуществлялся индивидуальный подход к каждому педагогу. Свою задачу во</w:t>
      </w:r>
      <w:r>
        <w:rPr>
          <w:rFonts w:ascii="Times New Roman" w:hAnsi="Times New Roman" w:cs="Times New Roman"/>
          <w:sz w:val="24"/>
          <w:szCs w:val="24"/>
        </w:rPr>
        <w:t xml:space="preserve"> ВШК методическая служба видит</w:t>
      </w:r>
      <w:r w:rsidRPr="006D4909">
        <w:rPr>
          <w:rFonts w:ascii="Times New Roman" w:hAnsi="Times New Roman" w:cs="Times New Roman"/>
          <w:sz w:val="24"/>
          <w:szCs w:val="24"/>
        </w:rPr>
        <w:t xml:space="preserve">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9E5EFD" w:rsidRPr="006D4909" w:rsidRDefault="009E5EFD" w:rsidP="009E5EFD">
      <w:pPr>
        <w:spacing w:after="0" w:line="240" w:lineRule="auto"/>
        <w:ind w:right="-2" w:firstLine="284"/>
        <w:jc w:val="both"/>
        <w:rPr>
          <w:rFonts w:ascii="Times New Roman" w:hAnsi="Times New Roman" w:cs="Times New Roman"/>
          <w:i/>
          <w:iCs/>
          <w:sz w:val="24"/>
          <w:szCs w:val="24"/>
        </w:rPr>
      </w:pPr>
      <w:r w:rsidRPr="006D4909">
        <w:rPr>
          <w:rFonts w:ascii="Times New Roman" w:hAnsi="Times New Roman" w:cs="Times New Roman"/>
          <w:i/>
          <w:iCs/>
          <w:sz w:val="24"/>
          <w:szCs w:val="24"/>
        </w:rPr>
        <w:t>       </w:t>
      </w:r>
      <w:r w:rsidRPr="006D4909">
        <w:rPr>
          <w:rFonts w:ascii="Times New Roman" w:hAnsi="Times New Roman" w:cs="Times New Roman"/>
          <w:iCs/>
          <w:sz w:val="24"/>
          <w:szCs w:val="24"/>
        </w:rPr>
        <w:t>Основными направлениями контроля учебно-воспитательного процесса в 201</w:t>
      </w:r>
      <w:r w:rsidR="000012F1">
        <w:rPr>
          <w:rFonts w:ascii="Times New Roman" w:hAnsi="Times New Roman" w:cs="Times New Roman"/>
          <w:iCs/>
          <w:sz w:val="24"/>
          <w:szCs w:val="24"/>
        </w:rPr>
        <w:t>7</w:t>
      </w:r>
      <w:r w:rsidRPr="006D4909">
        <w:rPr>
          <w:rFonts w:ascii="Times New Roman" w:hAnsi="Times New Roman" w:cs="Times New Roman"/>
          <w:iCs/>
          <w:sz w:val="24"/>
          <w:szCs w:val="24"/>
        </w:rPr>
        <w:t>-201</w:t>
      </w:r>
      <w:r w:rsidR="000012F1">
        <w:rPr>
          <w:rFonts w:ascii="Times New Roman" w:hAnsi="Times New Roman" w:cs="Times New Roman"/>
          <w:iCs/>
          <w:sz w:val="24"/>
          <w:szCs w:val="24"/>
        </w:rPr>
        <w:t>8</w:t>
      </w:r>
      <w:r w:rsidRPr="006D4909">
        <w:rPr>
          <w:rFonts w:ascii="Times New Roman" w:hAnsi="Times New Roman" w:cs="Times New Roman"/>
          <w:iCs/>
          <w:sz w:val="24"/>
          <w:szCs w:val="24"/>
        </w:rPr>
        <w:t>учебном году явились:</w:t>
      </w:r>
      <w:r w:rsidRPr="006D4909">
        <w:rPr>
          <w:rFonts w:ascii="Times New Roman" w:hAnsi="Times New Roman" w:cs="Times New Roman"/>
          <w:i/>
          <w:iCs/>
          <w:sz w:val="24"/>
          <w:szCs w:val="24"/>
        </w:rPr>
        <w:t> </w:t>
      </w:r>
    </w:p>
    <w:p w:rsidR="009E5EFD" w:rsidRPr="009E5EFD" w:rsidRDefault="009E5EFD" w:rsidP="009E5EFD">
      <w:pPr>
        <w:pStyle w:val="a8"/>
        <w:numPr>
          <w:ilvl w:val="0"/>
          <w:numId w:val="27"/>
        </w:numPr>
        <w:ind w:right="-2"/>
        <w:jc w:val="both"/>
      </w:pPr>
      <w:r w:rsidRPr="009E5EFD">
        <w:t xml:space="preserve">ведение документации, </w:t>
      </w:r>
    </w:p>
    <w:p w:rsidR="009E5EFD" w:rsidRPr="009E5EFD" w:rsidRDefault="009E5EFD" w:rsidP="009E5EFD">
      <w:pPr>
        <w:pStyle w:val="a8"/>
        <w:numPr>
          <w:ilvl w:val="0"/>
          <w:numId w:val="27"/>
        </w:numPr>
        <w:ind w:right="-2"/>
        <w:jc w:val="both"/>
      </w:pPr>
      <w:r w:rsidRPr="009E5EFD">
        <w:t xml:space="preserve">качество знаний, </w:t>
      </w:r>
    </w:p>
    <w:p w:rsidR="009E5EFD" w:rsidRPr="009E5EFD" w:rsidRDefault="009E5EFD" w:rsidP="009E5EFD">
      <w:pPr>
        <w:pStyle w:val="a8"/>
        <w:numPr>
          <w:ilvl w:val="0"/>
          <w:numId w:val="27"/>
        </w:numPr>
        <w:ind w:right="-2"/>
        <w:jc w:val="both"/>
      </w:pPr>
      <w:r w:rsidRPr="009E5EFD">
        <w:t xml:space="preserve">уровень преподавания учебных предметов, </w:t>
      </w:r>
    </w:p>
    <w:p w:rsidR="009E5EFD" w:rsidRPr="009E5EFD" w:rsidRDefault="009E5EFD" w:rsidP="009E5EFD">
      <w:pPr>
        <w:pStyle w:val="a8"/>
        <w:numPr>
          <w:ilvl w:val="0"/>
          <w:numId w:val="27"/>
        </w:numPr>
        <w:ind w:right="-2"/>
        <w:jc w:val="both"/>
      </w:pPr>
      <w:r w:rsidRPr="009E5EFD">
        <w:t xml:space="preserve">объем выполнения учебных программ, </w:t>
      </w:r>
    </w:p>
    <w:p w:rsidR="009E5EFD" w:rsidRPr="009E5EFD" w:rsidRDefault="009E5EFD" w:rsidP="009E5EFD">
      <w:pPr>
        <w:pStyle w:val="a8"/>
        <w:numPr>
          <w:ilvl w:val="0"/>
          <w:numId w:val="27"/>
        </w:numPr>
        <w:ind w:right="-2"/>
        <w:jc w:val="both"/>
      </w:pPr>
      <w:r>
        <w:t>подготовка к государственной итоговой аттестации в  формах ОГЭ и</w:t>
      </w:r>
      <w:r w:rsidRPr="009E5EFD">
        <w:t xml:space="preserve"> ЕГЭ, </w:t>
      </w:r>
    </w:p>
    <w:p w:rsidR="009E5EFD" w:rsidRPr="009E5EFD" w:rsidRDefault="009E5EFD" w:rsidP="009E5EFD">
      <w:pPr>
        <w:pStyle w:val="a8"/>
        <w:numPr>
          <w:ilvl w:val="0"/>
          <w:numId w:val="27"/>
        </w:numPr>
        <w:ind w:right="-2"/>
        <w:jc w:val="both"/>
      </w:pPr>
      <w:r>
        <w:t xml:space="preserve">успеваемость  </w:t>
      </w:r>
      <w:proofErr w:type="gramStart"/>
      <w:r>
        <w:t>обучающихся</w:t>
      </w:r>
      <w:proofErr w:type="gramEnd"/>
      <w:r>
        <w:t>,</w:t>
      </w:r>
    </w:p>
    <w:p w:rsidR="009E5EFD" w:rsidRPr="009E5EFD" w:rsidRDefault="009E5EFD" w:rsidP="009E5EFD">
      <w:pPr>
        <w:pStyle w:val="a8"/>
        <w:numPr>
          <w:ilvl w:val="0"/>
          <w:numId w:val="27"/>
        </w:numPr>
        <w:ind w:right="-2"/>
        <w:jc w:val="both"/>
      </w:pPr>
      <w:r w:rsidRPr="009E5EFD">
        <w:t>посещаемостьобучающимися учебных занятий,</w:t>
      </w:r>
    </w:p>
    <w:p w:rsidR="009E5EFD" w:rsidRPr="009E5EFD" w:rsidRDefault="009E5EFD" w:rsidP="009E5EFD">
      <w:pPr>
        <w:pStyle w:val="a8"/>
        <w:numPr>
          <w:ilvl w:val="0"/>
          <w:numId w:val="27"/>
        </w:numPr>
        <w:ind w:right="-284"/>
        <w:jc w:val="both"/>
      </w:pPr>
      <w:r w:rsidRPr="009E5EFD">
        <w:t>соответствие рабочих программ уч</w:t>
      </w:r>
      <w:r w:rsidR="000012F1">
        <w:t>ебных предметов для 1–8</w:t>
      </w:r>
      <w:r w:rsidRPr="009E5EFD">
        <w:t xml:space="preserve"> классов требованиям ФГОС НОО</w:t>
      </w:r>
      <w:r>
        <w:t xml:space="preserve"> и ФГОС ООО</w:t>
      </w:r>
      <w:r w:rsidRPr="009E5EFD">
        <w:t>,</w:t>
      </w:r>
      <w:r w:rsidR="000012F1">
        <w:t xml:space="preserve"> рабочих программ 9</w:t>
      </w:r>
      <w:r>
        <w:t>-11 классов требованиям ФК ГОС.</w:t>
      </w:r>
    </w:p>
    <w:p w:rsidR="009E5EFD" w:rsidRPr="009E5EFD" w:rsidRDefault="009E5EFD" w:rsidP="009E5EFD">
      <w:pPr>
        <w:pStyle w:val="a8"/>
        <w:numPr>
          <w:ilvl w:val="0"/>
          <w:numId w:val="27"/>
        </w:numPr>
        <w:ind w:right="-284"/>
        <w:jc w:val="both"/>
      </w:pPr>
      <w:r w:rsidRPr="009E5EFD">
        <w:t>специфика организации образовательного процесса для учащихся 1-</w:t>
      </w:r>
      <w:r w:rsidR="000012F1">
        <w:t>8</w:t>
      </w:r>
      <w:r w:rsidRPr="009E5EFD">
        <w:t xml:space="preserve"> классов по реализации ФГОС второго поколения,</w:t>
      </w:r>
    </w:p>
    <w:p w:rsidR="009E5EFD" w:rsidRPr="009E5EFD" w:rsidRDefault="009E5EFD" w:rsidP="009E5EFD">
      <w:pPr>
        <w:pStyle w:val="a8"/>
        <w:numPr>
          <w:ilvl w:val="0"/>
          <w:numId w:val="27"/>
        </w:numPr>
        <w:ind w:right="-284"/>
        <w:jc w:val="both"/>
      </w:pPr>
      <w:r w:rsidRPr="009E5EFD">
        <w:t>работа учителей по формированию УУД</w:t>
      </w:r>
      <w:r w:rsidR="000012F1">
        <w:t xml:space="preserve"> в 1-8</w:t>
      </w:r>
      <w:r w:rsidRPr="009E5EFD">
        <w:t xml:space="preserve"> классах,</w:t>
      </w:r>
    </w:p>
    <w:p w:rsidR="009E5EFD" w:rsidRPr="009E5EFD" w:rsidRDefault="009E5EFD" w:rsidP="009E5EFD">
      <w:pPr>
        <w:pStyle w:val="a8"/>
        <w:numPr>
          <w:ilvl w:val="0"/>
          <w:numId w:val="27"/>
        </w:numPr>
        <w:ind w:right="-284"/>
        <w:jc w:val="both"/>
      </w:pPr>
      <w:r w:rsidRPr="009E5EFD">
        <w:t xml:space="preserve">использование </w:t>
      </w:r>
      <w:proofErr w:type="spellStart"/>
      <w:r w:rsidRPr="009E5EFD">
        <w:t>cовременных</w:t>
      </w:r>
      <w:proofErr w:type="spellEnd"/>
      <w:r w:rsidRPr="009E5EFD">
        <w:t xml:space="preserve"> образовательных технологий на уроках</w:t>
      </w:r>
      <w:r>
        <w:t>.</w:t>
      </w:r>
    </w:p>
    <w:p w:rsidR="009E5EFD" w:rsidRPr="009E5EFD" w:rsidRDefault="009E5EFD" w:rsidP="009E5EFD">
      <w:pPr>
        <w:spacing w:after="0" w:line="240" w:lineRule="auto"/>
        <w:ind w:firstLine="601"/>
        <w:contextualSpacing/>
        <w:jc w:val="both"/>
        <w:rPr>
          <w:rFonts w:ascii="Times New Roman" w:hAnsi="Times New Roman" w:cs="Times New Roman"/>
          <w:sz w:val="24"/>
          <w:szCs w:val="24"/>
        </w:rPr>
      </w:pPr>
      <w:r w:rsidRPr="009E5EFD">
        <w:rPr>
          <w:rFonts w:ascii="Times New Roman" w:hAnsi="Times New Roman" w:cs="Times New Roman"/>
          <w:sz w:val="24"/>
          <w:szCs w:val="24"/>
        </w:rPr>
        <w:t xml:space="preserve">По плану внутришкольного контроля администрацией Центра образования </w:t>
      </w:r>
      <w:r w:rsidR="0065737C">
        <w:rPr>
          <w:rFonts w:ascii="Times New Roman" w:hAnsi="Times New Roman" w:cs="Times New Roman"/>
          <w:sz w:val="24"/>
          <w:szCs w:val="24"/>
        </w:rPr>
        <w:t xml:space="preserve">также </w:t>
      </w:r>
      <w:r w:rsidRPr="009E5EFD">
        <w:rPr>
          <w:rFonts w:ascii="Times New Roman" w:hAnsi="Times New Roman" w:cs="Times New Roman"/>
          <w:sz w:val="24"/>
          <w:szCs w:val="24"/>
        </w:rPr>
        <w:t>посещались уроки в рабочем порядке. Основные цели посещений и контроля уроков:</w:t>
      </w:r>
    </w:p>
    <w:p w:rsidR="009E5EFD" w:rsidRPr="009E5EFD" w:rsidRDefault="009E5EFD" w:rsidP="009E5EFD">
      <w:pPr>
        <w:spacing w:after="0" w:line="240" w:lineRule="auto"/>
        <w:ind w:firstLine="600"/>
        <w:contextualSpacing/>
        <w:jc w:val="both"/>
        <w:rPr>
          <w:rFonts w:ascii="Times New Roman" w:hAnsi="Times New Roman" w:cs="Times New Roman"/>
          <w:sz w:val="24"/>
          <w:szCs w:val="24"/>
        </w:rPr>
      </w:pPr>
      <w:r w:rsidRPr="009E5EFD">
        <w:rPr>
          <w:rFonts w:ascii="Times New Roman" w:hAnsi="Times New Roman" w:cs="Times New Roman"/>
          <w:sz w:val="24"/>
          <w:szCs w:val="24"/>
        </w:rPr>
        <w:t>1. Формы и методы, применяемые на уроках.</w:t>
      </w:r>
    </w:p>
    <w:p w:rsidR="009E5EFD" w:rsidRPr="009E5EFD" w:rsidRDefault="009E5EFD" w:rsidP="009E5EFD">
      <w:pPr>
        <w:spacing w:after="0" w:line="240" w:lineRule="auto"/>
        <w:ind w:firstLine="600"/>
        <w:contextualSpacing/>
        <w:jc w:val="both"/>
        <w:rPr>
          <w:rFonts w:ascii="Times New Roman" w:hAnsi="Times New Roman" w:cs="Times New Roman"/>
          <w:sz w:val="24"/>
          <w:szCs w:val="24"/>
        </w:rPr>
      </w:pPr>
      <w:r w:rsidRPr="009E5EFD">
        <w:rPr>
          <w:rFonts w:ascii="Times New Roman" w:hAnsi="Times New Roman" w:cs="Times New Roman"/>
          <w:sz w:val="24"/>
          <w:szCs w:val="24"/>
        </w:rPr>
        <w:t>2. Самостоятельная работа обучающихся, её содержание и организация.</w:t>
      </w:r>
    </w:p>
    <w:p w:rsidR="009E5EFD" w:rsidRPr="009E5EFD" w:rsidRDefault="009E5EFD" w:rsidP="009E5EFD">
      <w:pPr>
        <w:spacing w:after="0" w:line="240" w:lineRule="auto"/>
        <w:ind w:firstLine="600"/>
        <w:contextualSpacing/>
        <w:jc w:val="both"/>
        <w:rPr>
          <w:rFonts w:ascii="Times New Roman" w:hAnsi="Times New Roman" w:cs="Times New Roman"/>
          <w:sz w:val="24"/>
          <w:szCs w:val="24"/>
        </w:rPr>
      </w:pPr>
      <w:r w:rsidRPr="009E5EFD">
        <w:rPr>
          <w:rFonts w:ascii="Times New Roman" w:hAnsi="Times New Roman" w:cs="Times New Roman"/>
          <w:sz w:val="24"/>
          <w:szCs w:val="24"/>
        </w:rPr>
        <w:t>3. Классно-обобщающий контроль. Единство требований к обучающимся.</w:t>
      </w:r>
    </w:p>
    <w:p w:rsidR="009E5EFD" w:rsidRPr="009E5EFD" w:rsidRDefault="009E5EFD" w:rsidP="009E5EFD">
      <w:pPr>
        <w:spacing w:after="0" w:line="240" w:lineRule="auto"/>
        <w:ind w:firstLine="600"/>
        <w:contextualSpacing/>
        <w:jc w:val="both"/>
        <w:rPr>
          <w:rFonts w:ascii="Times New Roman" w:hAnsi="Times New Roman" w:cs="Times New Roman"/>
          <w:sz w:val="24"/>
          <w:szCs w:val="24"/>
        </w:rPr>
      </w:pPr>
      <w:r>
        <w:rPr>
          <w:rFonts w:ascii="Times New Roman" w:hAnsi="Times New Roman" w:cs="Times New Roman"/>
          <w:sz w:val="24"/>
          <w:szCs w:val="24"/>
        </w:rPr>
        <w:t>4</w:t>
      </w:r>
      <w:r w:rsidRPr="009E5EFD">
        <w:rPr>
          <w:rFonts w:ascii="Times New Roman" w:hAnsi="Times New Roman" w:cs="Times New Roman"/>
          <w:sz w:val="24"/>
          <w:szCs w:val="24"/>
        </w:rPr>
        <w:t>. Здоровьесберегающие технологии.</w:t>
      </w:r>
    </w:p>
    <w:p w:rsidR="00EF2C3C" w:rsidRDefault="009E5EFD" w:rsidP="0065737C">
      <w:pPr>
        <w:spacing w:after="0" w:line="240" w:lineRule="auto"/>
        <w:ind w:firstLine="600"/>
        <w:contextualSpacing/>
        <w:jc w:val="both"/>
        <w:rPr>
          <w:rFonts w:ascii="Times New Roman" w:hAnsi="Times New Roman" w:cs="Times New Roman"/>
          <w:sz w:val="24"/>
          <w:szCs w:val="24"/>
        </w:rPr>
      </w:pPr>
      <w:r>
        <w:rPr>
          <w:rFonts w:ascii="Times New Roman" w:hAnsi="Times New Roman" w:cs="Times New Roman"/>
          <w:sz w:val="24"/>
          <w:szCs w:val="24"/>
        </w:rPr>
        <w:t>5</w:t>
      </w:r>
      <w:r w:rsidRPr="009E5EFD">
        <w:rPr>
          <w:rFonts w:ascii="Times New Roman" w:hAnsi="Times New Roman" w:cs="Times New Roman"/>
          <w:sz w:val="24"/>
          <w:szCs w:val="24"/>
        </w:rPr>
        <w:t>. Знакомство с методикой работы вновь прибывших педагогов.</w:t>
      </w:r>
    </w:p>
    <w:p w:rsidR="000012F1" w:rsidRDefault="00C34C1D" w:rsidP="000012F1">
      <w:pPr>
        <w:spacing w:after="0" w:line="240" w:lineRule="auto"/>
        <w:ind w:firstLine="709"/>
        <w:contextualSpacing/>
        <w:jc w:val="both"/>
        <w:rPr>
          <w:rFonts w:ascii="Times New Roman" w:hAnsi="Times New Roman" w:cs="Times New Roman"/>
          <w:bCs/>
          <w:sz w:val="24"/>
          <w:szCs w:val="24"/>
        </w:rPr>
      </w:pPr>
      <w:r w:rsidRPr="00EF2C3C">
        <w:rPr>
          <w:rFonts w:ascii="Times New Roman" w:hAnsi="Times New Roman" w:cs="Times New Roman"/>
          <w:sz w:val="24"/>
          <w:szCs w:val="24"/>
        </w:rPr>
        <w:t xml:space="preserve">Большое значение педагоги Центра придают </w:t>
      </w:r>
      <w:r w:rsidRPr="00C34C1D">
        <w:rPr>
          <w:rFonts w:ascii="Times New Roman" w:hAnsi="Times New Roman" w:cs="Times New Roman"/>
          <w:sz w:val="24"/>
          <w:szCs w:val="24"/>
        </w:rPr>
        <w:t>самообразованию.</w:t>
      </w:r>
      <w:r w:rsidRPr="00EF2C3C">
        <w:rPr>
          <w:rFonts w:ascii="Times New Roman" w:hAnsi="Times New Roman" w:cs="Times New Roman"/>
          <w:sz w:val="24"/>
          <w:szCs w:val="24"/>
        </w:rPr>
        <w:t xml:space="preserve"> Цель – повышение квалификации, совершенствование своего мастерства. Тематика самая разнообразная: от совершенствования методики преподавания до изучения вопросов педагогики, психологии, новых педагогических технологий. В качестве методов используется </w:t>
      </w:r>
      <w:r w:rsidRPr="00EF2C3C">
        <w:rPr>
          <w:rFonts w:ascii="Times New Roman" w:hAnsi="Times New Roman" w:cs="Times New Roman"/>
          <w:sz w:val="24"/>
          <w:szCs w:val="24"/>
        </w:rPr>
        <w:lastRenderedPageBreak/>
        <w:t>изучение литературы, участие в инновационной деятельности наряду с другими коллегами. Накопленным опытом учителя делятся на педагогических советах, методических объединениях, методич</w:t>
      </w:r>
      <w:r w:rsidR="000012F1">
        <w:rPr>
          <w:rFonts w:ascii="Times New Roman" w:hAnsi="Times New Roman" w:cs="Times New Roman"/>
          <w:sz w:val="24"/>
          <w:szCs w:val="24"/>
        </w:rPr>
        <w:t>еском совете, районной конференции</w:t>
      </w:r>
      <w:r w:rsidRPr="00EF2C3C">
        <w:rPr>
          <w:rFonts w:ascii="Times New Roman" w:hAnsi="Times New Roman" w:cs="Times New Roman"/>
          <w:sz w:val="24"/>
          <w:szCs w:val="24"/>
        </w:rPr>
        <w:t xml:space="preserve">, приглашают на открытые уроки. Также данные материалы обобщаются в период проведения аттестации педагогов. </w:t>
      </w:r>
      <w:r w:rsidRPr="00EF2C3C">
        <w:rPr>
          <w:rFonts w:ascii="Times New Roman" w:hAnsi="Times New Roman" w:cs="Times New Roman"/>
          <w:bCs/>
          <w:sz w:val="24"/>
          <w:szCs w:val="24"/>
        </w:rPr>
        <w:t>Девизом самообразования в Центре образования служит высказывание «Самообразование - основа успешной работы учителя».</w:t>
      </w:r>
    </w:p>
    <w:p w:rsidR="00EF2C3C" w:rsidRPr="000012F1" w:rsidRDefault="00EF2C3C" w:rsidP="000012F1">
      <w:pPr>
        <w:spacing w:after="0" w:line="240" w:lineRule="auto"/>
        <w:ind w:firstLine="709"/>
        <w:contextualSpacing/>
        <w:jc w:val="both"/>
        <w:rPr>
          <w:rFonts w:ascii="Times New Roman" w:hAnsi="Times New Roman" w:cs="Times New Roman"/>
          <w:bCs/>
          <w:sz w:val="24"/>
          <w:szCs w:val="24"/>
        </w:rPr>
      </w:pPr>
      <w:r w:rsidRPr="004107D9">
        <w:rPr>
          <w:rFonts w:ascii="Times New Roman" w:hAnsi="Times New Roman" w:cs="Times New Roman"/>
          <w:sz w:val="24"/>
          <w:szCs w:val="24"/>
        </w:rPr>
        <w:t>Методическое сопровождение введения ФГОС</w:t>
      </w:r>
      <w:r w:rsidR="004107D9">
        <w:rPr>
          <w:rFonts w:ascii="Times New Roman" w:hAnsi="Times New Roman" w:cs="Times New Roman"/>
          <w:sz w:val="24"/>
          <w:szCs w:val="24"/>
        </w:rPr>
        <w:t xml:space="preserve">основного общего образования </w:t>
      </w:r>
      <w:r w:rsidRPr="00EF2C3C">
        <w:rPr>
          <w:rFonts w:ascii="Times New Roman" w:hAnsi="Times New Roman" w:cs="Times New Roman"/>
          <w:sz w:val="24"/>
          <w:szCs w:val="24"/>
        </w:rPr>
        <w:t xml:space="preserve">осуществлялось в соответствии с планом методической работы </w:t>
      </w:r>
      <w:r w:rsidR="00770B60">
        <w:rPr>
          <w:rFonts w:ascii="Times New Roman" w:hAnsi="Times New Roman" w:cs="Times New Roman"/>
          <w:sz w:val="24"/>
          <w:szCs w:val="24"/>
        </w:rPr>
        <w:t xml:space="preserve">по сопровождению введения ФГОС. </w:t>
      </w:r>
      <w:r w:rsidR="00770B60">
        <w:rPr>
          <w:rStyle w:val="fontstyle01"/>
          <w:sz w:val="24"/>
          <w:szCs w:val="24"/>
        </w:rPr>
        <w:t xml:space="preserve">В период введения </w:t>
      </w:r>
      <w:r w:rsidR="00AD7504" w:rsidRPr="00770B60">
        <w:rPr>
          <w:rStyle w:val="fontstyle01"/>
          <w:sz w:val="24"/>
          <w:szCs w:val="24"/>
        </w:rPr>
        <w:t>ФГОС ООО учителям была оказана следующаяметодическая помощь</w:t>
      </w:r>
      <w:proofErr w:type="gramStart"/>
      <w:r w:rsidR="00770B60">
        <w:rPr>
          <w:rStyle w:val="fontstyle01"/>
          <w:sz w:val="24"/>
          <w:szCs w:val="24"/>
        </w:rPr>
        <w:t>:</w:t>
      </w:r>
      <w:r w:rsidR="002D48C9">
        <w:rPr>
          <w:rStyle w:val="fontstyle01"/>
          <w:sz w:val="24"/>
          <w:szCs w:val="24"/>
        </w:rPr>
        <w:t>г</w:t>
      </w:r>
      <w:proofErr w:type="gramEnd"/>
      <w:r w:rsidR="002D48C9">
        <w:rPr>
          <w:rStyle w:val="fontstyle01"/>
          <w:sz w:val="24"/>
          <w:szCs w:val="24"/>
        </w:rPr>
        <w:t xml:space="preserve">рупповые и </w:t>
      </w:r>
      <w:r w:rsidR="00AD7504" w:rsidRPr="00770B60">
        <w:rPr>
          <w:rStyle w:val="fontstyle01"/>
          <w:sz w:val="24"/>
          <w:szCs w:val="24"/>
        </w:rPr>
        <w:t>индивидуальные консультации по вопросам введения иреализации ФГОС ООО;индивидуальные консультации по вопросам разработки рабочихпрограмм по учебным предметам и программ внеурочной деятельности;</w:t>
      </w:r>
      <w:r w:rsidR="002D48C9">
        <w:rPr>
          <w:rStyle w:val="fontstyle01"/>
          <w:sz w:val="24"/>
          <w:szCs w:val="24"/>
        </w:rPr>
        <w:t xml:space="preserve">участие в муниципальных, </w:t>
      </w:r>
      <w:r w:rsidR="00AD7504" w:rsidRPr="00770B60">
        <w:rPr>
          <w:rStyle w:val="fontstyle01"/>
          <w:sz w:val="24"/>
          <w:szCs w:val="24"/>
        </w:rPr>
        <w:t>региональных конференциях, семинарах,совещаниях по проблемам введения ФГОС ООО;</w:t>
      </w:r>
      <w:r w:rsidR="0084419F">
        <w:rPr>
          <w:rStyle w:val="fontstyle01"/>
          <w:sz w:val="24"/>
          <w:szCs w:val="24"/>
        </w:rPr>
        <w:t xml:space="preserve"> </w:t>
      </w:r>
      <w:r w:rsidR="00AD7504" w:rsidRPr="00770B60">
        <w:rPr>
          <w:rStyle w:val="fontstyle01"/>
          <w:sz w:val="24"/>
          <w:szCs w:val="24"/>
        </w:rPr>
        <w:t xml:space="preserve">участие в дистанционных </w:t>
      </w:r>
      <w:proofErr w:type="spellStart"/>
      <w:r w:rsidR="00AD7504" w:rsidRPr="00770B60">
        <w:rPr>
          <w:rStyle w:val="fontstyle01"/>
          <w:sz w:val="24"/>
          <w:szCs w:val="24"/>
        </w:rPr>
        <w:t>вебинарах</w:t>
      </w:r>
      <w:proofErr w:type="spellEnd"/>
      <w:r w:rsidR="00AD7504" w:rsidRPr="00770B60">
        <w:rPr>
          <w:rStyle w:val="fontstyle01"/>
          <w:sz w:val="24"/>
          <w:szCs w:val="24"/>
        </w:rPr>
        <w:t>;</w:t>
      </w:r>
      <w:r w:rsidR="0084419F">
        <w:rPr>
          <w:rStyle w:val="fontstyle01"/>
          <w:sz w:val="24"/>
          <w:szCs w:val="24"/>
        </w:rPr>
        <w:t xml:space="preserve"> </w:t>
      </w:r>
      <w:r w:rsidR="00AD7504" w:rsidRPr="00770B60">
        <w:rPr>
          <w:rStyle w:val="fontstyle01"/>
          <w:sz w:val="24"/>
          <w:szCs w:val="24"/>
        </w:rPr>
        <w:t>повышение квалификации через курсовую подготовку</w:t>
      </w:r>
      <w:r w:rsidR="00770B60">
        <w:rPr>
          <w:rStyle w:val="fontstyle01"/>
          <w:sz w:val="24"/>
          <w:szCs w:val="24"/>
        </w:rPr>
        <w:t xml:space="preserve">. </w:t>
      </w:r>
      <w:r w:rsidR="00770B60">
        <w:rPr>
          <w:rFonts w:ascii="Times New Roman" w:hAnsi="Times New Roman" w:cs="Times New Roman"/>
          <w:sz w:val="24"/>
          <w:szCs w:val="24"/>
        </w:rPr>
        <w:t>Все педагоги</w:t>
      </w:r>
      <w:r w:rsidRPr="00EF2C3C">
        <w:rPr>
          <w:rFonts w:ascii="Times New Roman" w:hAnsi="Times New Roman" w:cs="Times New Roman"/>
          <w:sz w:val="24"/>
          <w:szCs w:val="24"/>
        </w:rPr>
        <w:t>, реализующие новые образовательные стандарты, повышают уровень своей компетенции по данному вопросу, применяют в своей педагогические технологии, направленные на реализацию требований стандарта к трём группам образовательных результатов (личностным, метапредметным и предметным): технология проблемного обучения; введение в урок разнообразных видов работы в парах, группах; ведение проектной и исследовательской деятельности с учащимися и др.; введение в урок этапа рефлексии.</w:t>
      </w:r>
    </w:p>
    <w:p w:rsidR="00EF2C3C" w:rsidRPr="00850641" w:rsidRDefault="00EF2C3C" w:rsidP="00850641">
      <w:pPr>
        <w:spacing w:after="0" w:line="240" w:lineRule="auto"/>
        <w:ind w:firstLine="709"/>
        <w:contextualSpacing/>
        <w:jc w:val="both"/>
        <w:rPr>
          <w:rFonts w:ascii="Times New Roman" w:hAnsi="Times New Roman" w:cs="Times New Roman"/>
          <w:color w:val="7030A0"/>
          <w:sz w:val="24"/>
          <w:szCs w:val="24"/>
        </w:rPr>
      </w:pPr>
      <w:r w:rsidRPr="00EF2C3C">
        <w:rPr>
          <w:rFonts w:ascii="Times New Roman" w:hAnsi="Times New Roman" w:cs="Times New Roman"/>
          <w:sz w:val="24"/>
          <w:szCs w:val="24"/>
        </w:rPr>
        <w:t xml:space="preserve">Продолжается работа по </w:t>
      </w:r>
      <w:r w:rsidRPr="00850641">
        <w:rPr>
          <w:rFonts w:ascii="Times New Roman" w:hAnsi="Times New Roman" w:cs="Times New Roman"/>
          <w:sz w:val="24"/>
          <w:szCs w:val="24"/>
        </w:rPr>
        <w:t>оснащению кабинетов</w:t>
      </w:r>
      <w:r w:rsidRPr="00EF2C3C">
        <w:rPr>
          <w:rFonts w:ascii="Times New Roman" w:hAnsi="Times New Roman" w:cs="Times New Roman"/>
          <w:sz w:val="24"/>
          <w:szCs w:val="24"/>
        </w:rPr>
        <w:t xml:space="preserve"> в соответствии с требованиями ФГОС, оформлению кабинетов информационно-методическим оборудованием</w:t>
      </w:r>
      <w:r w:rsidRPr="00EF2C3C">
        <w:rPr>
          <w:rFonts w:ascii="Times New Roman" w:hAnsi="Times New Roman" w:cs="Times New Roman"/>
          <w:color w:val="7030A0"/>
          <w:sz w:val="24"/>
          <w:szCs w:val="24"/>
        </w:rPr>
        <w:t>.</w:t>
      </w:r>
      <w:r w:rsidRPr="00EF2C3C">
        <w:rPr>
          <w:rFonts w:ascii="Times New Roman" w:hAnsi="Times New Roman" w:cs="Times New Roman"/>
          <w:sz w:val="24"/>
          <w:szCs w:val="24"/>
        </w:rPr>
        <w:t>Доля</w:t>
      </w:r>
      <w:r w:rsidRPr="00EF2C3C">
        <w:rPr>
          <w:rFonts w:ascii="Times New Roman" w:hAnsi="Times New Roman" w:cs="Times New Roman"/>
          <w:color w:val="000000"/>
          <w:sz w:val="24"/>
          <w:szCs w:val="24"/>
        </w:rPr>
        <w:t xml:space="preserve"> обучающихся Центра образования, приходящаяся на один учебный персональный компьютер (учитываются все компьютеры, используемые в образовательном процессе, методическом, психолого-педагогическом сопровождении) составляет 7,7; доля компьютеров, подключенных к сети Интернет – 93% (от общего числа ПК); количество мультимедийных проекторов в ОУ – 30, интерактивных досок – 15.</w:t>
      </w:r>
      <w:r w:rsidRPr="00EF2C3C">
        <w:rPr>
          <w:rFonts w:ascii="Times New Roman" w:hAnsi="Times New Roman" w:cs="Times New Roman"/>
          <w:sz w:val="24"/>
          <w:szCs w:val="24"/>
        </w:rPr>
        <w:t>Использование интерактивного оборудования в образовательном процессе позволяет учителям Центра образования изменить формы организации обучения, сместить акцент с обучения на самообучение и самостоятельную работу, создать возможность ученикам получить более полный и быстрый доступ к разнообразным источникам знаний, сформировать новую форму общения между участниками открытого и дистанционного образовательного процесса, предоставить равные возможности обучения для каждого ученика.</w:t>
      </w:r>
    </w:p>
    <w:p w:rsidR="004107D9" w:rsidRDefault="004107D9" w:rsidP="00EF2C3C">
      <w:pPr>
        <w:spacing w:after="0" w:line="240" w:lineRule="auto"/>
        <w:ind w:firstLine="720"/>
        <w:contextualSpacing/>
        <w:jc w:val="both"/>
        <w:rPr>
          <w:rFonts w:ascii="Times New Roman" w:hAnsi="Times New Roman" w:cs="Times New Roman"/>
          <w:sz w:val="24"/>
          <w:szCs w:val="24"/>
        </w:rPr>
      </w:pPr>
      <w:r w:rsidRPr="004107D9">
        <w:rPr>
          <w:rFonts w:ascii="Times New Roman" w:hAnsi="Times New Roman" w:cs="Times New Roman"/>
          <w:b/>
          <w:sz w:val="24"/>
          <w:szCs w:val="24"/>
        </w:rPr>
        <w:t>Вывод:</w:t>
      </w:r>
      <w:r>
        <w:rPr>
          <w:rFonts w:ascii="Times New Roman" w:hAnsi="Times New Roman" w:cs="Times New Roman"/>
          <w:sz w:val="24"/>
          <w:szCs w:val="24"/>
        </w:rPr>
        <w:t xml:space="preserve"> в школе созданы условия для перехода на образовательные стандарты основного общего образования, работа методических объединений</w:t>
      </w:r>
      <w:r w:rsidR="00C34C1D">
        <w:rPr>
          <w:rFonts w:ascii="Times New Roman" w:hAnsi="Times New Roman" w:cs="Times New Roman"/>
          <w:sz w:val="24"/>
          <w:szCs w:val="24"/>
        </w:rPr>
        <w:t>, самообразование учителей,  сист</w:t>
      </w:r>
      <w:r w:rsidR="003F14B5">
        <w:rPr>
          <w:rFonts w:ascii="Times New Roman" w:hAnsi="Times New Roman" w:cs="Times New Roman"/>
          <w:sz w:val="24"/>
          <w:szCs w:val="24"/>
        </w:rPr>
        <w:t>ема внутришкольного контроля</w:t>
      </w:r>
      <w:r>
        <w:rPr>
          <w:rFonts w:ascii="Times New Roman" w:hAnsi="Times New Roman" w:cs="Times New Roman"/>
          <w:sz w:val="24"/>
          <w:szCs w:val="24"/>
        </w:rPr>
        <w:t xml:space="preserve">  способствует профессиональному росту педагогических </w:t>
      </w:r>
      <w:r w:rsidR="003F14B5">
        <w:rPr>
          <w:rFonts w:ascii="Times New Roman" w:hAnsi="Times New Roman" w:cs="Times New Roman"/>
          <w:sz w:val="24"/>
          <w:szCs w:val="24"/>
        </w:rPr>
        <w:t xml:space="preserve">работников. </w:t>
      </w:r>
    </w:p>
    <w:p w:rsidR="00770B60" w:rsidRPr="003F14B5" w:rsidRDefault="00770B60" w:rsidP="003F14B5">
      <w:pPr>
        <w:spacing w:after="0" w:line="240" w:lineRule="auto"/>
        <w:ind w:firstLine="720"/>
        <w:contextualSpacing/>
        <w:jc w:val="both"/>
        <w:rPr>
          <w:rFonts w:ascii="Times New Roman" w:hAnsi="Times New Roman" w:cs="Times New Roman"/>
          <w:color w:val="000000"/>
          <w:sz w:val="24"/>
          <w:szCs w:val="24"/>
        </w:rPr>
      </w:pPr>
      <w:r w:rsidRPr="004107D9">
        <w:rPr>
          <w:rStyle w:val="fontstyle01"/>
          <w:sz w:val="24"/>
          <w:szCs w:val="24"/>
        </w:rPr>
        <w:t xml:space="preserve">Но актуальными </w:t>
      </w:r>
      <w:r w:rsidR="00C720E6">
        <w:rPr>
          <w:rStyle w:val="fontstyle01"/>
          <w:sz w:val="24"/>
          <w:szCs w:val="24"/>
        </w:rPr>
        <w:t>в этих направлениях</w:t>
      </w:r>
      <w:r w:rsidR="003F14B5">
        <w:rPr>
          <w:rStyle w:val="fontstyle01"/>
          <w:sz w:val="24"/>
          <w:szCs w:val="24"/>
        </w:rPr>
        <w:t xml:space="preserve"> деятельности </w:t>
      </w:r>
      <w:r w:rsidRPr="004107D9">
        <w:rPr>
          <w:rStyle w:val="fontstyle01"/>
          <w:sz w:val="24"/>
          <w:szCs w:val="24"/>
        </w:rPr>
        <w:t>остаются следующие трудности и проблемы</w:t>
      </w:r>
      <w:proofErr w:type="gramStart"/>
      <w:r w:rsidRPr="004107D9">
        <w:rPr>
          <w:rStyle w:val="fontstyle01"/>
          <w:sz w:val="24"/>
          <w:szCs w:val="24"/>
        </w:rPr>
        <w:t>:</w:t>
      </w:r>
      <w:r w:rsidR="000012F1">
        <w:rPr>
          <w:rStyle w:val="fontstyle01"/>
          <w:sz w:val="24"/>
          <w:szCs w:val="24"/>
        </w:rPr>
        <w:t>с</w:t>
      </w:r>
      <w:proofErr w:type="gramEnd"/>
      <w:r w:rsidR="000012F1">
        <w:rPr>
          <w:rStyle w:val="fontstyle01"/>
          <w:sz w:val="24"/>
          <w:szCs w:val="24"/>
        </w:rPr>
        <w:t>равнительно небольшое количество проведе</w:t>
      </w:r>
      <w:r w:rsidR="003F14B5" w:rsidRPr="0038326A">
        <w:rPr>
          <w:rStyle w:val="fontstyle01"/>
          <w:sz w:val="24"/>
          <w:szCs w:val="24"/>
        </w:rPr>
        <w:t>нных членами МОоткрытых у</w:t>
      </w:r>
      <w:r w:rsidR="003F14B5">
        <w:rPr>
          <w:rStyle w:val="fontstyle01"/>
          <w:sz w:val="24"/>
          <w:szCs w:val="24"/>
        </w:rPr>
        <w:t>роков и внеклассных мероприятий; т</w:t>
      </w:r>
      <w:r w:rsidRPr="004107D9">
        <w:rPr>
          <w:rStyle w:val="fontstyle01"/>
          <w:sz w:val="24"/>
          <w:szCs w:val="24"/>
        </w:rPr>
        <w:t xml:space="preserve">рудоемкая процедура диагностики </w:t>
      </w:r>
      <w:r w:rsidR="003F14B5">
        <w:rPr>
          <w:rStyle w:val="fontstyle01"/>
          <w:sz w:val="24"/>
          <w:szCs w:val="24"/>
        </w:rPr>
        <w:t xml:space="preserve">УУД </w:t>
      </w:r>
      <w:r w:rsidRPr="004107D9">
        <w:rPr>
          <w:rStyle w:val="fontstyle01"/>
          <w:sz w:val="24"/>
          <w:szCs w:val="24"/>
        </w:rPr>
        <w:t>обучающихся 5</w:t>
      </w:r>
      <w:r w:rsidR="000012F1">
        <w:rPr>
          <w:rStyle w:val="fontstyle01"/>
          <w:sz w:val="24"/>
          <w:szCs w:val="24"/>
        </w:rPr>
        <w:t xml:space="preserve"> – 8</w:t>
      </w:r>
      <w:r w:rsidRPr="004107D9">
        <w:rPr>
          <w:rStyle w:val="fontstyle01"/>
          <w:sz w:val="24"/>
          <w:szCs w:val="24"/>
        </w:rPr>
        <w:t xml:space="preserve"> классов</w:t>
      </w:r>
      <w:r w:rsidR="003F14B5">
        <w:rPr>
          <w:rStyle w:val="fontstyle01"/>
          <w:sz w:val="24"/>
          <w:szCs w:val="24"/>
        </w:rPr>
        <w:t>; н</w:t>
      </w:r>
      <w:r w:rsidRPr="004107D9">
        <w:rPr>
          <w:rStyle w:val="fontstyle01"/>
          <w:sz w:val="24"/>
          <w:szCs w:val="24"/>
        </w:rPr>
        <w:t>едостаточный уровень мотивационно-психологической готовностипедагогов, профессиональной компетентности в реализации деятельностного</w:t>
      </w:r>
      <w:r w:rsidRPr="004107D9">
        <w:rPr>
          <w:color w:val="000000"/>
          <w:sz w:val="24"/>
          <w:szCs w:val="24"/>
        </w:rPr>
        <w:br/>
      </w:r>
      <w:r w:rsidRPr="004107D9">
        <w:rPr>
          <w:rStyle w:val="fontstyle01"/>
          <w:sz w:val="24"/>
          <w:szCs w:val="24"/>
        </w:rPr>
        <w:t>подхода к образовательному процессу</w:t>
      </w:r>
      <w:r w:rsidR="003F14B5">
        <w:rPr>
          <w:rStyle w:val="fontstyle01"/>
          <w:sz w:val="24"/>
          <w:szCs w:val="24"/>
        </w:rPr>
        <w:t>; з</w:t>
      </w:r>
      <w:r w:rsidRPr="004107D9">
        <w:rPr>
          <w:rStyle w:val="fontstyle01"/>
          <w:sz w:val="24"/>
          <w:szCs w:val="24"/>
        </w:rPr>
        <w:t>атруднения в реализации системы оценивания.</w:t>
      </w:r>
    </w:p>
    <w:p w:rsidR="00770B60" w:rsidRDefault="00770B60" w:rsidP="00C34C1D">
      <w:pPr>
        <w:pStyle w:val="c8"/>
        <w:spacing w:before="0" w:beforeAutospacing="0" w:after="0" w:afterAutospacing="0"/>
        <w:ind w:firstLine="709"/>
        <w:jc w:val="both"/>
        <w:rPr>
          <w:rStyle w:val="c5"/>
          <w:color w:val="000000"/>
        </w:rPr>
      </w:pPr>
      <w:r w:rsidRPr="006D4909">
        <w:rPr>
          <w:rStyle w:val="c5"/>
          <w:color w:val="000000"/>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w:t>
      </w:r>
      <w:r w:rsidRPr="006D4909">
        <w:rPr>
          <w:rStyle w:val="apple-converted-space"/>
          <w:color w:val="000000"/>
        </w:rPr>
        <w:t> </w:t>
      </w:r>
      <w:r w:rsidRPr="00BE2520">
        <w:rPr>
          <w:rStyle w:val="c5"/>
          <w:bCs/>
          <w:color w:val="000000"/>
        </w:rPr>
        <w:t xml:space="preserve">задачей </w:t>
      </w:r>
      <w:r w:rsidR="00C720E6" w:rsidRPr="00BE2520">
        <w:rPr>
          <w:rStyle w:val="c5"/>
          <w:bCs/>
          <w:color w:val="000000"/>
        </w:rPr>
        <w:t>методической службы</w:t>
      </w:r>
      <w:r w:rsidRPr="006D4909">
        <w:rPr>
          <w:rStyle w:val="c5"/>
          <w:color w:val="000000"/>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w:t>
      </w:r>
      <w:r w:rsidRPr="006D4909">
        <w:rPr>
          <w:rStyle w:val="c5"/>
          <w:color w:val="000000"/>
        </w:rPr>
        <w:lastRenderedPageBreak/>
        <w:t>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AB6CAF" w:rsidRPr="00AB6CAF" w:rsidRDefault="004022FA" w:rsidP="00AB6CAF">
      <w:pPr>
        <w:pStyle w:val="3"/>
        <w:spacing w:after="0"/>
        <w:ind w:firstLine="720"/>
        <w:jc w:val="both"/>
        <w:rPr>
          <w:sz w:val="24"/>
          <w:szCs w:val="24"/>
        </w:rPr>
      </w:pPr>
      <w:r w:rsidRPr="00AB6CAF">
        <w:rPr>
          <w:sz w:val="24"/>
          <w:szCs w:val="24"/>
        </w:rPr>
        <w:t>В МБОУ Центр образования г.Певек ра</w:t>
      </w:r>
      <w:r w:rsidR="00AB6CAF" w:rsidRPr="00AB6CAF">
        <w:rPr>
          <w:sz w:val="24"/>
          <w:szCs w:val="24"/>
        </w:rPr>
        <w:t>ботает на конец учебного года 39 педагогов (5 мужчин и 34</w:t>
      </w:r>
      <w:r w:rsidRPr="00AB6CAF">
        <w:rPr>
          <w:sz w:val="24"/>
          <w:szCs w:val="24"/>
        </w:rPr>
        <w:t xml:space="preserve"> женщин). Из них высшее пед</w:t>
      </w:r>
      <w:r w:rsidR="00AB6CAF" w:rsidRPr="00AB6CAF">
        <w:rPr>
          <w:sz w:val="24"/>
          <w:szCs w:val="24"/>
        </w:rPr>
        <w:t>агогическое образование имеют 37 человек (95%), 2</w:t>
      </w:r>
      <w:r w:rsidRPr="00AB6CAF">
        <w:rPr>
          <w:sz w:val="24"/>
          <w:szCs w:val="24"/>
        </w:rPr>
        <w:t xml:space="preserve"> человека – среднее специальное образование (5%). Имеют высшую квалиф</w:t>
      </w:r>
      <w:r w:rsidR="00AB6CAF" w:rsidRPr="00AB6CAF">
        <w:rPr>
          <w:sz w:val="24"/>
          <w:szCs w:val="24"/>
        </w:rPr>
        <w:t>икационную категорию 10 человек (26</w:t>
      </w:r>
      <w:r w:rsidRPr="00AB6CAF">
        <w:rPr>
          <w:sz w:val="24"/>
          <w:szCs w:val="24"/>
        </w:rPr>
        <w:t>%), первую категорию –</w:t>
      </w:r>
      <w:r w:rsidR="00AB6CAF" w:rsidRPr="00AB6CAF">
        <w:rPr>
          <w:sz w:val="24"/>
          <w:szCs w:val="24"/>
        </w:rPr>
        <w:t>15человек (38</w:t>
      </w:r>
      <w:r w:rsidRPr="00AB6CAF">
        <w:rPr>
          <w:sz w:val="24"/>
          <w:szCs w:val="24"/>
        </w:rPr>
        <w:t>%), соотве</w:t>
      </w:r>
      <w:r w:rsidR="00AB6CAF" w:rsidRPr="00AB6CAF">
        <w:rPr>
          <w:sz w:val="24"/>
          <w:szCs w:val="24"/>
        </w:rPr>
        <w:t>тствуют занимаемой должности – 6человек (15%), без категории – 8 человек (21</w:t>
      </w:r>
      <w:r w:rsidRPr="00AB6CAF">
        <w:rPr>
          <w:sz w:val="24"/>
          <w:szCs w:val="24"/>
        </w:rPr>
        <w:t xml:space="preserve">%). </w:t>
      </w:r>
    </w:p>
    <w:p w:rsidR="00F819F8" w:rsidRPr="00AB6CAF" w:rsidRDefault="00AB6CAF" w:rsidP="00C34C1D">
      <w:pPr>
        <w:pStyle w:val="3"/>
        <w:spacing w:after="0"/>
        <w:ind w:firstLine="720"/>
        <w:jc w:val="both"/>
        <w:rPr>
          <w:sz w:val="24"/>
          <w:szCs w:val="24"/>
        </w:rPr>
      </w:pPr>
      <w:r w:rsidRPr="00AB6CAF">
        <w:rPr>
          <w:sz w:val="24"/>
          <w:szCs w:val="24"/>
        </w:rPr>
        <w:t>Три педагога</w:t>
      </w:r>
      <w:r w:rsidR="004022FA" w:rsidRPr="00AB6CAF">
        <w:rPr>
          <w:sz w:val="24"/>
          <w:szCs w:val="24"/>
        </w:rPr>
        <w:t xml:space="preserve"> имеют звание «Отличник народного просвещения РФ», 3 педагога – «Почетн</w:t>
      </w:r>
      <w:r w:rsidR="00F819F8" w:rsidRPr="00AB6CAF">
        <w:rPr>
          <w:sz w:val="24"/>
          <w:szCs w:val="24"/>
        </w:rPr>
        <w:t>ы</w:t>
      </w:r>
      <w:r w:rsidRPr="00AB6CAF">
        <w:rPr>
          <w:sz w:val="24"/>
          <w:szCs w:val="24"/>
        </w:rPr>
        <w:t xml:space="preserve">й работник РФ», </w:t>
      </w:r>
      <w:r w:rsidR="004022FA" w:rsidRPr="00AB6CAF">
        <w:rPr>
          <w:sz w:val="24"/>
          <w:szCs w:val="24"/>
        </w:rPr>
        <w:t xml:space="preserve">3 педагога награждены Грамотой Министерства образования РФ. </w:t>
      </w:r>
    </w:p>
    <w:p w:rsidR="00AB6CAF" w:rsidRPr="00AB6CAF" w:rsidRDefault="00AB6CAF" w:rsidP="00AB6CAF">
      <w:pPr>
        <w:pStyle w:val="Default"/>
        <w:ind w:firstLine="709"/>
        <w:jc w:val="both"/>
        <w:rPr>
          <w:bCs/>
          <w:color w:val="auto"/>
        </w:rPr>
      </w:pPr>
      <w:r w:rsidRPr="00AB6CAF">
        <w:rPr>
          <w:bCs/>
          <w:color w:val="auto"/>
        </w:rPr>
        <w:t xml:space="preserve">В 2017-2018 уч.  году 2 педагога прошли аттестацию на высшую квалификационную категорию, 4 педагога – на первую квалификационную категорию. Из них: 4 педагога подтвердили имеющеюся категорию, 2 педагога повысили ее. </w:t>
      </w:r>
    </w:p>
    <w:p w:rsidR="00AB6CAF" w:rsidRPr="00AB6CAF" w:rsidRDefault="00AB6CAF" w:rsidP="00AB6CAF">
      <w:pPr>
        <w:spacing w:after="0" w:line="240" w:lineRule="auto"/>
        <w:ind w:firstLine="720"/>
        <w:jc w:val="both"/>
        <w:rPr>
          <w:rFonts w:ascii="Times New Roman" w:eastAsia="Times New Roman" w:hAnsi="Times New Roman" w:cs="Times New Roman"/>
          <w:sz w:val="24"/>
          <w:szCs w:val="24"/>
          <w:lang/>
        </w:rPr>
      </w:pPr>
      <w:r w:rsidRPr="00AB6CAF">
        <w:rPr>
          <w:rFonts w:ascii="Times New Roman" w:eastAsia="Times New Roman" w:hAnsi="Times New Roman" w:cs="Times New Roman"/>
          <w:sz w:val="24"/>
          <w:szCs w:val="24"/>
          <w:lang/>
        </w:rPr>
        <w:t xml:space="preserve">За отчетный период прошли обучение по дополнительным профессиональным программам </w:t>
      </w:r>
      <w:r w:rsidRPr="00AB6CAF">
        <w:rPr>
          <w:rFonts w:ascii="Times New Roman" w:eastAsia="Times New Roman" w:hAnsi="Times New Roman" w:cs="Times New Roman"/>
          <w:sz w:val="24"/>
          <w:szCs w:val="24"/>
          <w:lang/>
        </w:rPr>
        <w:t>35</w:t>
      </w:r>
      <w:r w:rsidRPr="00AB6CAF">
        <w:rPr>
          <w:rFonts w:ascii="Times New Roman" w:eastAsia="Times New Roman" w:hAnsi="Times New Roman" w:cs="Times New Roman"/>
          <w:sz w:val="24"/>
          <w:szCs w:val="24"/>
          <w:lang/>
        </w:rPr>
        <w:t xml:space="preserve"> работников школы</w:t>
      </w:r>
      <w:r w:rsidRPr="00AB6CAF">
        <w:rPr>
          <w:rFonts w:ascii="Times New Roman" w:eastAsia="Times New Roman" w:hAnsi="Times New Roman" w:cs="Times New Roman"/>
          <w:sz w:val="24"/>
          <w:szCs w:val="24"/>
          <w:lang/>
        </w:rPr>
        <w:t xml:space="preserve"> (77%)</w:t>
      </w:r>
      <w:r w:rsidRPr="00AB6CAF">
        <w:rPr>
          <w:rFonts w:ascii="Times New Roman" w:eastAsia="Times New Roman" w:hAnsi="Times New Roman" w:cs="Times New Roman"/>
          <w:sz w:val="24"/>
          <w:szCs w:val="24"/>
          <w:lang/>
        </w:rPr>
        <w:t xml:space="preserve">, обучение по программам, отражающим специфику введения и реализации ФГОС – </w:t>
      </w:r>
      <w:r w:rsidRPr="00AB6CAF">
        <w:rPr>
          <w:rFonts w:ascii="Times New Roman" w:eastAsia="Times New Roman" w:hAnsi="Times New Roman" w:cs="Times New Roman"/>
          <w:sz w:val="24"/>
          <w:szCs w:val="24"/>
          <w:lang/>
        </w:rPr>
        <w:t>16</w:t>
      </w:r>
      <w:r w:rsidRPr="00AB6CAF">
        <w:rPr>
          <w:rFonts w:ascii="Times New Roman" w:eastAsia="Times New Roman" w:hAnsi="Times New Roman" w:cs="Times New Roman"/>
          <w:sz w:val="24"/>
          <w:szCs w:val="24"/>
          <w:lang/>
        </w:rPr>
        <w:t xml:space="preserve"> человек </w:t>
      </w:r>
      <w:r w:rsidRPr="00AB6CAF">
        <w:rPr>
          <w:rFonts w:ascii="Times New Roman" w:eastAsia="Times New Roman" w:hAnsi="Times New Roman" w:cs="Times New Roman"/>
          <w:sz w:val="24"/>
          <w:szCs w:val="24"/>
          <w:lang/>
        </w:rPr>
        <w:t>(35%), обучение по программам, отражающим специфику введения и реализации ФГОС для детей с ОВЗ - 1 человек ( 2%), 28 педагогов – по вопросу  обучения навыкам оказания первой помощи (62%), по вопросу административного управления – 4 человека (8%).</w:t>
      </w:r>
    </w:p>
    <w:p w:rsidR="004022FA" w:rsidRPr="00C270FA" w:rsidRDefault="004022FA" w:rsidP="004022FA">
      <w:pPr>
        <w:pStyle w:val="3"/>
        <w:spacing w:after="0"/>
        <w:ind w:firstLine="720"/>
        <w:jc w:val="both"/>
        <w:rPr>
          <w:sz w:val="24"/>
          <w:szCs w:val="24"/>
        </w:rPr>
      </w:pPr>
      <w:r w:rsidRPr="00C270FA">
        <w:rPr>
          <w:sz w:val="24"/>
          <w:szCs w:val="24"/>
        </w:rPr>
        <w:t xml:space="preserve">Анализ данных позволяет сделать </w:t>
      </w:r>
      <w:r w:rsidRPr="00F819F8">
        <w:rPr>
          <w:b/>
          <w:sz w:val="24"/>
          <w:szCs w:val="24"/>
        </w:rPr>
        <w:t>вывод</w:t>
      </w:r>
      <w:r w:rsidRPr="00C270FA">
        <w:rPr>
          <w:sz w:val="24"/>
          <w:szCs w:val="24"/>
        </w:rPr>
        <w:t xml:space="preserve"> о том, что педагогический коллектив имеет высокую профессиональную подготовку, потенциал для осуществления педагогической деятельности.</w:t>
      </w:r>
    </w:p>
    <w:p w:rsidR="00EF2C3C" w:rsidRPr="00EF2C3C" w:rsidRDefault="00C34C1D" w:rsidP="00CA631A">
      <w:pPr>
        <w:pStyle w:val="2"/>
        <w:spacing w:after="0" w:line="240" w:lineRule="auto"/>
        <w:ind w:left="0" w:firstLine="709"/>
        <w:contextualSpacing/>
        <w:jc w:val="both"/>
      </w:pPr>
      <w:r>
        <w:t xml:space="preserve">Важным направлением методической службы </w:t>
      </w:r>
      <w:r w:rsidR="00EF2C3C" w:rsidRPr="00EF2C3C">
        <w:t xml:space="preserve"> Центра образования продолжает оставаться постоянное совершенствование </w:t>
      </w:r>
      <w:r w:rsidR="00EF2C3C" w:rsidRPr="00C34C1D">
        <w:t>педагогического мастерства</w:t>
      </w:r>
      <w:r w:rsidR="00EF2C3C" w:rsidRPr="00EF2C3C">
        <w:t xml:space="preserve"> учительских кадров через педагогические семинары, самообразование, курсовую систему повышения квалификации (организация и контроль) и стимулирование педагогов </w:t>
      </w:r>
      <w:r w:rsidR="00656AE5">
        <w:t>на участие в конкурсах профессионального мастерства, педагогических конференциях. Следует отметить высокую активность педагогов в участии в следующих профессиональных мероприятиях:</w:t>
      </w:r>
    </w:p>
    <w:p w:rsidR="000012F1" w:rsidRDefault="000012F1" w:rsidP="000012F1">
      <w:pPr>
        <w:pStyle w:val="a8"/>
        <w:numPr>
          <w:ilvl w:val="0"/>
          <w:numId w:val="28"/>
        </w:numPr>
        <w:ind w:left="851" w:hanging="284"/>
        <w:jc w:val="both"/>
        <w:rPr>
          <w:rStyle w:val="1"/>
          <w:sz w:val="24"/>
          <w:szCs w:val="24"/>
        </w:rPr>
      </w:pPr>
      <w:r>
        <w:rPr>
          <w:color w:val="000000"/>
          <w:spacing w:val="1"/>
        </w:rPr>
        <w:t xml:space="preserve">региональный </w:t>
      </w:r>
      <w:r>
        <w:rPr>
          <w:rStyle w:val="1"/>
          <w:sz w:val="24"/>
          <w:szCs w:val="24"/>
        </w:rPr>
        <w:t xml:space="preserve"> конкурс</w:t>
      </w:r>
      <w:r w:rsidRPr="0070675E">
        <w:rPr>
          <w:rStyle w:val="1"/>
          <w:sz w:val="24"/>
          <w:szCs w:val="24"/>
        </w:rPr>
        <w:t xml:space="preserve"> в области педагогики, воспитания и работ</w:t>
      </w:r>
      <w:r>
        <w:rPr>
          <w:rStyle w:val="1"/>
          <w:sz w:val="24"/>
          <w:szCs w:val="24"/>
        </w:rPr>
        <w:t xml:space="preserve">ы с детьми и молодежью </w:t>
      </w:r>
      <w:r w:rsidRPr="0070675E">
        <w:rPr>
          <w:rStyle w:val="1"/>
          <w:sz w:val="24"/>
          <w:szCs w:val="24"/>
        </w:rPr>
        <w:t xml:space="preserve"> «За нравственный подвиг учителя». Призер конкурса </w:t>
      </w:r>
      <w:r>
        <w:rPr>
          <w:rStyle w:val="1"/>
          <w:sz w:val="24"/>
          <w:szCs w:val="24"/>
        </w:rPr>
        <w:t>– учитель начальных классов Кошеленко О.В.;</w:t>
      </w:r>
    </w:p>
    <w:p w:rsidR="000012F1" w:rsidRDefault="000012F1" w:rsidP="000012F1">
      <w:pPr>
        <w:pStyle w:val="a8"/>
        <w:numPr>
          <w:ilvl w:val="0"/>
          <w:numId w:val="28"/>
        </w:numPr>
        <w:ind w:left="851" w:hanging="284"/>
        <w:jc w:val="both"/>
      </w:pPr>
      <w:r>
        <w:t>заочная районная педагогическая конференция</w:t>
      </w:r>
      <w:r w:rsidRPr="000012F1">
        <w:t xml:space="preserve"> «Повышение качества образования через повышение уровня профессиональной компетентности педагогов».</w:t>
      </w:r>
      <w:r>
        <w:t xml:space="preserve"> Представлены статьи:</w:t>
      </w:r>
    </w:p>
    <w:p w:rsidR="000012F1" w:rsidRPr="001C5EC2" w:rsidRDefault="000012F1" w:rsidP="001C5EC2">
      <w:pPr>
        <w:tabs>
          <w:tab w:val="left" w:pos="1575"/>
        </w:tabs>
        <w:spacing w:after="0" w:line="240" w:lineRule="auto"/>
        <w:contextualSpacing/>
        <w:jc w:val="both"/>
        <w:rPr>
          <w:rFonts w:ascii="Times New Roman" w:hAnsi="Times New Roman" w:cs="Times New Roman"/>
          <w:sz w:val="24"/>
          <w:szCs w:val="24"/>
        </w:rPr>
      </w:pPr>
      <w:r w:rsidRPr="001C5EC2">
        <w:rPr>
          <w:rFonts w:ascii="Times New Roman" w:hAnsi="Times New Roman" w:cs="Times New Roman"/>
          <w:sz w:val="24"/>
          <w:szCs w:val="24"/>
        </w:rPr>
        <w:t>«Использование компьютерных  технологий на логопедических занятиях с детьми младшего школьного возраста» (учитель-логопед Фокина Л.А.);</w:t>
      </w:r>
    </w:p>
    <w:p w:rsidR="000012F1" w:rsidRPr="001C5EC2" w:rsidRDefault="000012F1" w:rsidP="001C5EC2">
      <w:pPr>
        <w:tabs>
          <w:tab w:val="left" w:pos="3585"/>
        </w:tabs>
        <w:spacing w:after="0" w:line="240" w:lineRule="auto"/>
        <w:contextualSpacing/>
        <w:jc w:val="both"/>
        <w:rPr>
          <w:rFonts w:ascii="Times New Roman" w:eastAsia="Times New Roman" w:hAnsi="Times New Roman" w:cs="Times New Roman"/>
          <w:sz w:val="24"/>
          <w:szCs w:val="24"/>
        </w:rPr>
      </w:pPr>
      <w:r w:rsidRPr="001C5EC2">
        <w:rPr>
          <w:rFonts w:ascii="Times New Roman" w:eastAsia="Times New Roman" w:hAnsi="Times New Roman" w:cs="Times New Roman"/>
          <w:sz w:val="24"/>
          <w:szCs w:val="24"/>
        </w:rPr>
        <w:t>«Проблемное обучение на уроке химии» (учитель химии Кудрявцева О.А.);</w:t>
      </w:r>
    </w:p>
    <w:p w:rsidR="001C5EC2" w:rsidRPr="001C5EC2" w:rsidRDefault="001C5EC2" w:rsidP="001C5EC2">
      <w:pPr>
        <w:spacing w:after="0" w:line="240" w:lineRule="auto"/>
        <w:contextualSpacing/>
        <w:jc w:val="both"/>
        <w:rPr>
          <w:rFonts w:ascii="Times New Roman" w:hAnsi="Times New Roman" w:cs="Times New Roman"/>
          <w:sz w:val="24"/>
          <w:szCs w:val="24"/>
        </w:rPr>
      </w:pPr>
      <w:r w:rsidRPr="001C5EC2">
        <w:rPr>
          <w:rFonts w:ascii="Times New Roman" w:hAnsi="Times New Roman" w:cs="Times New Roman"/>
          <w:sz w:val="24"/>
          <w:szCs w:val="24"/>
        </w:rPr>
        <w:t>«Использование приемов и методов деятельностного типа на уроках русского языка и литературы» (учитель русского языка и литературы Барожинская О.В.);</w:t>
      </w:r>
    </w:p>
    <w:p w:rsidR="001C5EC2" w:rsidRPr="001C5EC2" w:rsidRDefault="001C5EC2" w:rsidP="001C5EC2">
      <w:pPr>
        <w:spacing w:after="0" w:line="240" w:lineRule="auto"/>
        <w:contextualSpacing/>
        <w:jc w:val="both"/>
        <w:rPr>
          <w:rFonts w:ascii="Times New Roman" w:eastAsia="Calibri" w:hAnsi="Times New Roman" w:cs="Times New Roman"/>
          <w:sz w:val="24"/>
          <w:szCs w:val="24"/>
        </w:rPr>
      </w:pPr>
      <w:r w:rsidRPr="001C5EC2">
        <w:rPr>
          <w:rFonts w:ascii="Times New Roman" w:hAnsi="Times New Roman" w:cs="Times New Roman"/>
          <w:sz w:val="24"/>
          <w:szCs w:val="24"/>
        </w:rPr>
        <w:t>«</w:t>
      </w:r>
      <w:r w:rsidRPr="001C5EC2">
        <w:rPr>
          <w:rFonts w:ascii="Times New Roman" w:eastAsia="Calibri" w:hAnsi="Times New Roman" w:cs="Times New Roman"/>
          <w:sz w:val="24"/>
          <w:szCs w:val="24"/>
        </w:rPr>
        <w:t>Проектная деятельность как инструмент развития детей на уроках информатики» (учитель информатики и ИКТ Смольянинова А.А.);</w:t>
      </w:r>
    </w:p>
    <w:p w:rsidR="001C5EC2" w:rsidRPr="001C5EC2" w:rsidRDefault="001C5EC2" w:rsidP="001C5EC2">
      <w:pPr>
        <w:tabs>
          <w:tab w:val="left" w:pos="3585"/>
        </w:tabs>
        <w:spacing w:after="0" w:line="240" w:lineRule="auto"/>
        <w:contextualSpacing/>
        <w:jc w:val="both"/>
        <w:rPr>
          <w:rFonts w:ascii="Times New Roman" w:hAnsi="Times New Roman" w:cs="Times New Roman"/>
          <w:sz w:val="24"/>
          <w:szCs w:val="24"/>
        </w:rPr>
      </w:pPr>
      <w:r w:rsidRPr="001C5EC2">
        <w:rPr>
          <w:rFonts w:ascii="Times New Roman" w:hAnsi="Times New Roman" w:cs="Times New Roman"/>
          <w:sz w:val="24"/>
          <w:szCs w:val="24"/>
        </w:rPr>
        <w:t>«Реализация системно - деятельностного подходав процессе обучения английскому языку» (учитель английского языка Гаврилова Н.Ф.);</w:t>
      </w:r>
    </w:p>
    <w:p w:rsidR="001C5EC2" w:rsidRPr="001C5EC2" w:rsidRDefault="001C5EC2" w:rsidP="001C5EC2">
      <w:pPr>
        <w:spacing w:after="0" w:line="240" w:lineRule="auto"/>
        <w:contextualSpacing/>
        <w:jc w:val="both"/>
        <w:rPr>
          <w:rFonts w:ascii="Times New Roman" w:hAnsi="Times New Roman" w:cs="Times New Roman"/>
          <w:sz w:val="24"/>
          <w:szCs w:val="24"/>
        </w:rPr>
      </w:pPr>
      <w:r w:rsidRPr="001C5EC2">
        <w:rPr>
          <w:rFonts w:ascii="Times New Roman" w:hAnsi="Times New Roman" w:cs="Times New Roman"/>
          <w:sz w:val="24"/>
          <w:szCs w:val="24"/>
        </w:rPr>
        <w:t xml:space="preserve">«Современные подходы к оцениванию учебных достижений младших школьников» (учитель начальных классов </w:t>
      </w:r>
      <w:proofErr w:type="spellStart"/>
      <w:r w:rsidRPr="001C5EC2">
        <w:rPr>
          <w:rFonts w:ascii="Times New Roman" w:hAnsi="Times New Roman" w:cs="Times New Roman"/>
          <w:sz w:val="24"/>
          <w:szCs w:val="24"/>
        </w:rPr>
        <w:t>Тупольская</w:t>
      </w:r>
      <w:proofErr w:type="spellEnd"/>
      <w:r w:rsidRPr="001C5EC2">
        <w:rPr>
          <w:rFonts w:ascii="Times New Roman" w:hAnsi="Times New Roman" w:cs="Times New Roman"/>
          <w:sz w:val="24"/>
          <w:szCs w:val="24"/>
        </w:rPr>
        <w:t xml:space="preserve"> Т.Н.);</w:t>
      </w:r>
    </w:p>
    <w:p w:rsidR="001C5EC2" w:rsidRPr="001C5EC2" w:rsidRDefault="001C5EC2" w:rsidP="001C5EC2">
      <w:pPr>
        <w:spacing w:after="0" w:line="240" w:lineRule="auto"/>
        <w:contextualSpacing/>
        <w:jc w:val="both"/>
        <w:rPr>
          <w:rFonts w:ascii="Times New Roman" w:hAnsi="Times New Roman" w:cs="Times New Roman"/>
          <w:sz w:val="24"/>
          <w:szCs w:val="24"/>
        </w:rPr>
      </w:pPr>
      <w:r w:rsidRPr="001C5EC2">
        <w:rPr>
          <w:rFonts w:ascii="Times New Roman" w:hAnsi="Times New Roman" w:cs="Times New Roman"/>
          <w:sz w:val="24"/>
          <w:szCs w:val="24"/>
        </w:rPr>
        <w:t>«Современные формы и методы обучения английскому языку» (учитель английского языка Ивченко А.Ю.);</w:t>
      </w:r>
    </w:p>
    <w:p w:rsidR="001C5EC2" w:rsidRPr="001C5EC2" w:rsidRDefault="001C5EC2" w:rsidP="001C5EC2">
      <w:pPr>
        <w:spacing w:after="0" w:line="240" w:lineRule="auto"/>
        <w:contextualSpacing/>
        <w:jc w:val="both"/>
        <w:rPr>
          <w:rFonts w:ascii="Times New Roman" w:eastAsia="Calibri" w:hAnsi="Times New Roman" w:cs="Times New Roman"/>
          <w:sz w:val="24"/>
          <w:szCs w:val="24"/>
        </w:rPr>
      </w:pPr>
      <w:r w:rsidRPr="001C5EC2">
        <w:rPr>
          <w:rFonts w:ascii="Times New Roman" w:eastAsia="Calibri" w:hAnsi="Times New Roman" w:cs="Times New Roman"/>
          <w:sz w:val="24"/>
          <w:szCs w:val="24"/>
        </w:rPr>
        <w:t>«Формы и методы оценки учебных достижений обучающихся на уроках истории и обществознания» (учитель истории и обществознания Глыга Т.А.);</w:t>
      </w:r>
    </w:p>
    <w:p w:rsidR="001C5EC2" w:rsidRPr="001C5EC2" w:rsidRDefault="001C5EC2" w:rsidP="001C5EC2">
      <w:pPr>
        <w:spacing w:after="0" w:line="240" w:lineRule="auto"/>
        <w:contextualSpacing/>
        <w:jc w:val="both"/>
        <w:rPr>
          <w:rFonts w:ascii="Times New Roman" w:eastAsia="Calibri" w:hAnsi="Times New Roman" w:cs="Times New Roman"/>
          <w:sz w:val="24"/>
          <w:szCs w:val="24"/>
        </w:rPr>
      </w:pPr>
      <w:r w:rsidRPr="001C5EC2">
        <w:rPr>
          <w:rFonts w:ascii="Times New Roman" w:eastAsia="Calibri" w:hAnsi="Times New Roman" w:cs="Times New Roman"/>
          <w:sz w:val="24"/>
          <w:szCs w:val="24"/>
        </w:rPr>
        <w:lastRenderedPageBreak/>
        <w:t>«Способы и формы оказания методической поддержки педагогам по использованию оценочных технологий в практике образовательной работы с обучающимися в МБОУ Центр образования г.Певек» (заместитель директора по УМР Богатырева Е.А.);</w:t>
      </w:r>
    </w:p>
    <w:p w:rsidR="001C5EC2" w:rsidRPr="001C5EC2" w:rsidRDefault="001C5EC2" w:rsidP="001C5EC2">
      <w:pPr>
        <w:spacing w:after="0" w:line="240" w:lineRule="auto"/>
        <w:contextualSpacing/>
        <w:jc w:val="both"/>
        <w:rPr>
          <w:rFonts w:ascii="Times New Roman" w:hAnsi="Times New Roman" w:cs="Times New Roman"/>
          <w:sz w:val="24"/>
          <w:szCs w:val="24"/>
        </w:rPr>
      </w:pPr>
      <w:r w:rsidRPr="001C5EC2">
        <w:rPr>
          <w:rFonts w:ascii="Times New Roman" w:eastAsia="Calibri" w:hAnsi="Times New Roman" w:cs="Times New Roman"/>
          <w:sz w:val="24"/>
          <w:szCs w:val="24"/>
        </w:rPr>
        <w:t>«</w:t>
      </w:r>
      <w:r w:rsidRPr="001C5EC2">
        <w:rPr>
          <w:rFonts w:ascii="Times New Roman" w:hAnsi="Times New Roman" w:cs="Times New Roman"/>
          <w:sz w:val="24"/>
          <w:szCs w:val="24"/>
        </w:rPr>
        <w:t>Пути совершенствования внутренней системы качества образования в МБОУ Центр образования г.Певек» (директор Степанова Е.А.)</w:t>
      </w:r>
      <w:r>
        <w:rPr>
          <w:rFonts w:ascii="Times New Roman" w:hAnsi="Times New Roman" w:cs="Times New Roman"/>
          <w:sz w:val="24"/>
          <w:szCs w:val="24"/>
        </w:rPr>
        <w:t>.</w:t>
      </w:r>
    </w:p>
    <w:p w:rsidR="001C5EC2" w:rsidRPr="00447F17" w:rsidRDefault="001C5EC2" w:rsidP="00447F17">
      <w:pPr>
        <w:pStyle w:val="a8"/>
        <w:numPr>
          <w:ilvl w:val="0"/>
          <w:numId w:val="38"/>
        </w:numPr>
        <w:ind w:hanging="153"/>
        <w:jc w:val="both"/>
      </w:pPr>
      <w:r w:rsidRPr="00447F17">
        <w:t xml:space="preserve">региональный смотр –конкурс методических разработок </w:t>
      </w:r>
      <w:r w:rsidR="00447F17" w:rsidRPr="00447F17">
        <w:t>методических разработок по духовно-нравственному воспитанию «Добрый путь». Представлены работы:</w:t>
      </w:r>
    </w:p>
    <w:p w:rsidR="00447F17" w:rsidRPr="00447F17" w:rsidRDefault="00447F17" w:rsidP="00447F17">
      <w:pPr>
        <w:spacing w:after="0" w:line="240" w:lineRule="auto"/>
        <w:contextualSpacing/>
        <w:jc w:val="both"/>
        <w:rPr>
          <w:rFonts w:ascii="Times New Roman" w:eastAsia="Times New Roman" w:hAnsi="Times New Roman" w:cs="Times New Roman"/>
          <w:sz w:val="24"/>
          <w:szCs w:val="24"/>
        </w:rPr>
      </w:pPr>
      <w:r w:rsidRPr="00447F17">
        <w:rPr>
          <w:rFonts w:ascii="Times New Roman" w:eastAsia="Times New Roman" w:hAnsi="Times New Roman" w:cs="Times New Roman"/>
          <w:sz w:val="24"/>
          <w:szCs w:val="24"/>
        </w:rPr>
        <w:t>Внеклассное мероприятия по теме: «И светит солнце над городом Ангелов…»(посвящено памяти погибшим в Беслане) (учитель начальных классов Кошеленко О.В.);</w:t>
      </w:r>
    </w:p>
    <w:p w:rsidR="00447F17" w:rsidRPr="00447F17" w:rsidRDefault="00447F17" w:rsidP="00447F17">
      <w:pPr>
        <w:spacing w:after="0" w:line="240" w:lineRule="auto"/>
        <w:contextualSpacing/>
        <w:jc w:val="both"/>
        <w:rPr>
          <w:rFonts w:ascii="Times New Roman" w:eastAsia="Times New Roman" w:hAnsi="Times New Roman" w:cs="Times New Roman"/>
          <w:sz w:val="24"/>
          <w:szCs w:val="24"/>
        </w:rPr>
      </w:pPr>
      <w:r w:rsidRPr="00447F17">
        <w:rPr>
          <w:rFonts w:ascii="Times New Roman" w:eastAsia="Times New Roman" w:hAnsi="Times New Roman" w:cs="Times New Roman"/>
          <w:sz w:val="24"/>
          <w:szCs w:val="24"/>
        </w:rPr>
        <w:t>Методическая разр</w:t>
      </w:r>
      <w:r>
        <w:rPr>
          <w:rFonts w:ascii="Times New Roman" w:eastAsia="Times New Roman" w:hAnsi="Times New Roman" w:cs="Times New Roman"/>
          <w:sz w:val="24"/>
          <w:szCs w:val="24"/>
        </w:rPr>
        <w:t xml:space="preserve">аботка  классного часа на тему: </w:t>
      </w:r>
      <w:r w:rsidRPr="00447F17">
        <w:rPr>
          <w:rFonts w:ascii="Times New Roman" w:eastAsia="Times New Roman" w:hAnsi="Times New Roman" w:cs="Times New Roman"/>
          <w:sz w:val="24"/>
          <w:szCs w:val="24"/>
        </w:rPr>
        <w:t>«Свет в окне – пусть не гаснет он никогда» (учитель английского языка Гаврилова Н.Ф.);</w:t>
      </w:r>
    </w:p>
    <w:p w:rsidR="00447F17" w:rsidRPr="00447F17" w:rsidRDefault="00447F17" w:rsidP="00447F17">
      <w:pPr>
        <w:tabs>
          <w:tab w:val="left" w:pos="2520"/>
        </w:tabs>
        <w:spacing w:after="0" w:line="240" w:lineRule="auto"/>
        <w:contextualSpacing/>
        <w:jc w:val="both"/>
        <w:rPr>
          <w:rFonts w:ascii="Times New Roman" w:eastAsia="Times New Roman" w:hAnsi="Times New Roman" w:cs="Times New Roman"/>
          <w:bCs/>
          <w:sz w:val="24"/>
          <w:szCs w:val="24"/>
        </w:rPr>
      </w:pPr>
      <w:r w:rsidRPr="00447F17">
        <w:rPr>
          <w:rFonts w:ascii="Times New Roman" w:eastAsia="Times New Roman" w:hAnsi="Times New Roman" w:cs="Times New Roman"/>
          <w:bCs/>
          <w:sz w:val="24"/>
          <w:szCs w:val="24"/>
        </w:rPr>
        <w:t>Методическая разработка внеклассного мероприятия  на тему</w:t>
      </w:r>
      <w:proofErr w:type="gramStart"/>
      <w:r w:rsidRPr="00447F17">
        <w:rPr>
          <w:rFonts w:ascii="Times New Roman" w:eastAsia="Times New Roman" w:hAnsi="Times New Roman" w:cs="Times New Roman"/>
          <w:bCs/>
          <w:sz w:val="24"/>
          <w:szCs w:val="24"/>
        </w:rPr>
        <w:t>:н</w:t>
      </w:r>
      <w:proofErr w:type="gramEnd"/>
      <w:r w:rsidRPr="00447F17">
        <w:rPr>
          <w:rFonts w:ascii="Times New Roman" w:eastAsia="Times New Roman" w:hAnsi="Times New Roman" w:cs="Times New Roman"/>
          <w:bCs/>
          <w:sz w:val="24"/>
          <w:szCs w:val="24"/>
        </w:rPr>
        <w:t xml:space="preserve">ациональный чукотский праздник «Малый </w:t>
      </w:r>
      <w:proofErr w:type="spellStart"/>
      <w:r w:rsidRPr="00447F17">
        <w:rPr>
          <w:rFonts w:ascii="Times New Roman" w:eastAsia="Times New Roman" w:hAnsi="Times New Roman" w:cs="Times New Roman"/>
          <w:bCs/>
          <w:sz w:val="24"/>
          <w:szCs w:val="24"/>
        </w:rPr>
        <w:t>Рьилет</w:t>
      </w:r>
      <w:proofErr w:type="spellEnd"/>
      <w:r w:rsidRPr="00447F17">
        <w:rPr>
          <w:rFonts w:ascii="Times New Roman" w:eastAsia="Times New Roman" w:hAnsi="Times New Roman" w:cs="Times New Roman"/>
          <w:bCs/>
          <w:sz w:val="24"/>
          <w:szCs w:val="24"/>
        </w:rPr>
        <w:t>» (учитель физической культуры Каримова Е.А.);</w:t>
      </w:r>
    </w:p>
    <w:p w:rsidR="00447F17" w:rsidRPr="00447F17" w:rsidRDefault="00447F17" w:rsidP="00447F17">
      <w:pPr>
        <w:spacing w:after="0" w:line="240" w:lineRule="auto"/>
        <w:contextualSpacing/>
        <w:jc w:val="both"/>
        <w:rPr>
          <w:rFonts w:ascii="Times New Roman" w:eastAsia="Times New Roman" w:hAnsi="Times New Roman" w:cs="Times New Roman"/>
          <w:sz w:val="24"/>
          <w:szCs w:val="24"/>
        </w:rPr>
      </w:pPr>
      <w:r w:rsidRPr="00447F17">
        <w:rPr>
          <w:rFonts w:ascii="Times New Roman" w:eastAsia="Times New Roman" w:hAnsi="Times New Roman" w:cs="Times New Roman"/>
          <w:sz w:val="24"/>
          <w:szCs w:val="24"/>
        </w:rPr>
        <w:t>Классный час «Золотое правило нравственности» (учитель начальных классов Ломака И.М.);</w:t>
      </w:r>
    </w:p>
    <w:p w:rsidR="00447F17" w:rsidRPr="00447F17" w:rsidRDefault="00447F17" w:rsidP="00447F17">
      <w:pPr>
        <w:spacing w:after="0" w:line="240" w:lineRule="auto"/>
        <w:contextualSpacing/>
        <w:jc w:val="both"/>
        <w:rPr>
          <w:rFonts w:ascii="Times New Roman" w:eastAsia="Calibri" w:hAnsi="Times New Roman" w:cs="Times New Roman"/>
          <w:sz w:val="24"/>
          <w:szCs w:val="24"/>
          <w:lang w:eastAsia="en-US"/>
        </w:rPr>
      </w:pPr>
      <w:r w:rsidRPr="00447F17">
        <w:rPr>
          <w:rFonts w:ascii="Times New Roman" w:eastAsia="Calibri" w:hAnsi="Times New Roman" w:cs="Times New Roman"/>
          <w:sz w:val="24"/>
          <w:szCs w:val="24"/>
          <w:lang w:eastAsia="en-US"/>
        </w:rPr>
        <w:t>Родительское собрание «Как хорошо, что есть семья, которая от бед любых всегда, везде хранит меня…» (учитель начальных классов Семеева Н.С.);</w:t>
      </w:r>
    </w:p>
    <w:p w:rsidR="00447F17" w:rsidRPr="00447F17" w:rsidRDefault="00447F17" w:rsidP="00447F17">
      <w:pPr>
        <w:spacing w:after="0" w:line="240" w:lineRule="auto"/>
        <w:contextualSpacing/>
        <w:jc w:val="both"/>
        <w:rPr>
          <w:rFonts w:ascii="Times New Roman" w:eastAsiaTheme="minorHAnsi" w:hAnsi="Times New Roman" w:cs="Times New Roman"/>
          <w:sz w:val="24"/>
          <w:szCs w:val="24"/>
        </w:rPr>
      </w:pPr>
      <w:r w:rsidRPr="00447F17">
        <w:rPr>
          <w:rFonts w:ascii="Times New Roman" w:eastAsiaTheme="minorHAnsi" w:hAnsi="Times New Roman" w:cs="Times New Roman"/>
          <w:sz w:val="24"/>
          <w:szCs w:val="24"/>
        </w:rPr>
        <w:t xml:space="preserve">Классный час«Шкатулка семейных ценностей» (учитель начальных классов </w:t>
      </w:r>
      <w:proofErr w:type="spellStart"/>
      <w:r w:rsidRPr="00447F17">
        <w:rPr>
          <w:rFonts w:ascii="Times New Roman" w:eastAsiaTheme="minorHAnsi" w:hAnsi="Times New Roman" w:cs="Times New Roman"/>
          <w:sz w:val="24"/>
          <w:szCs w:val="24"/>
        </w:rPr>
        <w:t>Тупольская</w:t>
      </w:r>
      <w:proofErr w:type="spellEnd"/>
      <w:r w:rsidRPr="00447F17">
        <w:rPr>
          <w:rFonts w:ascii="Times New Roman" w:eastAsiaTheme="minorHAnsi" w:hAnsi="Times New Roman" w:cs="Times New Roman"/>
          <w:sz w:val="24"/>
          <w:szCs w:val="24"/>
        </w:rPr>
        <w:t xml:space="preserve"> Т.Н.);</w:t>
      </w:r>
    </w:p>
    <w:p w:rsidR="001C5EC2" w:rsidRPr="001C5EC2" w:rsidRDefault="001C5EC2" w:rsidP="00447F17">
      <w:pPr>
        <w:pStyle w:val="a8"/>
        <w:numPr>
          <w:ilvl w:val="0"/>
          <w:numId w:val="36"/>
        </w:numPr>
        <w:ind w:left="709" w:hanging="142"/>
        <w:jc w:val="both"/>
      </w:pPr>
      <w:r>
        <w:t>муниципальный этап окружного конкурса на получение денежного поощрения лучшими учителя образовательных организаци</w:t>
      </w:r>
      <w:r w:rsidR="00552634">
        <w:t>й Чукотского автономного округа (победитель- учитель истории и обществознания Глыга Т.А.);</w:t>
      </w:r>
    </w:p>
    <w:p w:rsidR="001C5EC2" w:rsidRPr="00295E6C" w:rsidRDefault="001C5EC2" w:rsidP="00447F17">
      <w:pPr>
        <w:pStyle w:val="a8"/>
        <w:numPr>
          <w:ilvl w:val="0"/>
          <w:numId w:val="36"/>
        </w:numPr>
        <w:ind w:left="709" w:hanging="142"/>
        <w:jc w:val="both"/>
      </w:pPr>
      <w:r>
        <w:t>муниципальный этап</w:t>
      </w:r>
      <w:r w:rsidRPr="00295E6C">
        <w:t xml:space="preserve"> окружного конкурса на лучшую организацию работы по реализац</w:t>
      </w:r>
      <w:r w:rsidR="00552634">
        <w:t>ии Концепции преподавания русского языка и литературы</w:t>
      </w:r>
      <w:r w:rsidRPr="00295E6C">
        <w:t xml:space="preserve"> в Российской Федерации</w:t>
      </w:r>
      <w:r>
        <w:t xml:space="preserve">. </w:t>
      </w:r>
      <w:r w:rsidR="00552634">
        <w:t xml:space="preserve">Победителем стал МБОУ Центр образования г.Певек (творческая группа по подготовке материалов – 5 педагогов </w:t>
      </w:r>
      <w:r w:rsidR="00BE2520">
        <w:t>русского языка и литературы, Богатырева Е.А., заместитель директора по УМР)</w:t>
      </w:r>
    </w:p>
    <w:p w:rsidR="001C5EC2" w:rsidRPr="00BE2520" w:rsidRDefault="001C5EC2" w:rsidP="00BE2520">
      <w:pPr>
        <w:pStyle w:val="a8"/>
        <w:numPr>
          <w:ilvl w:val="0"/>
          <w:numId w:val="36"/>
        </w:numPr>
        <w:ind w:left="709" w:hanging="142"/>
        <w:jc w:val="both"/>
        <w:rPr>
          <w:rFonts w:eastAsia="Calibri"/>
        </w:rPr>
      </w:pPr>
      <w:r>
        <w:t>окружной конкурс</w:t>
      </w:r>
      <w:r w:rsidRPr="00295E6C">
        <w:t xml:space="preserve"> на лучшую организацию работы по реализации Концепции развития математического образования в Российской Федерации</w:t>
      </w:r>
      <w:r w:rsidR="00BE2520">
        <w:t xml:space="preserve"> (участие).</w:t>
      </w:r>
    </w:p>
    <w:p w:rsidR="0033345C" w:rsidRPr="00F43C61" w:rsidRDefault="0033345C" w:rsidP="001C5EC2">
      <w:pPr>
        <w:spacing w:after="0" w:line="240" w:lineRule="auto"/>
        <w:ind w:firstLine="709"/>
        <w:contextualSpacing/>
        <w:jc w:val="both"/>
        <w:rPr>
          <w:rFonts w:ascii="Times New Roman" w:hAnsi="Times New Roman" w:cs="Times New Roman"/>
          <w:sz w:val="24"/>
          <w:szCs w:val="24"/>
        </w:rPr>
      </w:pPr>
      <w:r w:rsidRPr="0033345C">
        <w:rPr>
          <w:rFonts w:ascii="Times New Roman" w:hAnsi="Times New Roman" w:cs="Times New Roman"/>
          <w:sz w:val="24"/>
          <w:szCs w:val="24"/>
        </w:rPr>
        <w:t xml:space="preserve">К показателям повышения методической компетентности педагогов можно отнести </w:t>
      </w:r>
      <w:r>
        <w:rPr>
          <w:rFonts w:ascii="Times New Roman" w:hAnsi="Times New Roman" w:cs="Times New Roman"/>
          <w:sz w:val="24"/>
          <w:szCs w:val="24"/>
        </w:rPr>
        <w:t xml:space="preserve">и </w:t>
      </w:r>
      <w:r w:rsidRPr="0033345C">
        <w:rPr>
          <w:rFonts w:ascii="Times New Roman" w:hAnsi="Times New Roman" w:cs="Times New Roman"/>
          <w:sz w:val="24"/>
          <w:szCs w:val="24"/>
        </w:rPr>
        <w:t>результативность участия обучающихся, воспитанников в предметных олимпиадах, смотрах, конкурсах, конференциях (подробно в разделе «Работа с одаренными»)</w:t>
      </w:r>
      <w:proofErr w:type="gramStart"/>
      <w:r w:rsidRPr="0033345C">
        <w:rPr>
          <w:rFonts w:ascii="Times New Roman" w:hAnsi="Times New Roman" w:cs="Times New Roman"/>
          <w:sz w:val="24"/>
          <w:szCs w:val="24"/>
        </w:rPr>
        <w:t>.</w:t>
      </w:r>
      <w:r w:rsidR="001C5EC2">
        <w:rPr>
          <w:rFonts w:ascii="Times New Roman" w:hAnsi="Times New Roman" w:cs="Times New Roman"/>
          <w:sz w:val="24"/>
          <w:szCs w:val="24"/>
        </w:rPr>
        <w:t>В</w:t>
      </w:r>
      <w:proofErr w:type="gramEnd"/>
      <w:r w:rsidR="001C5EC2">
        <w:rPr>
          <w:rFonts w:ascii="Times New Roman" w:hAnsi="Times New Roman" w:cs="Times New Roman"/>
          <w:sz w:val="24"/>
          <w:szCs w:val="24"/>
        </w:rPr>
        <w:t xml:space="preserve"> 2017-2018</w:t>
      </w:r>
      <w:r w:rsidR="00F43C61">
        <w:rPr>
          <w:rFonts w:ascii="Times New Roman" w:hAnsi="Times New Roman" w:cs="Times New Roman"/>
          <w:sz w:val="24"/>
          <w:szCs w:val="24"/>
        </w:rPr>
        <w:t xml:space="preserve"> учебном году за работу с одаренными учащимися </w:t>
      </w:r>
      <w:r w:rsidR="00F43C61" w:rsidRPr="008D5560">
        <w:rPr>
          <w:rFonts w:ascii="Times New Roman" w:hAnsi="Times New Roman" w:cs="Times New Roman"/>
          <w:sz w:val="24"/>
          <w:szCs w:val="24"/>
        </w:rPr>
        <w:t>Грантом Главы</w:t>
      </w:r>
      <w:r w:rsidR="00F43C61">
        <w:rPr>
          <w:rFonts w:ascii="Times New Roman" w:hAnsi="Times New Roman" w:cs="Times New Roman"/>
          <w:sz w:val="24"/>
          <w:szCs w:val="24"/>
        </w:rPr>
        <w:t xml:space="preserve"> городского округа Певекв</w:t>
      </w:r>
      <w:r w:rsidR="001C5EC2">
        <w:rPr>
          <w:rFonts w:ascii="Times New Roman" w:hAnsi="Times New Roman" w:cs="Times New Roman"/>
          <w:sz w:val="24"/>
          <w:szCs w:val="24"/>
        </w:rPr>
        <w:t xml:space="preserve"> сфере образования  в 2017</w:t>
      </w:r>
      <w:r w:rsidR="00F43C61">
        <w:rPr>
          <w:rFonts w:ascii="Times New Roman" w:hAnsi="Times New Roman" w:cs="Times New Roman"/>
          <w:sz w:val="24"/>
          <w:szCs w:val="24"/>
        </w:rPr>
        <w:t xml:space="preserve"> году в номинации «Учитель начальных </w:t>
      </w:r>
      <w:r w:rsidR="001C5EC2">
        <w:rPr>
          <w:rFonts w:ascii="Times New Roman" w:hAnsi="Times New Roman" w:cs="Times New Roman"/>
          <w:sz w:val="24"/>
          <w:szCs w:val="24"/>
        </w:rPr>
        <w:t>классов» награждена Семеева Н.С.</w:t>
      </w:r>
      <w:r w:rsidR="00F43C61">
        <w:rPr>
          <w:rFonts w:ascii="Times New Roman" w:hAnsi="Times New Roman" w:cs="Times New Roman"/>
          <w:sz w:val="24"/>
          <w:szCs w:val="24"/>
        </w:rPr>
        <w:t>, в номинации «Учител</w:t>
      </w:r>
      <w:r w:rsidR="00E34855">
        <w:rPr>
          <w:rFonts w:ascii="Times New Roman" w:hAnsi="Times New Roman" w:cs="Times New Roman"/>
          <w:sz w:val="24"/>
          <w:szCs w:val="24"/>
        </w:rPr>
        <w:t>ь-предметник» - Гаврилова Н.Ф.</w:t>
      </w:r>
      <w:r w:rsidR="00F43C61">
        <w:rPr>
          <w:rFonts w:ascii="Times New Roman" w:hAnsi="Times New Roman" w:cs="Times New Roman"/>
          <w:sz w:val="24"/>
          <w:szCs w:val="24"/>
        </w:rPr>
        <w:t>, учи</w:t>
      </w:r>
      <w:r w:rsidR="00E34855">
        <w:rPr>
          <w:rFonts w:ascii="Times New Roman" w:hAnsi="Times New Roman" w:cs="Times New Roman"/>
          <w:sz w:val="24"/>
          <w:szCs w:val="24"/>
        </w:rPr>
        <w:t>тель английского языка</w:t>
      </w:r>
      <w:r w:rsidR="00F43C61">
        <w:rPr>
          <w:rFonts w:ascii="Times New Roman" w:hAnsi="Times New Roman" w:cs="Times New Roman"/>
          <w:sz w:val="24"/>
          <w:szCs w:val="24"/>
        </w:rPr>
        <w:t>.</w:t>
      </w:r>
    </w:p>
    <w:p w:rsidR="00F67E28" w:rsidRPr="0033345C" w:rsidRDefault="00F67E28" w:rsidP="00F67E28">
      <w:pPr>
        <w:widowControl w:val="0"/>
        <w:adjustRightInd w:val="0"/>
        <w:spacing w:after="0" w:line="240" w:lineRule="auto"/>
        <w:ind w:firstLine="709"/>
        <w:contextualSpacing/>
        <w:jc w:val="both"/>
        <w:rPr>
          <w:rFonts w:ascii="Times New Roman" w:hAnsi="Times New Roman" w:cs="Times New Roman"/>
          <w:sz w:val="24"/>
          <w:szCs w:val="24"/>
        </w:rPr>
      </w:pPr>
      <w:r w:rsidRPr="00CC74C2">
        <w:rPr>
          <w:rFonts w:ascii="Times New Roman" w:hAnsi="Times New Roman" w:cs="Times New Roman"/>
          <w:color w:val="000000"/>
          <w:sz w:val="24"/>
          <w:szCs w:val="24"/>
        </w:rPr>
        <w:t>Опыт своей деятельности учителя передают и посре</w:t>
      </w:r>
      <w:r>
        <w:rPr>
          <w:rFonts w:ascii="Times New Roman" w:hAnsi="Times New Roman" w:cs="Times New Roman"/>
          <w:color w:val="000000"/>
          <w:sz w:val="24"/>
          <w:szCs w:val="24"/>
        </w:rPr>
        <w:t xml:space="preserve">дством публикаций. За прошедший </w:t>
      </w:r>
      <w:r w:rsidRPr="00CC74C2">
        <w:rPr>
          <w:rFonts w:ascii="Times New Roman" w:hAnsi="Times New Roman" w:cs="Times New Roman"/>
          <w:color w:val="000000"/>
          <w:sz w:val="24"/>
          <w:szCs w:val="24"/>
        </w:rPr>
        <w:t>учебный годв различных печатных изданиях был</w:t>
      </w:r>
      <w:r>
        <w:rPr>
          <w:rFonts w:ascii="Times New Roman" w:hAnsi="Times New Roman" w:cs="Times New Roman"/>
          <w:color w:val="000000"/>
          <w:sz w:val="24"/>
          <w:szCs w:val="24"/>
        </w:rPr>
        <w:t xml:space="preserve">и опубликованы педагогические и </w:t>
      </w:r>
      <w:r w:rsidRPr="00CC74C2">
        <w:rPr>
          <w:rFonts w:ascii="Times New Roman" w:hAnsi="Times New Roman" w:cs="Times New Roman"/>
          <w:color w:val="000000"/>
          <w:sz w:val="24"/>
          <w:szCs w:val="24"/>
        </w:rPr>
        <w:t>методические материалы.Методические разработки уроков, внеклассных мероприятий, дидактические материалыпедагогов школы размещены и на различных сайтах в сети Интернет</w:t>
      </w:r>
      <w:r>
        <w:rPr>
          <w:rFonts w:ascii="Times New Roman" w:hAnsi="Times New Roman" w:cs="Times New Roman"/>
          <w:color w:val="000000"/>
          <w:sz w:val="24"/>
          <w:szCs w:val="24"/>
        </w:rPr>
        <w:t>, в том числе и на официальном сайте МБОУ Центр образования г.Певек. Следует отметить, что свои разработки учителя раз</w:t>
      </w:r>
      <w:r w:rsidR="00E34855">
        <w:rPr>
          <w:rFonts w:ascii="Times New Roman" w:hAnsi="Times New Roman" w:cs="Times New Roman"/>
          <w:color w:val="000000"/>
          <w:sz w:val="24"/>
          <w:szCs w:val="24"/>
        </w:rPr>
        <w:t>мещают на собственных сайтах (65</w:t>
      </w:r>
      <w:r>
        <w:rPr>
          <w:rFonts w:ascii="Times New Roman" w:hAnsi="Times New Roman" w:cs="Times New Roman"/>
          <w:color w:val="000000"/>
          <w:sz w:val="24"/>
          <w:szCs w:val="24"/>
        </w:rPr>
        <w:t xml:space="preserve">% педагогов имеют и ведут свой сайт). </w:t>
      </w:r>
      <w:r w:rsidR="006F711E">
        <w:rPr>
          <w:rFonts w:ascii="Times New Roman" w:hAnsi="Times New Roman" w:cs="Times New Roman"/>
          <w:color w:val="000000"/>
          <w:sz w:val="24"/>
          <w:szCs w:val="24"/>
        </w:rPr>
        <w:t xml:space="preserve">Собственный профессиональный рост и профессиональные достижения отражаются педагогическими работниками школы в </w:t>
      </w:r>
      <w:r w:rsidR="00F43C61">
        <w:rPr>
          <w:rFonts w:ascii="Times New Roman" w:hAnsi="Times New Roman" w:cs="Times New Roman"/>
          <w:color w:val="000000"/>
          <w:sz w:val="24"/>
          <w:szCs w:val="24"/>
        </w:rPr>
        <w:t>портфолио профессиональной деятельности (ведут портфолио в электронной форме 85% педагогов).</w:t>
      </w:r>
    </w:p>
    <w:p w:rsidR="00CA631A" w:rsidRDefault="00CA631A" w:rsidP="0033345C">
      <w:pPr>
        <w:pStyle w:val="a8"/>
        <w:ind w:left="0" w:firstLine="709"/>
        <w:jc w:val="both"/>
      </w:pPr>
      <w:r w:rsidRPr="0033345C">
        <w:t>Представленны</w:t>
      </w:r>
      <w:r w:rsidR="00C34C1D">
        <w:t>е выше данные позволяют отметить</w:t>
      </w:r>
      <w:r w:rsidRPr="0033345C">
        <w:t>, что учителям Центра образования интересно принимать участие в профессиональных мероприятиях, так как у них появляется возможность провести самоанализ своей  профессиональной деятельности и спланировать дальнейшее профессиональное развитие и самосовершенствование.</w:t>
      </w:r>
    </w:p>
    <w:p w:rsidR="00C34C1D" w:rsidRDefault="00C34C1D" w:rsidP="0033345C">
      <w:pPr>
        <w:pStyle w:val="a8"/>
        <w:ind w:left="0" w:firstLine="709"/>
        <w:jc w:val="both"/>
        <w:rPr>
          <w:rFonts w:asciiTheme="minorHAnsi" w:eastAsiaTheme="minorEastAsia" w:hAnsiTheme="minorHAnsi" w:cstheme="minorBidi"/>
          <w:color w:val="000000"/>
          <w:sz w:val="22"/>
          <w:szCs w:val="22"/>
        </w:rPr>
      </w:pPr>
      <w:r w:rsidRPr="00C34C1D">
        <w:rPr>
          <w:rFonts w:eastAsiaTheme="minorEastAsia"/>
          <w:color w:val="000000"/>
        </w:rPr>
        <w:t>На основании вышеизложенного можно сделать</w:t>
      </w:r>
      <w:r>
        <w:rPr>
          <w:rFonts w:eastAsiaTheme="minorEastAsia"/>
          <w:color w:val="000000"/>
        </w:rPr>
        <w:t xml:space="preserve"> вывод, что методическая работа </w:t>
      </w:r>
      <w:r w:rsidR="00F67E28">
        <w:rPr>
          <w:rFonts w:eastAsiaTheme="minorEastAsia"/>
          <w:color w:val="000000"/>
        </w:rPr>
        <w:t xml:space="preserve">в МБОУ Центр образования г.Певек </w:t>
      </w:r>
      <w:r w:rsidR="00E34855">
        <w:rPr>
          <w:rFonts w:eastAsiaTheme="minorEastAsia"/>
          <w:color w:val="000000"/>
        </w:rPr>
        <w:t>иде</w:t>
      </w:r>
      <w:r w:rsidRPr="00C34C1D">
        <w:rPr>
          <w:rFonts w:eastAsiaTheme="minorEastAsia"/>
          <w:color w:val="000000"/>
        </w:rPr>
        <w:t>т по путисовершенствования структуры. В шко</w:t>
      </w:r>
      <w:r>
        <w:rPr>
          <w:rFonts w:eastAsiaTheme="minorEastAsia"/>
          <w:color w:val="000000"/>
        </w:rPr>
        <w:t xml:space="preserve">ле </w:t>
      </w:r>
      <w:r>
        <w:rPr>
          <w:rFonts w:eastAsiaTheme="minorEastAsia"/>
          <w:color w:val="000000"/>
        </w:rPr>
        <w:lastRenderedPageBreak/>
        <w:t xml:space="preserve">есть кадровые, материальные, </w:t>
      </w:r>
      <w:r w:rsidRPr="00C34C1D">
        <w:rPr>
          <w:rFonts w:eastAsiaTheme="minorEastAsia"/>
          <w:color w:val="000000"/>
        </w:rPr>
        <w:t>технические условия ипотенциал для дальнейшего раз</w:t>
      </w:r>
      <w:r>
        <w:rPr>
          <w:rFonts w:eastAsiaTheme="minorEastAsia"/>
          <w:color w:val="000000"/>
        </w:rPr>
        <w:t xml:space="preserve">вития. Педагогический коллектив </w:t>
      </w:r>
      <w:r w:rsidRPr="00C34C1D">
        <w:rPr>
          <w:rFonts w:eastAsiaTheme="minorEastAsia"/>
          <w:color w:val="000000"/>
        </w:rPr>
        <w:t>нацелен на результат и в связи сэтим ориентирован на</w:t>
      </w:r>
      <w:r w:rsidR="00F67E28">
        <w:rPr>
          <w:rFonts w:eastAsiaTheme="minorEastAsia"/>
          <w:color w:val="000000"/>
        </w:rPr>
        <w:t xml:space="preserve"> дальнейшее развитие школы. Все</w:t>
      </w:r>
      <w:r w:rsidRPr="00C34C1D">
        <w:rPr>
          <w:rFonts w:eastAsiaTheme="minorEastAsia"/>
          <w:color w:val="000000"/>
        </w:rPr>
        <w:t>это должно привести к повышениюэффективности об</w:t>
      </w:r>
      <w:r>
        <w:rPr>
          <w:rFonts w:eastAsiaTheme="minorEastAsia"/>
          <w:color w:val="000000"/>
        </w:rPr>
        <w:t xml:space="preserve">учения и совершенствования всей </w:t>
      </w:r>
      <w:r w:rsidRPr="00C34C1D">
        <w:rPr>
          <w:rFonts w:eastAsiaTheme="minorEastAsia"/>
          <w:color w:val="000000"/>
        </w:rPr>
        <w:t xml:space="preserve">учебно-воспитательной </w:t>
      </w:r>
      <w:r w:rsidRPr="00F67E28">
        <w:rPr>
          <w:rFonts w:eastAsiaTheme="minorEastAsia"/>
          <w:color w:val="000000"/>
          <w:sz w:val="22"/>
          <w:szCs w:val="22"/>
        </w:rPr>
        <w:t xml:space="preserve">деятельности. </w:t>
      </w:r>
      <w:r w:rsidRPr="00F67E28">
        <w:rPr>
          <w:rFonts w:eastAsiaTheme="minorEastAsia"/>
          <w:color w:val="000000"/>
        </w:rPr>
        <w:t>Анализ</w:t>
      </w:r>
      <w:r w:rsidRPr="00C34C1D">
        <w:rPr>
          <w:rFonts w:eastAsiaTheme="minorEastAsia"/>
          <w:color w:val="000000"/>
        </w:rPr>
        <w:t>методичес</w:t>
      </w:r>
      <w:r>
        <w:rPr>
          <w:rFonts w:eastAsiaTheme="minorEastAsia"/>
          <w:color w:val="000000"/>
        </w:rPr>
        <w:t xml:space="preserve">кой работы школы также показал, </w:t>
      </w:r>
      <w:r w:rsidRPr="00C34C1D">
        <w:rPr>
          <w:rFonts w:eastAsiaTheme="minorEastAsia"/>
          <w:color w:val="000000"/>
        </w:rPr>
        <w:t>что методическая тема школы соответствовала основным</w:t>
      </w:r>
      <w:r>
        <w:rPr>
          <w:rFonts w:eastAsiaTheme="minorEastAsia"/>
          <w:color w:val="000000"/>
        </w:rPr>
        <w:t xml:space="preserve">задачам, стоящим перед </w:t>
      </w:r>
      <w:r w:rsidRPr="00C34C1D">
        <w:rPr>
          <w:rFonts w:eastAsiaTheme="minorEastAsia"/>
          <w:color w:val="000000"/>
        </w:rPr>
        <w:t>образовательным учреждением. Тематика заседаний методического совета,школьных МО и педагогических советов отражала основные проблемные вопросы, которые стремитсярешать педагогический коллектив школы. В основном п</w:t>
      </w:r>
      <w:r>
        <w:rPr>
          <w:rFonts w:eastAsiaTheme="minorEastAsia"/>
          <w:color w:val="000000"/>
        </w:rPr>
        <w:t xml:space="preserve">оставленные задачи методической </w:t>
      </w:r>
      <w:r w:rsidRPr="00C34C1D">
        <w:rPr>
          <w:rFonts w:eastAsiaTheme="minorEastAsia"/>
          <w:color w:val="000000"/>
        </w:rPr>
        <w:t>работы на</w:t>
      </w:r>
      <w:r w:rsidR="00E34855">
        <w:rPr>
          <w:rFonts w:eastAsiaTheme="minorEastAsia"/>
          <w:color w:val="000000"/>
        </w:rPr>
        <w:t>2017-2018</w:t>
      </w:r>
      <w:r w:rsidRPr="00C34C1D">
        <w:rPr>
          <w:rFonts w:eastAsiaTheme="minorEastAsia"/>
          <w:color w:val="000000"/>
        </w:rPr>
        <w:t xml:space="preserve"> учебный год выполнены</w:t>
      </w:r>
      <w:r w:rsidR="00F67E28">
        <w:rPr>
          <w:rFonts w:eastAsiaTheme="minorEastAsia"/>
          <w:color w:val="000000"/>
        </w:rPr>
        <w:t xml:space="preserve">. </w:t>
      </w:r>
    </w:p>
    <w:p w:rsidR="00EF2C3C" w:rsidRPr="00EF2C3C" w:rsidRDefault="00EF2C3C" w:rsidP="00EF2C3C">
      <w:pPr>
        <w:widowControl w:val="0"/>
        <w:adjustRightInd w:val="0"/>
        <w:spacing w:after="0" w:line="240" w:lineRule="auto"/>
        <w:ind w:firstLine="709"/>
        <w:contextualSpacing/>
        <w:jc w:val="both"/>
        <w:rPr>
          <w:rFonts w:ascii="Times New Roman" w:hAnsi="Times New Roman" w:cs="Times New Roman"/>
          <w:sz w:val="24"/>
          <w:szCs w:val="24"/>
        </w:rPr>
      </w:pPr>
      <w:r w:rsidRPr="00BE2520">
        <w:rPr>
          <w:rFonts w:ascii="Times New Roman" w:hAnsi="Times New Roman" w:cs="Times New Roman"/>
          <w:sz w:val="24"/>
          <w:szCs w:val="24"/>
        </w:rPr>
        <w:t>Проблемы, над которыми</w:t>
      </w:r>
      <w:r w:rsidRPr="00EF2C3C">
        <w:rPr>
          <w:rFonts w:ascii="Times New Roman" w:hAnsi="Times New Roman" w:cs="Times New Roman"/>
          <w:sz w:val="24"/>
          <w:szCs w:val="24"/>
        </w:rPr>
        <w:t xml:space="preserve"> предстоит работать членам МС в следующем учебном году:</w:t>
      </w:r>
    </w:p>
    <w:p w:rsidR="00EF2C3C" w:rsidRPr="00EF2C3C" w:rsidRDefault="00F67E28" w:rsidP="00EF2C3C">
      <w:pPr>
        <w:widowControl w:val="0"/>
        <w:numPr>
          <w:ilvl w:val="0"/>
          <w:numId w:val="7"/>
        </w:numP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п</w:t>
      </w:r>
      <w:r w:rsidR="00EF2C3C" w:rsidRPr="00EF2C3C">
        <w:rPr>
          <w:rFonts w:ascii="Times New Roman" w:hAnsi="Times New Roman" w:cs="Times New Roman"/>
          <w:sz w:val="24"/>
          <w:szCs w:val="24"/>
        </w:rPr>
        <w:t>ополнение и обновление нормативно-правов</w:t>
      </w:r>
      <w:bookmarkStart w:id="0" w:name="_GoBack"/>
      <w:bookmarkEnd w:id="0"/>
      <w:r w:rsidR="00EF2C3C" w:rsidRPr="00EF2C3C">
        <w:rPr>
          <w:rFonts w:ascii="Times New Roman" w:hAnsi="Times New Roman" w:cs="Times New Roman"/>
          <w:sz w:val="24"/>
          <w:szCs w:val="24"/>
        </w:rPr>
        <w:t>ой базы Центра образования по вопросам введения ФГОС ООО</w:t>
      </w:r>
      <w:r>
        <w:rPr>
          <w:rFonts w:ascii="Times New Roman" w:hAnsi="Times New Roman" w:cs="Times New Roman"/>
          <w:sz w:val="24"/>
          <w:szCs w:val="24"/>
        </w:rPr>
        <w:t>;</w:t>
      </w:r>
    </w:p>
    <w:p w:rsidR="00EF2C3C" w:rsidRPr="00EF2C3C" w:rsidRDefault="00F67E28" w:rsidP="00EF2C3C">
      <w:pPr>
        <w:widowControl w:val="0"/>
        <w:numPr>
          <w:ilvl w:val="0"/>
          <w:numId w:val="7"/>
        </w:numP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развитие и формирование  профессиональных компетентностей  педагогов в соответствии с требованиями профессионально стандарта</w:t>
      </w:r>
      <w:r w:rsidR="00EF2C3C" w:rsidRPr="00EF2C3C">
        <w:rPr>
          <w:rFonts w:ascii="Times New Roman" w:hAnsi="Times New Roman" w:cs="Times New Roman"/>
          <w:sz w:val="24"/>
          <w:szCs w:val="24"/>
        </w:rPr>
        <w:t>;</w:t>
      </w:r>
    </w:p>
    <w:p w:rsidR="00EF2C3C" w:rsidRDefault="00F67E28" w:rsidP="00EF2C3C">
      <w:pPr>
        <w:widowControl w:val="0"/>
        <w:numPr>
          <w:ilvl w:val="0"/>
          <w:numId w:val="7"/>
        </w:numP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р</w:t>
      </w:r>
      <w:r w:rsidR="00EF2C3C" w:rsidRPr="00EF2C3C">
        <w:rPr>
          <w:rFonts w:ascii="Times New Roman" w:hAnsi="Times New Roman" w:cs="Times New Roman"/>
          <w:sz w:val="24"/>
          <w:szCs w:val="24"/>
        </w:rPr>
        <w:t>азработка индивидуальных планов профе</w:t>
      </w:r>
      <w:r>
        <w:rPr>
          <w:rFonts w:ascii="Times New Roman" w:hAnsi="Times New Roman" w:cs="Times New Roman"/>
          <w:sz w:val="24"/>
          <w:szCs w:val="24"/>
        </w:rPr>
        <w:t>ссионального развития педагогов;</w:t>
      </w:r>
    </w:p>
    <w:p w:rsidR="00F67E28" w:rsidRDefault="00850641" w:rsidP="00EF2C3C">
      <w:pPr>
        <w:widowControl w:val="0"/>
        <w:numPr>
          <w:ilvl w:val="0"/>
          <w:numId w:val="7"/>
        </w:numP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реализация системы оценивания образовательных результатов</w:t>
      </w:r>
      <w:r w:rsidR="00E34855">
        <w:rPr>
          <w:rFonts w:ascii="Times New Roman" w:hAnsi="Times New Roman" w:cs="Times New Roman"/>
          <w:sz w:val="24"/>
          <w:szCs w:val="24"/>
        </w:rPr>
        <w:t xml:space="preserve"> в соответствии с ФГОС ООО</w:t>
      </w:r>
      <w:r>
        <w:rPr>
          <w:rFonts w:ascii="Times New Roman" w:hAnsi="Times New Roman" w:cs="Times New Roman"/>
          <w:sz w:val="24"/>
          <w:szCs w:val="24"/>
        </w:rPr>
        <w:t>.</w:t>
      </w:r>
    </w:p>
    <w:p w:rsidR="00E34855" w:rsidRDefault="00E34855" w:rsidP="00EF2C3C">
      <w:pPr>
        <w:widowControl w:val="0"/>
        <w:numPr>
          <w:ilvl w:val="0"/>
          <w:numId w:val="7"/>
        </w:numP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Подготовка к введению ФГОС СОО.</w:t>
      </w:r>
    </w:p>
    <w:p w:rsidR="00DA0F12" w:rsidRPr="00DA0F12" w:rsidRDefault="00DA0F12" w:rsidP="00DA0F12">
      <w:pPr>
        <w:spacing w:after="0" w:line="240" w:lineRule="auto"/>
        <w:contextualSpacing/>
        <w:jc w:val="both"/>
        <w:rPr>
          <w:rFonts w:ascii="Times New Roman" w:hAnsi="Times New Roman" w:cs="Times New Roman"/>
          <w:color w:val="000000"/>
          <w:sz w:val="24"/>
          <w:szCs w:val="24"/>
        </w:rPr>
      </w:pPr>
      <w:r w:rsidRPr="00DA0F12">
        <w:rPr>
          <w:rFonts w:ascii="Times New Roman" w:hAnsi="Times New Roman" w:cs="Times New Roman"/>
          <w:b/>
          <w:color w:val="000000"/>
          <w:sz w:val="24"/>
          <w:szCs w:val="24"/>
        </w:rPr>
        <w:t>Методическая тема</w:t>
      </w:r>
      <w:r w:rsidR="00E34855">
        <w:rPr>
          <w:rFonts w:ascii="Times New Roman" w:hAnsi="Times New Roman" w:cs="Times New Roman"/>
          <w:b/>
          <w:color w:val="000000"/>
          <w:sz w:val="24"/>
          <w:szCs w:val="24"/>
        </w:rPr>
        <w:t xml:space="preserve"> в 2018</w:t>
      </w:r>
      <w:r>
        <w:rPr>
          <w:rFonts w:ascii="Times New Roman" w:hAnsi="Times New Roman" w:cs="Times New Roman"/>
          <w:b/>
          <w:color w:val="000000"/>
          <w:sz w:val="24"/>
          <w:szCs w:val="24"/>
        </w:rPr>
        <w:t>-</w:t>
      </w:r>
      <w:r w:rsidR="00E34855">
        <w:rPr>
          <w:rFonts w:ascii="Times New Roman" w:hAnsi="Times New Roman" w:cs="Times New Roman"/>
          <w:b/>
          <w:color w:val="000000"/>
          <w:sz w:val="24"/>
          <w:szCs w:val="24"/>
        </w:rPr>
        <w:t>2019</w:t>
      </w:r>
      <w:r>
        <w:rPr>
          <w:rFonts w:ascii="Times New Roman" w:hAnsi="Times New Roman" w:cs="Times New Roman"/>
          <w:b/>
          <w:color w:val="000000"/>
          <w:sz w:val="24"/>
          <w:szCs w:val="24"/>
        </w:rPr>
        <w:t xml:space="preserve"> учебном году</w:t>
      </w:r>
      <w:r w:rsidR="00E34855">
        <w:rPr>
          <w:rFonts w:ascii="Times New Roman" w:hAnsi="Times New Roman" w:cs="Times New Roman"/>
          <w:b/>
          <w:color w:val="000000"/>
          <w:sz w:val="24"/>
          <w:szCs w:val="24"/>
        </w:rPr>
        <w:t xml:space="preserve"> остается прежней</w:t>
      </w:r>
      <w:r w:rsidRPr="00DA0F12">
        <w:rPr>
          <w:rFonts w:ascii="Times New Roman" w:hAnsi="Times New Roman" w:cs="Times New Roman"/>
          <w:b/>
          <w:color w:val="000000"/>
          <w:sz w:val="24"/>
          <w:szCs w:val="24"/>
        </w:rPr>
        <w:t>:</w:t>
      </w:r>
      <w:r w:rsidRPr="00DA0F12">
        <w:rPr>
          <w:rFonts w:ascii="Times New Roman" w:hAnsi="Times New Roman" w:cs="Times New Roman"/>
          <w:color w:val="000000"/>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Pr>
          <w:rFonts w:ascii="Times New Roman" w:hAnsi="Times New Roman" w:cs="Times New Roman"/>
          <w:color w:val="000000"/>
          <w:sz w:val="24"/>
          <w:szCs w:val="24"/>
        </w:rPr>
        <w:t>.</w:t>
      </w:r>
    </w:p>
    <w:p w:rsidR="00DA0F12" w:rsidRPr="00DA0F12" w:rsidRDefault="00DA0F12" w:rsidP="00DA0F12">
      <w:pPr>
        <w:spacing w:after="0" w:line="240" w:lineRule="auto"/>
        <w:contextualSpacing/>
        <w:jc w:val="both"/>
        <w:rPr>
          <w:rFonts w:ascii="Times New Roman" w:hAnsi="Times New Roman" w:cs="Times New Roman"/>
          <w:color w:val="000000"/>
          <w:sz w:val="24"/>
          <w:szCs w:val="24"/>
        </w:rPr>
      </w:pPr>
      <w:r w:rsidRPr="00DA0F12">
        <w:rPr>
          <w:rFonts w:ascii="Times New Roman" w:hAnsi="Times New Roman" w:cs="Times New Roman"/>
          <w:b/>
          <w:color w:val="000000"/>
          <w:sz w:val="24"/>
          <w:szCs w:val="24"/>
        </w:rPr>
        <w:t>Цель:</w:t>
      </w:r>
      <w:r w:rsidRPr="00DA0F12">
        <w:rPr>
          <w:rFonts w:ascii="Times New Roman" w:hAnsi="Times New Roman" w:cs="Times New Roman"/>
          <w:color w:val="000000"/>
          <w:sz w:val="24"/>
          <w:szCs w:val="24"/>
        </w:rPr>
        <w:t xml:space="preserve">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DA0F12" w:rsidRPr="00DA0F12" w:rsidRDefault="00DA0F12" w:rsidP="00DA0F12">
      <w:pPr>
        <w:spacing w:after="0" w:line="240" w:lineRule="auto"/>
        <w:contextualSpacing/>
        <w:jc w:val="both"/>
        <w:rPr>
          <w:rFonts w:ascii="Times New Roman" w:hAnsi="Times New Roman" w:cs="Times New Roman"/>
          <w:b/>
          <w:color w:val="000000"/>
          <w:sz w:val="24"/>
          <w:szCs w:val="24"/>
        </w:rPr>
      </w:pPr>
      <w:r w:rsidRPr="00DA0F12">
        <w:rPr>
          <w:rFonts w:ascii="Times New Roman" w:hAnsi="Times New Roman" w:cs="Times New Roman"/>
          <w:b/>
          <w:color w:val="000000"/>
          <w:sz w:val="24"/>
          <w:szCs w:val="24"/>
        </w:rPr>
        <w:t>Задачи:</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 и требований профессионального стандарта педагога</w:t>
      </w:r>
      <w:r>
        <w:rPr>
          <w:rFonts w:ascii="Times New Roman" w:hAnsi="Times New Roman" w:cs="Times New Roman"/>
          <w:color w:val="000000"/>
          <w:sz w:val="24"/>
          <w:szCs w:val="24"/>
        </w:rPr>
        <w:t>);</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овершенствование учебно-методического и информационно-технич</w:t>
      </w:r>
      <w:r>
        <w:rPr>
          <w:rFonts w:ascii="Times New Roman" w:hAnsi="Times New Roman" w:cs="Times New Roman"/>
          <w:color w:val="000000"/>
          <w:sz w:val="24"/>
          <w:szCs w:val="24"/>
        </w:rPr>
        <w:t xml:space="preserve">еского обеспечения УВП </w:t>
      </w:r>
      <w:r w:rsidRPr="00DA0F12">
        <w:rPr>
          <w:rFonts w:ascii="Times New Roman" w:hAnsi="Times New Roman" w:cs="Times New Roman"/>
          <w:color w:val="000000"/>
          <w:sz w:val="24"/>
          <w:szCs w:val="24"/>
        </w:rPr>
        <w:t xml:space="preserve"> с учётом современных</w:t>
      </w:r>
      <w:r>
        <w:rPr>
          <w:rFonts w:ascii="Times New Roman" w:hAnsi="Times New Roman" w:cs="Times New Roman"/>
          <w:color w:val="000000"/>
          <w:sz w:val="24"/>
          <w:szCs w:val="24"/>
        </w:rPr>
        <w:t xml:space="preserve"> тенденций развития образования;</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овершенствование управленческой компетенции руководите</w:t>
      </w:r>
      <w:r>
        <w:rPr>
          <w:rFonts w:ascii="Times New Roman" w:hAnsi="Times New Roman" w:cs="Times New Roman"/>
          <w:color w:val="000000"/>
          <w:sz w:val="24"/>
          <w:szCs w:val="24"/>
        </w:rPr>
        <w:t>лей образовательного учреждения;</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DA0F12">
        <w:rPr>
          <w:rFonts w:ascii="Times New Roman" w:hAnsi="Times New Roman" w:cs="Times New Roman"/>
          <w:color w:val="000000"/>
          <w:sz w:val="24"/>
          <w:szCs w:val="24"/>
        </w:rPr>
        <w:t>овышение мотивации педагогов в росте профессионального мастерства</w:t>
      </w:r>
      <w:r>
        <w:rPr>
          <w:rFonts w:ascii="Times New Roman" w:hAnsi="Times New Roman" w:cs="Times New Roman"/>
          <w:color w:val="000000"/>
          <w:sz w:val="24"/>
          <w:szCs w:val="24"/>
        </w:rPr>
        <w:t xml:space="preserve">  педагогических работников;</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DA0F12">
        <w:rPr>
          <w:rFonts w:ascii="Times New Roman" w:hAnsi="Times New Roman" w:cs="Times New Roman"/>
          <w:color w:val="000000"/>
          <w:sz w:val="24"/>
          <w:szCs w:val="24"/>
        </w:rPr>
        <w:t>азвитие культурно-образовательной среды в школе, открытой всем субъектам педагогической деятельности, направленной на обеспечение высокого у</w:t>
      </w:r>
      <w:r>
        <w:rPr>
          <w:rFonts w:ascii="Times New Roman" w:hAnsi="Times New Roman" w:cs="Times New Roman"/>
          <w:color w:val="000000"/>
          <w:sz w:val="24"/>
          <w:szCs w:val="24"/>
        </w:rPr>
        <w:t>ровня образовательного процесса;</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A0F12">
        <w:rPr>
          <w:rFonts w:ascii="Times New Roman" w:hAnsi="Times New Roman" w:cs="Times New Roman"/>
          <w:color w:val="000000"/>
          <w:sz w:val="24"/>
          <w:szCs w:val="24"/>
        </w:rPr>
        <w:t>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w:t>
      </w:r>
      <w:r>
        <w:rPr>
          <w:rFonts w:ascii="Times New Roman" w:hAnsi="Times New Roman" w:cs="Times New Roman"/>
          <w:color w:val="000000"/>
          <w:sz w:val="24"/>
          <w:szCs w:val="24"/>
        </w:rPr>
        <w:t>ального, творческого потенциала;</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0F12">
        <w:rPr>
          <w:rFonts w:ascii="Times New Roman" w:hAnsi="Times New Roman" w:cs="Times New Roman"/>
          <w:color w:val="000000"/>
          <w:sz w:val="24"/>
          <w:szCs w:val="24"/>
        </w:rPr>
        <w:t>оздание единой системы урочной и внеурочной деятельности учителей и учащихся, направленной на разностороннее развитие личности участ</w:t>
      </w:r>
      <w:r>
        <w:rPr>
          <w:rFonts w:ascii="Times New Roman" w:hAnsi="Times New Roman" w:cs="Times New Roman"/>
          <w:color w:val="000000"/>
          <w:sz w:val="24"/>
          <w:szCs w:val="24"/>
        </w:rPr>
        <w:t>ников образовательного процесса;</w:t>
      </w:r>
    </w:p>
    <w:p w:rsidR="00DA0F12" w:rsidRPr="00DA0F12" w:rsidRDefault="00DA0F12" w:rsidP="00DA0F12">
      <w:pPr>
        <w:numPr>
          <w:ilvl w:val="0"/>
          <w:numId w:val="31"/>
        </w:num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A0F12">
        <w:rPr>
          <w:rFonts w:ascii="Times New Roman" w:hAnsi="Times New Roman" w:cs="Times New Roman"/>
          <w:color w:val="000000"/>
          <w:sz w:val="24"/>
          <w:szCs w:val="24"/>
        </w:rPr>
        <w:t>существление психолого-педагоги</w:t>
      </w:r>
      <w:r w:rsidR="006F711E">
        <w:rPr>
          <w:rFonts w:ascii="Times New Roman" w:hAnsi="Times New Roman" w:cs="Times New Roman"/>
          <w:color w:val="000000"/>
          <w:sz w:val="24"/>
          <w:szCs w:val="24"/>
        </w:rPr>
        <w:t>ческой</w:t>
      </w:r>
      <w:r w:rsidRPr="00DA0F12">
        <w:rPr>
          <w:rFonts w:ascii="Times New Roman" w:hAnsi="Times New Roman" w:cs="Times New Roman"/>
          <w:color w:val="000000"/>
          <w:sz w:val="24"/>
          <w:szCs w:val="24"/>
        </w:rPr>
        <w:t>поддержки  разных категорий учащихся (</w:t>
      </w:r>
      <w:proofErr w:type="gramStart"/>
      <w:r w:rsidRPr="00DA0F12">
        <w:rPr>
          <w:rFonts w:ascii="Times New Roman" w:hAnsi="Times New Roman" w:cs="Times New Roman"/>
          <w:color w:val="000000"/>
          <w:sz w:val="24"/>
          <w:szCs w:val="24"/>
        </w:rPr>
        <w:t>слабоуспевающие</w:t>
      </w:r>
      <w:proofErr w:type="gramEnd"/>
      <w:r w:rsidRPr="00DA0F12">
        <w:rPr>
          <w:rFonts w:ascii="Times New Roman" w:hAnsi="Times New Roman" w:cs="Times New Roman"/>
          <w:color w:val="000000"/>
          <w:sz w:val="24"/>
          <w:szCs w:val="24"/>
        </w:rPr>
        <w:t>, способные, в</w:t>
      </w:r>
      <w:r>
        <w:rPr>
          <w:rFonts w:ascii="Times New Roman" w:hAnsi="Times New Roman" w:cs="Times New Roman"/>
          <w:color w:val="000000"/>
          <w:sz w:val="24"/>
          <w:szCs w:val="24"/>
        </w:rPr>
        <w:t>ысокомотивированные, одаренные);</w:t>
      </w:r>
    </w:p>
    <w:p w:rsidR="00DA0F12" w:rsidRPr="00DA0F12" w:rsidRDefault="00DA0F12" w:rsidP="00DA0F12">
      <w:pPr>
        <w:numPr>
          <w:ilvl w:val="0"/>
          <w:numId w:val="31"/>
        </w:numPr>
        <w:spacing w:after="0"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р</w:t>
      </w:r>
      <w:r w:rsidRPr="00DA0F12">
        <w:rPr>
          <w:rFonts w:ascii="Times New Roman" w:hAnsi="Times New Roman" w:cs="Times New Roman"/>
          <w:color w:val="000000"/>
          <w:sz w:val="24"/>
          <w:szCs w:val="24"/>
        </w:rPr>
        <w:t>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DA0F12" w:rsidRPr="00DA0F12" w:rsidRDefault="00DA0F12" w:rsidP="00DA0F12">
      <w:pPr>
        <w:spacing w:after="0" w:line="240" w:lineRule="auto"/>
        <w:contextualSpacing/>
        <w:jc w:val="both"/>
        <w:rPr>
          <w:rFonts w:ascii="Times New Roman" w:hAnsi="Times New Roman" w:cs="Times New Roman"/>
          <w:color w:val="000000"/>
          <w:sz w:val="24"/>
          <w:szCs w:val="24"/>
        </w:rPr>
      </w:pPr>
    </w:p>
    <w:p w:rsidR="00DA0F12" w:rsidRPr="00DA0F12" w:rsidRDefault="00DA0F12" w:rsidP="00DA0F12">
      <w:pPr>
        <w:spacing w:after="0" w:line="240" w:lineRule="auto"/>
        <w:contextualSpacing/>
        <w:rPr>
          <w:rFonts w:ascii="Times New Roman" w:hAnsi="Times New Roman" w:cs="Times New Roman"/>
          <w:b/>
          <w:color w:val="000000"/>
          <w:sz w:val="24"/>
          <w:szCs w:val="24"/>
        </w:rPr>
      </w:pPr>
      <w:r w:rsidRPr="00DA0F12">
        <w:rPr>
          <w:rFonts w:ascii="Times New Roman" w:hAnsi="Times New Roman" w:cs="Times New Roman"/>
          <w:b/>
          <w:color w:val="000000"/>
          <w:sz w:val="24"/>
          <w:szCs w:val="24"/>
        </w:rPr>
        <w:t>Педсоветы:</w:t>
      </w:r>
    </w:p>
    <w:p w:rsidR="00BE2520" w:rsidRPr="00BE2520" w:rsidRDefault="00BE2520" w:rsidP="00BE2520">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sidRPr="00BE2520">
        <w:rPr>
          <w:rFonts w:ascii="Times New Roman" w:hAnsi="Times New Roman" w:cs="Times New Roman"/>
          <w:bCs/>
          <w:iCs/>
          <w:color w:val="000000"/>
          <w:sz w:val="24"/>
          <w:szCs w:val="24"/>
        </w:rPr>
        <w:tab/>
        <w:t>Создание системы профилактики школьной неуспеваемости как средство повышения качества образования.</w:t>
      </w:r>
    </w:p>
    <w:p w:rsidR="00BE2520" w:rsidRPr="00BE2520" w:rsidRDefault="00BE2520" w:rsidP="00BE2520">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BE2520">
        <w:rPr>
          <w:rFonts w:ascii="Times New Roman" w:hAnsi="Times New Roman" w:cs="Times New Roman"/>
          <w:bCs/>
          <w:iCs/>
          <w:color w:val="000000"/>
          <w:sz w:val="24"/>
          <w:szCs w:val="24"/>
        </w:rPr>
        <w:t xml:space="preserve">(декабрь 2018 г. </w:t>
      </w:r>
      <w:r>
        <w:rPr>
          <w:rFonts w:ascii="Times New Roman" w:hAnsi="Times New Roman" w:cs="Times New Roman"/>
          <w:bCs/>
          <w:iCs/>
          <w:color w:val="000000"/>
          <w:sz w:val="24"/>
          <w:szCs w:val="24"/>
        </w:rPr>
        <w:t xml:space="preserve">Степанова Е.А., </w:t>
      </w:r>
      <w:proofErr w:type="spellStart"/>
      <w:r w:rsidRPr="00BE2520">
        <w:rPr>
          <w:rFonts w:ascii="Times New Roman" w:hAnsi="Times New Roman" w:cs="Times New Roman"/>
          <w:bCs/>
          <w:iCs/>
          <w:color w:val="000000"/>
          <w:sz w:val="24"/>
          <w:szCs w:val="24"/>
        </w:rPr>
        <w:t>Сирченко</w:t>
      </w:r>
      <w:proofErr w:type="spellEnd"/>
      <w:r w:rsidRPr="00BE2520">
        <w:rPr>
          <w:rFonts w:ascii="Times New Roman" w:hAnsi="Times New Roman" w:cs="Times New Roman"/>
          <w:bCs/>
          <w:iCs/>
          <w:color w:val="000000"/>
          <w:sz w:val="24"/>
          <w:szCs w:val="24"/>
        </w:rPr>
        <w:t xml:space="preserve"> А.Б., </w:t>
      </w:r>
      <w:proofErr w:type="spellStart"/>
      <w:r w:rsidRPr="00BE2520">
        <w:rPr>
          <w:rFonts w:ascii="Times New Roman" w:hAnsi="Times New Roman" w:cs="Times New Roman"/>
          <w:bCs/>
          <w:iCs/>
          <w:color w:val="000000"/>
          <w:sz w:val="24"/>
          <w:szCs w:val="24"/>
        </w:rPr>
        <w:t>Богатырева</w:t>
      </w:r>
      <w:proofErr w:type="spellEnd"/>
      <w:r w:rsidRPr="00BE2520">
        <w:rPr>
          <w:rFonts w:ascii="Times New Roman" w:hAnsi="Times New Roman" w:cs="Times New Roman"/>
          <w:bCs/>
          <w:iCs/>
          <w:color w:val="000000"/>
          <w:sz w:val="24"/>
          <w:szCs w:val="24"/>
        </w:rPr>
        <w:t xml:space="preserve"> Е.А.)</w:t>
      </w:r>
    </w:p>
    <w:p w:rsidR="00BE2520" w:rsidRPr="00BE2520" w:rsidRDefault="00BE2520" w:rsidP="00BE2520">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BE2520">
        <w:rPr>
          <w:rFonts w:ascii="Times New Roman" w:hAnsi="Times New Roman" w:cs="Times New Roman"/>
          <w:bCs/>
          <w:iCs/>
          <w:color w:val="000000"/>
          <w:sz w:val="24"/>
          <w:szCs w:val="24"/>
        </w:rPr>
        <w:t>2.</w:t>
      </w:r>
      <w:r w:rsidRPr="00BE2520">
        <w:rPr>
          <w:rFonts w:ascii="Times New Roman" w:hAnsi="Times New Roman" w:cs="Times New Roman"/>
          <w:bCs/>
          <w:iCs/>
          <w:color w:val="000000"/>
          <w:sz w:val="24"/>
          <w:szCs w:val="24"/>
        </w:rPr>
        <w:tab/>
        <w:t xml:space="preserve">Позитивная деятельность школьного сообщества как основа профилактики </w:t>
      </w:r>
      <w:proofErr w:type="spellStart"/>
      <w:r w:rsidRPr="00BE2520">
        <w:rPr>
          <w:rFonts w:ascii="Times New Roman" w:hAnsi="Times New Roman" w:cs="Times New Roman"/>
          <w:bCs/>
          <w:iCs/>
          <w:color w:val="000000"/>
          <w:sz w:val="24"/>
          <w:szCs w:val="24"/>
        </w:rPr>
        <w:t>девиантного</w:t>
      </w:r>
      <w:proofErr w:type="spellEnd"/>
      <w:r w:rsidRPr="00BE2520">
        <w:rPr>
          <w:rFonts w:ascii="Times New Roman" w:hAnsi="Times New Roman" w:cs="Times New Roman"/>
          <w:bCs/>
          <w:iCs/>
          <w:color w:val="000000"/>
          <w:sz w:val="24"/>
          <w:szCs w:val="24"/>
        </w:rPr>
        <w:t xml:space="preserve"> поведения детей и подростков.</w:t>
      </w:r>
    </w:p>
    <w:p w:rsidR="00DA0F12" w:rsidRPr="00DA0F12" w:rsidRDefault="00BE2520" w:rsidP="00BE2520">
      <w:pPr>
        <w:autoSpaceDE w:val="0"/>
        <w:autoSpaceDN w:val="0"/>
        <w:adjustRightInd w:val="0"/>
        <w:spacing w:after="0" w:line="240" w:lineRule="auto"/>
        <w:contextualSpacing/>
        <w:jc w:val="both"/>
        <w:rPr>
          <w:color w:val="000000"/>
        </w:rPr>
      </w:pPr>
      <w:r>
        <w:rPr>
          <w:rFonts w:ascii="Times New Roman" w:hAnsi="Times New Roman" w:cs="Times New Roman"/>
          <w:bCs/>
          <w:iCs/>
          <w:color w:val="000000"/>
          <w:sz w:val="24"/>
          <w:szCs w:val="24"/>
        </w:rPr>
        <w:t xml:space="preserve">                        (апрель 2019 г., Степанова Е.А., </w:t>
      </w:r>
      <w:r w:rsidRPr="00BE2520">
        <w:rPr>
          <w:rFonts w:ascii="Times New Roman" w:hAnsi="Times New Roman" w:cs="Times New Roman"/>
          <w:bCs/>
          <w:iCs/>
          <w:color w:val="000000"/>
          <w:sz w:val="24"/>
          <w:szCs w:val="24"/>
        </w:rPr>
        <w:t xml:space="preserve">Евдокимова Т.Е., </w:t>
      </w:r>
      <w:proofErr w:type="spellStart"/>
      <w:r w:rsidRPr="00BE2520">
        <w:rPr>
          <w:rFonts w:ascii="Times New Roman" w:hAnsi="Times New Roman" w:cs="Times New Roman"/>
          <w:bCs/>
          <w:iCs/>
          <w:color w:val="000000"/>
          <w:sz w:val="24"/>
          <w:szCs w:val="24"/>
        </w:rPr>
        <w:t>Смольянинова</w:t>
      </w:r>
      <w:proofErr w:type="spellEnd"/>
      <w:r w:rsidRPr="00BE2520">
        <w:rPr>
          <w:rFonts w:ascii="Times New Roman" w:hAnsi="Times New Roman" w:cs="Times New Roman"/>
          <w:bCs/>
          <w:iCs/>
          <w:color w:val="000000"/>
          <w:sz w:val="24"/>
          <w:szCs w:val="24"/>
        </w:rPr>
        <w:t xml:space="preserve"> Н.А.)</w:t>
      </w:r>
    </w:p>
    <w:p w:rsidR="00DA0F12" w:rsidRPr="00DA0F12" w:rsidRDefault="00DA0F12" w:rsidP="00BE2520">
      <w:pPr>
        <w:spacing w:after="0" w:line="240" w:lineRule="auto"/>
        <w:ind w:firstLine="709"/>
        <w:contextualSpacing/>
        <w:jc w:val="both"/>
        <w:rPr>
          <w:rFonts w:ascii="Times New Roman" w:hAnsi="Times New Roman" w:cs="Times New Roman"/>
          <w:color w:val="000000"/>
          <w:sz w:val="24"/>
          <w:szCs w:val="24"/>
        </w:rPr>
      </w:pPr>
    </w:p>
    <w:p w:rsidR="00DA0F12" w:rsidRPr="00F43C61" w:rsidRDefault="00850641" w:rsidP="00EF2C3C">
      <w:pPr>
        <w:spacing w:after="0" w:line="240" w:lineRule="auto"/>
        <w:ind w:firstLine="709"/>
        <w:contextualSpacing/>
        <w:jc w:val="both"/>
        <w:rPr>
          <w:b/>
          <w:color w:val="000000"/>
        </w:rPr>
      </w:pPr>
      <w:r w:rsidRPr="00F43C61">
        <w:rPr>
          <w:rFonts w:ascii="Times New Roman" w:hAnsi="Times New Roman" w:cs="Times New Roman"/>
          <w:b/>
          <w:color w:val="000000"/>
          <w:sz w:val="24"/>
          <w:szCs w:val="24"/>
        </w:rPr>
        <w:t>Ожидаемые результаты:</w:t>
      </w:r>
    </w:p>
    <w:p w:rsidR="00DA0F12" w:rsidRPr="00DA0F12" w:rsidRDefault="00850641" w:rsidP="00DA0F12">
      <w:pPr>
        <w:pStyle w:val="a8"/>
        <w:numPr>
          <w:ilvl w:val="0"/>
          <w:numId w:val="32"/>
        </w:numPr>
        <w:jc w:val="both"/>
        <w:rPr>
          <w:color w:val="000000"/>
        </w:rPr>
      </w:pPr>
      <w:r w:rsidRPr="00DA0F12">
        <w:rPr>
          <w:color w:val="000000"/>
        </w:rPr>
        <w:t>Повышение квалификации и наращивание кадрового потенциала в школе.</w:t>
      </w:r>
    </w:p>
    <w:p w:rsidR="00DA0F12" w:rsidRPr="00DA0F12" w:rsidRDefault="00850641" w:rsidP="00DA0F12">
      <w:pPr>
        <w:pStyle w:val="a8"/>
        <w:numPr>
          <w:ilvl w:val="0"/>
          <w:numId w:val="32"/>
        </w:numPr>
        <w:jc w:val="both"/>
        <w:rPr>
          <w:color w:val="000000"/>
        </w:rPr>
      </w:pPr>
      <w:r w:rsidRPr="00DA0F12">
        <w:rPr>
          <w:color w:val="000000"/>
        </w:rPr>
        <w:t>Поэтапное освоение новых федеральных государственных образовательных стандартов.</w:t>
      </w:r>
    </w:p>
    <w:p w:rsidR="00DA0F12" w:rsidRPr="00DA0F12" w:rsidRDefault="00850641" w:rsidP="00DA0F12">
      <w:pPr>
        <w:pStyle w:val="a8"/>
        <w:numPr>
          <w:ilvl w:val="0"/>
          <w:numId w:val="32"/>
        </w:numPr>
        <w:jc w:val="both"/>
        <w:rPr>
          <w:color w:val="000000"/>
        </w:rPr>
      </w:pPr>
      <w:r w:rsidRPr="00DA0F12">
        <w:rPr>
          <w:color w:val="000000"/>
        </w:rPr>
        <w:t>Положительное изменение качественных п</w:t>
      </w:r>
      <w:r w:rsidR="00DA0F12" w:rsidRPr="00DA0F12">
        <w:rPr>
          <w:color w:val="000000"/>
        </w:rPr>
        <w:t xml:space="preserve">оказателей труда педагогических </w:t>
      </w:r>
      <w:r w:rsidRPr="00DA0F12">
        <w:rPr>
          <w:color w:val="000000"/>
        </w:rPr>
        <w:t>работников идеятельности школы в целом.</w:t>
      </w:r>
    </w:p>
    <w:p w:rsidR="00EF2C3C" w:rsidRPr="00DA0F12" w:rsidRDefault="00850641" w:rsidP="00DA0F12">
      <w:pPr>
        <w:pStyle w:val="a8"/>
        <w:numPr>
          <w:ilvl w:val="0"/>
          <w:numId w:val="32"/>
        </w:numPr>
        <w:jc w:val="both"/>
        <w:rPr>
          <w:bCs/>
          <w:iCs/>
        </w:rPr>
      </w:pPr>
      <w:r w:rsidRPr="00DA0F12">
        <w:rPr>
          <w:color w:val="000000"/>
        </w:rPr>
        <w:t>Совершенствование профессиональной</w:t>
      </w:r>
      <w:r w:rsidR="00DA0F12" w:rsidRPr="00DA0F12">
        <w:rPr>
          <w:color w:val="000000"/>
        </w:rPr>
        <w:t xml:space="preserve"> компетентности педагогического </w:t>
      </w:r>
      <w:r w:rsidRPr="00DA0F12">
        <w:rPr>
          <w:color w:val="000000"/>
        </w:rPr>
        <w:t>коллектива, мотивацииего роста и успеха.</w:t>
      </w:r>
    </w:p>
    <w:p w:rsidR="00CD29E7" w:rsidRPr="00EF2C3C" w:rsidRDefault="00CD29E7" w:rsidP="00EF2C3C">
      <w:pPr>
        <w:spacing w:after="0" w:line="240" w:lineRule="auto"/>
        <w:contextualSpacing/>
        <w:rPr>
          <w:rFonts w:ascii="Times New Roman" w:hAnsi="Times New Roman" w:cs="Times New Roman"/>
          <w:sz w:val="24"/>
          <w:szCs w:val="24"/>
        </w:rPr>
      </w:pPr>
    </w:p>
    <w:p w:rsidR="00EF2C3C" w:rsidRPr="00EF2C3C" w:rsidRDefault="00EF2C3C">
      <w:pPr>
        <w:spacing w:after="0" w:line="240" w:lineRule="auto"/>
        <w:contextualSpacing/>
        <w:rPr>
          <w:rFonts w:ascii="Times New Roman" w:hAnsi="Times New Roman" w:cs="Times New Roman"/>
          <w:sz w:val="24"/>
          <w:szCs w:val="24"/>
        </w:rPr>
      </w:pPr>
    </w:p>
    <w:sectPr w:rsidR="00EF2C3C" w:rsidRPr="00EF2C3C" w:rsidSect="00DD3950">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ED3"/>
    <w:multiLevelType w:val="hybridMultilevel"/>
    <w:tmpl w:val="B0344BBC"/>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F1A33"/>
    <w:multiLevelType w:val="hybridMultilevel"/>
    <w:tmpl w:val="86CCB872"/>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44041"/>
    <w:multiLevelType w:val="hybridMultilevel"/>
    <w:tmpl w:val="96DCFAB0"/>
    <w:lvl w:ilvl="0" w:tplc="71D80F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A252F"/>
    <w:multiLevelType w:val="hybridMultilevel"/>
    <w:tmpl w:val="45C4E5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5E1139"/>
    <w:multiLevelType w:val="hybridMultilevel"/>
    <w:tmpl w:val="F6E68718"/>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1221F"/>
    <w:multiLevelType w:val="hybridMultilevel"/>
    <w:tmpl w:val="5F46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D7FA1"/>
    <w:multiLevelType w:val="hybridMultilevel"/>
    <w:tmpl w:val="45927670"/>
    <w:lvl w:ilvl="0" w:tplc="402C472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732AD4"/>
    <w:multiLevelType w:val="hybridMultilevel"/>
    <w:tmpl w:val="963C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A084B"/>
    <w:multiLevelType w:val="hybridMultilevel"/>
    <w:tmpl w:val="918E7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254C5"/>
    <w:multiLevelType w:val="hybridMultilevel"/>
    <w:tmpl w:val="77880AAE"/>
    <w:lvl w:ilvl="0" w:tplc="C6B0F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521FCB"/>
    <w:multiLevelType w:val="hybridMultilevel"/>
    <w:tmpl w:val="AEF8DA9C"/>
    <w:lvl w:ilvl="0" w:tplc="71D80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B5724"/>
    <w:multiLevelType w:val="hybridMultilevel"/>
    <w:tmpl w:val="81040B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18B6809"/>
    <w:multiLevelType w:val="hybridMultilevel"/>
    <w:tmpl w:val="BA8AF2DA"/>
    <w:lvl w:ilvl="0" w:tplc="71D80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145DE"/>
    <w:multiLevelType w:val="hybridMultilevel"/>
    <w:tmpl w:val="13921D66"/>
    <w:lvl w:ilvl="0" w:tplc="963C0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E2DAB"/>
    <w:multiLevelType w:val="hybridMultilevel"/>
    <w:tmpl w:val="7BB44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4714C8"/>
    <w:multiLevelType w:val="hybridMultilevel"/>
    <w:tmpl w:val="F35CA49E"/>
    <w:lvl w:ilvl="0" w:tplc="402C472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3F97BE5"/>
    <w:multiLevelType w:val="hybridMultilevel"/>
    <w:tmpl w:val="8BEC79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2F4444"/>
    <w:multiLevelType w:val="hybridMultilevel"/>
    <w:tmpl w:val="55CC0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41F20"/>
    <w:multiLevelType w:val="hybridMultilevel"/>
    <w:tmpl w:val="79F89252"/>
    <w:lvl w:ilvl="0" w:tplc="963C0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A170E3"/>
    <w:multiLevelType w:val="hybridMultilevel"/>
    <w:tmpl w:val="FB745836"/>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27608"/>
    <w:multiLevelType w:val="multilevel"/>
    <w:tmpl w:val="D7E623EA"/>
    <w:lvl w:ilvl="0">
      <w:start w:val="1"/>
      <w:numFmt w:val="decimal"/>
      <w:lvlText w:val="%1."/>
      <w:lvlJc w:val="left"/>
      <w:pPr>
        <w:ind w:left="122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544" w:hanging="1800"/>
      </w:pPr>
      <w:rPr>
        <w:rFonts w:hint="default"/>
      </w:rPr>
    </w:lvl>
  </w:abstractNum>
  <w:abstractNum w:abstractNumId="21">
    <w:nsid w:val="50C30EBE"/>
    <w:multiLevelType w:val="hybridMultilevel"/>
    <w:tmpl w:val="927AE1F2"/>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44CB8"/>
    <w:multiLevelType w:val="hybridMultilevel"/>
    <w:tmpl w:val="D242D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D5C2E"/>
    <w:multiLevelType w:val="hybridMultilevel"/>
    <w:tmpl w:val="2130949A"/>
    <w:lvl w:ilvl="0" w:tplc="6148A2E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6F247D"/>
    <w:multiLevelType w:val="hybridMultilevel"/>
    <w:tmpl w:val="EB8C03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511781"/>
    <w:multiLevelType w:val="hybridMultilevel"/>
    <w:tmpl w:val="B84255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A844050"/>
    <w:multiLevelType w:val="hybridMultilevel"/>
    <w:tmpl w:val="F6560B10"/>
    <w:lvl w:ilvl="0" w:tplc="E60E2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F21B3"/>
    <w:multiLevelType w:val="hybridMultilevel"/>
    <w:tmpl w:val="4560F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11C8A"/>
    <w:multiLevelType w:val="hybridMultilevel"/>
    <w:tmpl w:val="BF40752A"/>
    <w:lvl w:ilvl="0" w:tplc="585C3F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926A0F"/>
    <w:multiLevelType w:val="hybridMultilevel"/>
    <w:tmpl w:val="199E13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EA2B25"/>
    <w:multiLevelType w:val="hybridMultilevel"/>
    <w:tmpl w:val="B858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532A8A"/>
    <w:multiLevelType w:val="hybridMultilevel"/>
    <w:tmpl w:val="7598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9147FE"/>
    <w:multiLevelType w:val="hybridMultilevel"/>
    <w:tmpl w:val="B85E64E2"/>
    <w:lvl w:ilvl="0" w:tplc="9F82B4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F1A67"/>
    <w:multiLevelType w:val="hybridMultilevel"/>
    <w:tmpl w:val="5246E002"/>
    <w:lvl w:ilvl="0" w:tplc="402C472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1BD3F33"/>
    <w:multiLevelType w:val="hybridMultilevel"/>
    <w:tmpl w:val="B546AB62"/>
    <w:lvl w:ilvl="0" w:tplc="968E73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3FE3210"/>
    <w:multiLevelType w:val="hybridMultilevel"/>
    <w:tmpl w:val="8924AE22"/>
    <w:lvl w:ilvl="0" w:tplc="71D80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F7A1A"/>
    <w:multiLevelType w:val="hybridMultilevel"/>
    <w:tmpl w:val="1E7487DE"/>
    <w:lvl w:ilvl="0" w:tplc="402C4728">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796463"/>
    <w:multiLevelType w:val="hybridMultilevel"/>
    <w:tmpl w:val="025858A4"/>
    <w:lvl w:ilvl="0" w:tplc="71D80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3"/>
  </w:num>
  <w:num w:numId="4">
    <w:abstractNumId w:val="36"/>
  </w:num>
  <w:num w:numId="5">
    <w:abstractNumId w:val="27"/>
  </w:num>
  <w:num w:numId="6">
    <w:abstractNumId w:val="4"/>
  </w:num>
  <w:num w:numId="7">
    <w:abstractNumId w:val="0"/>
  </w:num>
  <w:num w:numId="8">
    <w:abstractNumId w:val="26"/>
  </w:num>
  <w:num w:numId="9">
    <w:abstractNumId w:val="19"/>
  </w:num>
  <w:num w:numId="10">
    <w:abstractNumId w:val="35"/>
  </w:num>
  <w:num w:numId="11">
    <w:abstractNumId w:val="2"/>
  </w:num>
  <w:num w:numId="12">
    <w:abstractNumId w:val="32"/>
  </w:num>
  <w:num w:numId="13">
    <w:abstractNumId w:val="10"/>
  </w:num>
  <w:num w:numId="14">
    <w:abstractNumId w:val="37"/>
  </w:num>
  <w:num w:numId="15">
    <w:abstractNumId w:val="12"/>
  </w:num>
  <w:num w:numId="16">
    <w:abstractNumId w:val="18"/>
  </w:num>
  <w:num w:numId="17">
    <w:abstractNumId w:val="13"/>
  </w:num>
  <w:num w:numId="18">
    <w:abstractNumId w:val="31"/>
  </w:num>
  <w:num w:numId="19">
    <w:abstractNumId w:val="25"/>
  </w:num>
  <w:num w:numId="20">
    <w:abstractNumId w:val="16"/>
  </w:num>
  <w:num w:numId="21">
    <w:abstractNumId w:val="3"/>
  </w:num>
  <w:num w:numId="22">
    <w:abstractNumId w:val="24"/>
  </w:num>
  <w:num w:numId="23">
    <w:abstractNumId w:val="23"/>
  </w:num>
  <w:num w:numId="24">
    <w:abstractNumId w:val="9"/>
  </w:num>
  <w:num w:numId="25">
    <w:abstractNumId w:val="28"/>
  </w:num>
  <w:num w:numId="26">
    <w:abstractNumId w:val="34"/>
  </w:num>
  <w:num w:numId="27">
    <w:abstractNumId w:val="17"/>
  </w:num>
  <w:num w:numId="28">
    <w:abstractNumId w:val="11"/>
  </w:num>
  <w:num w:numId="29">
    <w:abstractNumId w:val="5"/>
  </w:num>
  <w:num w:numId="30">
    <w:abstractNumId w:val="29"/>
  </w:num>
  <w:num w:numId="31">
    <w:abstractNumId w:val="30"/>
  </w:num>
  <w:num w:numId="32">
    <w:abstractNumId w:val="22"/>
  </w:num>
  <w:num w:numId="33">
    <w:abstractNumId w:val="8"/>
  </w:num>
  <w:num w:numId="34">
    <w:abstractNumId w:val="1"/>
  </w:num>
  <w:num w:numId="35">
    <w:abstractNumId w:val="21"/>
  </w:num>
  <w:num w:numId="36">
    <w:abstractNumId w:val="14"/>
  </w:num>
  <w:num w:numId="37">
    <w:abstractNumId w:val="20"/>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2C3C"/>
    <w:rsid w:val="000012F1"/>
    <w:rsid w:val="00004290"/>
    <w:rsid w:val="000A66B6"/>
    <w:rsid w:val="000E6B71"/>
    <w:rsid w:val="00197250"/>
    <w:rsid w:val="001C5EC2"/>
    <w:rsid w:val="00260F49"/>
    <w:rsid w:val="002C079B"/>
    <w:rsid w:val="002D48C9"/>
    <w:rsid w:val="0033345C"/>
    <w:rsid w:val="00335B98"/>
    <w:rsid w:val="0038326A"/>
    <w:rsid w:val="003B027A"/>
    <w:rsid w:val="003F14B5"/>
    <w:rsid w:val="004022FA"/>
    <w:rsid w:val="004107D9"/>
    <w:rsid w:val="00447F17"/>
    <w:rsid w:val="00490923"/>
    <w:rsid w:val="004E171B"/>
    <w:rsid w:val="00542E43"/>
    <w:rsid w:val="00552634"/>
    <w:rsid w:val="005B25B9"/>
    <w:rsid w:val="005C56CB"/>
    <w:rsid w:val="006507DE"/>
    <w:rsid w:val="00655100"/>
    <w:rsid w:val="00656AE5"/>
    <w:rsid w:val="0065737C"/>
    <w:rsid w:val="00693C2D"/>
    <w:rsid w:val="006B7AED"/>
    <w:rsid w:val="006F711E"/>
    <w:rsid w:val="0070675E"/>
    <w:rsid w:val="00770B60"/>
    <w:rsid w:val="0084419F"/>
    <w:rsid w:val="00850641"/>
    <w:rsid w:val="008A3423"/>
    <w:rsid w:val="009200B8"/>
    <w:rsid w:val="009813A7"/>
    <w:rsid w:val="009E5EFD"/>
    <w:rsid w:val="00AB6CAF"/>
    <w:rsid w:val="00AD7504"/>
    <w:rsid w:val="00B707F7"/>
    <w:rsid w:val="00BE2520"/>
    <w:rsid w:val="00C22AEC"/>
    <w:rsid w:val="00C34C1D"/>
    <w:rsid w:val="00C65272"/>
    <w:rsid w:val="00C66048"/>
    <w:rsid w:val="00C720E6"/>
    <w:rsid w:val="00C7721C"/>
    <w:rsid w:val="00CA631A"/>
    <w:rsid w:val="00CC74C2"/>
    <w:rsid w:val="00CD29E7"/>
    <w:rsid w:val="00D06646"/>
    <w:rsid w:val="00D16014"/>
    <w:rsid w:val="00DA0F12"/>
    <w:rsid w:val="00E049B7"/>
    <w:rsid w:val="00E34855"/>
    <w:rsid w:val="00E74A78"/>
    <w:rsid w:val="00EF2C3C"/>
    <w:rsid w:val="00F43C61"/>
    <w:rsid w:val="00F67E28"/>
    <w:rsid w:val="00F819F8"/>
    <w:rsid w:val="00F968E9"/>
    <w:rsid w:val="00FB1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Line 14"/>
        <o:r id="V:Rule2" type="connector" idref="#Line 15"/>
        <o:r id="V:Rule3" type="connector" idref="#Прямая соединительная линия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F2C3C"/>
    <w:pPr>
      <w:spacing w:after="0" w:line="240" w:lineRule="auto"/>
      <w:jc w:val="center"/>
    </w:pPr>
    <w:rPr>
      <w:rFonts w:ascii="Times New Roman" w:eastAsia="Times New Roman" w:hAnsi="Times New Roman" w:cs="Times New Roman"/>
      <w:b/>
      <w:bCs/>
      <w:i/>
      <w:iCs/>
      <w:sz w:val="28"/>
      <w:szCs w:val="24"/>
      <w:u w:val="single"/>
    </w:rPr>
  </w:style>
  <w:style w:type="character" w:customStyle="1" w:styleId="a4">
    <w:name w:val="Подзаголовок Знак"/>
    <w:basedOn w:val="a0"/>
    <w:link w:val="a3"/>
    <w:rsid w:val="00EF2C3C"/>
    <w:rPr>
      <w:rFonts w:ascii="Times New Roman" w:eastAsia="Times New Roman" w:hAnsi="Times New Roman" w:cs="Times New Roman"/>
      <w:b/>
      <w:bCs/>
      <w:i/>
      <w:iCs/>
      <w:sz w:val="28"/>
      <w:szCs w:val="24"/>
      <w:u w:val="single"/>
    </w:rPr>
  </w:style>
  <w:style w:type="paragraph" w:styleId="a5">
    <w:name w:val="Body Text"/>
    <w:basedOn w:val="a"/>
    <w:link w:val="a6"/>
    <w:rsid w:val="00EF2C3C"/>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EF2C3C"/>
    <w:rPr>
      <w:rFonts w:ascii="Times New Roman" w:eastAsia="Times New Roman" w:hAnsi="Times New Roman" w:cs="Times New Roman"/>
      <w:b/>
      <w:bCs/>
      <w:sz w:val="24"/>
      <w:szCs w:val="24"/>
    </w:rPr>
  </w:style>
  <w:style w:type="paragraph" w:styleId="3">
    <w:name w:val="Body Text 3"/>
    <w:basedOn w:val="a"/>
    <w:link w:val="30"/>
    <w:rsid w:val="00EF2C3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F2C3C"/>
    <w:rPr>
      <w:rFonts w:ascii="Times New Roman" w:eastAsia="Times New Roman" w:hAnsi="Times New Roman" w:cs="Times New Roman"/>
      <w:sz w:val="16"/>
      <w:szCs w:val="16"/>
    </w:rPr>
  </w:style>
  <w:style w:type="paragraph" w:styleId="2">
    <w:name w:val="Body Text Indent 2"/>
    <w:basedOn w:val="a"/>
    <w:link w:val="20"/>
    <w:rsid w:val="00EF2C3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F2C3C"/>
    <w:rPr>
      <w:rFonts w:ascii="Times New Roman" w:eastAsia="Times New Roman" w:hAnsi="Times New Roman" w:cs="Times New Roman"/>
      <w:sz w:val="24"/>
      <w:szCs w:val="24"/>
    </w:rPr>
  </w:style>
  <w:style w:type="paragraph" w:styleId="a7">
    <w:name w:val="Normal (Web)"/>
    <w:basedOn w:val="a"/>
    <w:uiPriority w:val="99"/>
    <w:rsid w:val="00EF2C3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F2C3C"/>
    <w:pPr>
      <w:spacing w:after="0" w:line="240" w:lineRule="auto"/>
      <w:ind w:left="720"/>
      <w:contextualSpacing/>
    </w:pPr>
    <w:rPr>
      <w:rFonts w:ascii="Times New Roman" w:eastAsia="Times New Roman" w:hAnsi="Times New Roman" w:cs="Times New Roman"/>
      <w:sz w:val="24"/>
      <w:szCs w:val="24"/>
    </w:rPr>
  </w:style>
  <w:style w:type="paragraph" w:styleId="a9">
    <w:name w:val="No Spacing"/>
    <w:link w:val="aa"/>
    <w:uiPriority w:val="1"/>
    <w:qFormat/>
    <w:rsid w:val="00EF2C3C"/>
    <w:pPr>
      <w:spacing w:after="0" w:line="240" w:lineRule="auto"/>
    </w:pPr>
    <w:rPr>
      <w:rFonts w:ascii="Calibri" w:eastAsia="Times New Roman" w:hAnsi="Calibri" w:cs="Times New Roman"/>
    </w:rPr>
  </w:style>
  <w:style w:type="character" w:customStyle="1" w:styleId="aa">
    <w:name w:val="Без интервала Знак"/>
    <w:link w:val="a9"/>
    <w:uiPriority w:val="1"/>
    <w:rsid w:val="00EF2C3C"/>
    <w:rPr>
      <w:rFonts w:ascii="Calibri" w:eastAsia="Times New Roman" w:hAnsi="Calibri" w:cs="Times New Roman"/>
    </w:rPr>
  </w:style>
  <w:style w:type="character" w:customStyle="1" w:styleId="s2">
    <w:name w:val="s2"/>
    <w:basedOn w:val="a0"/>
    <w:rsid w:val="00EF2C3C"/>
  </w:style>
  <w:style w:type="character" w:customStyle="1" w:styleId="fontstyle01">
    <w:name w:val="fontstyle01"/>
    <w:basedOn w:val="a0"/>
    <w:rsid w:val="009200B8"/>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9200B8"/>
    <w:rPr>
      <w:rFonts w:ascii="Times New Roman" w:hAnsi="Times New Roman" w:cs="Times New Roman" w:hint="default"/>
      <w:b/>
      <w:bCs/>
      <w:i w:val="0"/>
      <w:iCs w:val="0"/>
      <w:color w:val="000000"/>
      <w:sz w:val="28"/>
      <w:szCs w:val="28"/>
    </w:rPr>
  </w:style>
  <w:style w:type="table" w:styleId="ab">
    <w:name w:val="Table Grid"/>
    <w:basedOn w:val="a1"/>
    <w:uiPriority w:val="59"/>
    <w:rsid w:val="000E6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770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70B60"/>
  </w:style>
  <w:style w:type="character" w:customStyle="1" w:styleId="apple-converted-space">
    <w:name w:val="apple-converted-space"/>
    <w:basedOn w:val="a0"/>
    <w:rsid w:val="00770B60"/>
  </w:style>
  <w:style w:type="character" w:customStyle="1" w:styleId="1">
    <w:name w:val="Заголовок №1"/>
    <w:basedOn w:val="a0"/>
    <w:uiPriority w:val="99"/>
    <w:rsid w:val="0070675E"/>
    <w:rPr>
      <w:rFonts w:ascii="Times New Roman" w:hAnsi="Times New Roman" w:cs="Times New Roman"/>
      <w:spacing w:val="0"/>
      <w:sz w:val="26"/>
      <w:szCs w:val="26"/>
    </w:rPr>
  </w:style>
  <w:style w:type="paragraph" w:customStyle="1" w:styleId="Default">
    <w:name w:val="Default"/>
    <w:rsid w:val="00AB6C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12</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Дыченкова ОА</cp:lastModifiedBy>
  <cp:revision>30</cp:revision>
  <dcterms:created xsi:type="dcterms:W3CDTF">2017-07-06T03:09:00Z</dcterms:created>
  <dcterms:modified xsi:type="dcterms:W3CDTF">2018-06-01T02:28:00Z</dcterms:modified>
</cp:coreProperties>
</file>