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02" w:rsidRPr="00A12202" w:rsidRDefault="00A12202" w:rsidP="00A12202">
      <w:pPr>
        <w:jc w:val="center"/>
        <w:rPr>
          <w:rFonts w:ascii="Times New Roman" w:hAnsi="Times New Roman" w:cs="Times New Roman"/>
          <w:sz w:val="28"/>
          <w:szCs w:val="28"/>
        </w:rPr>
      </w:pPr>
      <w:r w:rsidRPr="00A12202">
        <w:rPr>
          <w:rFonts w:ascii="Times New Roman" w:hAnsi="Times New Roman" w:cs="Times New Roman"/>
          <w:sz w:val="28"/>
          <w:szCs w:val="28"/>
        </w:rPr>
        <w:t>Заочная районная педагогическая конференция</w:t>
      </w:r>
    </w:p>
    <w:p w:rsidR="00A12202" w:rsidRPr="00A12202" w:rsidRDefault="00A12202" w:rsidP="00A12202">
      <w:pPr>
        <w:jc w:val="center"/>
        <w:rPr>
          <w:rFonts w:ascii="Times New Roman" w:hAnsi="Times New Roman" w:cs="Times New Roman"/>
          <w:sz w:val="28"/>
          <w:szCs w:val="28"/>
        </w:rPr>
      </w:pPr>
      <w:r w:rsidRPr="00A12202">
        <w:rPr>
          <w:rFonts w:ascii="Times New Roman" w:hAnsi="Times New Roman" w:cs="Times New Roman"/>
          <w:sz w:val="28"/>
          <w:szCs w:val="28"/>
        </w:rPr>
        <w:t>«Повышение качества образования через повышение уровня профессиональной компетентности педагогов»</w:t>
      </w:r>
    </w:p>
    <w:p w:rsidR="00A12202" w:rsidRPr="00A12202" w:rsidRDefault="00A12202" w:rsidP="00A12202">
      <w:pPr>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Default="00A12202" w:rsidP="00552AD8">
      <w:pPr>
        <w:spacing w:after="0" w:line="240" w:lineRule="auto"/>
        <w:jc w:val="center"/>
        <w:rPr>
          <w:rFonts w:ascii="Times New Roman" w:hAnsi="Times New Roman" w:cs="Times New Roman"/>
          <w:i/>
          <w:sz w:val="28"/>
          <w:szCs w:val="28"/>
        </w:rPr>
      </w:pPr>
      <w:r w:rsidRPr="00A12202">
        <w:rPr>
          <w:rFonts w:ascii="Times New Roman" w:hAnsi="Times New Roman" w:cs="Times New Roman"/>
          <w:i/>
          <w:sz w:val="28"/>
          <w:szCs w:val="28"/>
        </w:rPr>
        <w:t>Направление</w:t>
      </w:r>
    </w:p>
    <w:p w:rsidR="00A73E55" w:rsidRPr="00A73E55" w:rsidRDefault="00A73E55" w:rsidP="00552AD8">
      <w:pPr>
        <w:spacing w:after="0" w:line="240" w:lineRule="auto"/>
        <w:jc w:val="center"/>
        <w:rPr>
          <w:rFonts w:ascii="Times New Roman" w:hAnsi="Times New Roman" w:cs="Times New Roman"/>
          <w:i/>
          <w:sz w:val="28"/>
          <w:szCs w:val="28"/>
        </w:rPr>
      </w:pPr>
      <w:r>
        <w:rPr>
          <w:rFonts w:ascii="Times New Roman" w:eastAsia="Times New Roman" w:hAnsi="Times New Roman" w:cs="Times New Roman"/>
          <w:sz w:val="28"/>
          <w:szCs w:val="28"/>
          <w:lang w:eastAsia="ru-RU"/>
        </w:rPr>
        <w:t>О</w:t>
      </w:r>
      <w:r w:rsidRPr="00A73E55">
        <w:rPr>
          <w:rFonts w:ascii="Times New Roman" w:eastAsia="Times New Roman" w:hAnsi="Times New Roman" w:cs="Times New Roman"/>
          <w:sz w:val="28"/>
          <w:szCs w:val="28"/>
          <w:lang w:eastAsia="ru-RU"/>
        </w:rPr>
        <w:t>собенности деятельностного подхода, виды и приемы современных педагогических технологий</w:t>
      </w:r>
    </w:p>
    <w:p w:rsidR="00A73E55" w:rsidRDefault="00A73E55" w:rsidP="00552AD8">
      <w:pPr>
        <w:spacing w:after="0" w:line="240" w:lineRule="auto"/>
        <w:jc w:val="center"/>
        <w:rPr>
          <w:rFonts w:ascii="Times New Roman" w:hAnsi="Times New Roman" w:cs="Times New Roman"/>
          <w:i/>
          <w:sz w:val="28"/>
          <w:szCs w:val="28"/>
        </w:rPr>
      </w:pPr>
    </w:p>
    <w:p w:rsidR="00A73E55" w:rsidRDefault="00A73E55" w:rsidP="00552AD8">
      <w:pPr>
        <w:spacing w:after="0" w:line="240" w:lineRule="auto"/>
        <w:jc w:val="center"/>
        <w:rPr>
          <w:rFonts w:ascii="Times New Roman" w:hAnsi="Times New Roman" w:cs="Times New Roman"/>
          <w:i/>
          <w:sz w:val="28"/>
          <w:szCs w:val="28"/>
        </w:rPr>
      </w:pPr>
    </w:p>
    <w:p w:rsidR="00A73E55" w:rsidRPr="00A12202" w:rsidRDefault="00A73E55" w:rsidP="00552AD8">
      <w:pPr>
        <w:spacing w:after="0" w:line="240" w:lineRule="auto"/>
        <w:jc w:val="center"/>
        <w:rPr>
          <w:rFonts w:ascii="Times New Roman" w:hAnsi="Times New Roman" w:cs="Times New Roman"/>
          <w:i/>
          <w:sz w:val="28"/>
          <w:szCs w:val="28"/>
        </w:rPr>
      </w:pPr>
    </w:p>
    <w:p w:rsidR="00A12202" w:rsidRPr="00A12202" w:rsidRDefault="00A73E55" w:rsidP="00552A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 «</w:t>
      </w:r>
      <w:r w:rsidR="00A12202" w:rsidRPr="00A12202">
        <w:rPr>
          <w:rFonts w:ascii="Times New Roman" w:hAnsi="Times New Roman" w:cs="Times New Roman"/>
          <w:sz w:val="28"/>
          <w:szCs w:val="28"/>
        </w:rPr>
        <w:t>Использование приемов и методов деятельностного типа на уроках русского языка и литературы</w:t>
      </w:r>
      <w:r>
        <w:rPr>
          <w:rFonts w:ascii="Times New Roman" w:hAnsi="Times New Roman" w:cs="Times New Roman"/>
          <w:sz w:val="28"/>
          <w:szCs w:val="28"/>
        </w:rPr>
        <w:t>»</w:t>
      </w:r>
    </w:p>
    <w:p w:rsidR="00A12202" w:rsidRP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73E55" w:rsidRDefault="00A12202" w:rsidP="00552AD8">
      <w:pPr>
        <w:spacing w:after="0" w:line="240" w:lineRule="auto"/>
        <w:rPr>
          <w:rFonts w:ascii="Times New Roman" w:hAnsi="Times New Roman" w:cs="Times New Roman"/>
          <w:sz w:val="28"/>
          <w:szCs w:val="28"/>
        </w:rPr>
      </w:pPr>
      <w:r w:rsidRPr="00A12202">
        <w:rPr>
          <w:rFonts w:ascii="Times New Roman" w:hAnsi="Times New Roman" w:cs="Times New Roman"/>
          <w:sz w:val="28"/>
          <w:szCs w:val="28"/>
        </w:rPr>
        <w:t xml:space="preserve">                                                                                                 </w:t>
      </w:r>
    </w:p>
    <w:p w:rsidR="00A73E55" w:rsidRDefault="00A73E55" w:rsidP="00552AD8">
      <w:pPr>
        <w:spacing w:after="0" w:line="240" w:lineRule="auto"/>
        <w:rPr>
          <w:rFonts w:ascii="Times New Roman" w:hAnsi="Times New Roman" w:cs="Times New Roman"/>
          <w:sz w:val="28"/>
          <w:szCs w:val="28"/>
        </w:rPr>
      </w:pPr>
    </w:p>
    <w:p w:rsidR="00A73E55" w:rsidRDefault="00A73E55"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r w:rsidRPr="00A12202">
        <w:rPr>
          <w:rFonts w:ascii="Times New Roman" w:hAnsi="Times New Roman" w:cs="Times New Roman"/>
          <w:sz w:val="28"/>
          <w:szCs w:val="28"/>
        </w:rPr>
        <w:t xml:space="preserve">      </w:t>
      </w:r>
    </w:p>
    <w:p w:rsidR="00A12202" w:rsidRPr="00A12202" w:rsidRDefault="00A12202" w:rsidP="00A73E55">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Барожинская Оксана Владимировна</w:t>
      </w:r>
      <w:r w:rsidRPr="00A12202">
        <w:rPr>
          <w:rFonts w:ascii="Times New Roman" w:hAnsi="Times New Roman" w:cs="Times New Roman"/>
          <w:sz w:val="28"/>
          <w:szCs w:val="28"/>
        </w:rPr>
        <w:t xml:space="preserve">, учитель </w:t>
      </w:r>
      <w:r>
        <w:rPr>
          <w:rFonts w:ascii="Times New Roman" w:hAnsi="Times New Roman" w:cs="Times New Roman"/>
          <w:sz w:val="28"/>
          <w:szCs w:val="28"/>
        </w:rPr>
        <w:t>русского языка и литературы</w:t>
      </w:r>
      <w:r w:rsidRPr="00A12202">
        <w:rPr>
          <w:rFonts w:ascii="Times New Roman" w:hAnsi="Times New Roman" w:cs="Times New Roman"/>
          <w:sz w:val="28"/>
          <w:szCs w:val="28"/>
        </w:rPr>
        <w:t xml:space="preserve"> МБОУ Центр образования г. Певек</w:t>
      </w:r>
    </w:p>
    <w:p w:rsidR="00A12202" w:rsidRP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Default="00A12202" w:rsidP="00552AD8">
      <w:pPr>
        <w:spacing w:after="0" w:line="240" w:lineRule="auto"/>
        <w:rPr>
          <w:rFonts w:ascii="Times New Roman" w:hAnsi="Times New Roman" w:cs="Times New Roman"/>
          <w:sz w:val="28"/>
          <w:szCs w:val="28"/>
        </w:rPr>
      </w:pPr>
    </w:p>
    <w:p w:rsid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Pr="00A12202" w:rsidRDefault="00A12202" w:rsidP="00552AD8">
      <w:pPr>
        <w:spacing w:after="0" w:line="240" w:lineRule="auto"/>
        <w:rPr>
          <w:rFonts w:ascii="Times New Roman" w:hAnsi="Times New Roman" w:cs="Times New Roman"/>
          <w:sz w:val="28"/>
          <w:szCs w:val="28"/>
        </w:rPr>
      </w:pPr>
    </w:p>
    <w:p w:rsidR="00A12202" w:rsidRPr="00CB0AB8" w:rsidRDefault="00A12202" w:rsidP="00552AD8">
      <w:pPr>
        <w:spacing w:after="0" w:line="240" w:lineRule="auto"/>
        <w:rPr>
          <w:rFonts w:ascii="Times New Roman" w:hAnsi="Times New Roman" w:cs="Times New Roman"/>
          <w:sz w:val="28"/>
          <w:szCs w:val="28"/>
        </w:rPr>
      </w:pPr>
    </w:p>
    <w:p w:rsidR="00CB0AB8" w:rsidRPr="00CB0AB8" w:rsidRDefault="00CB0AB8" w:rsidP="00552AD8">
      <w:pPr>
        <w:spacing w:after="0" w:line="240" w:lineRule="auto"/>
        <w:rPr>
          <w:rFonts w:ascii="Times New Roman" w:hAnsi="Times New Roman" w:cs="Times New Roman"/>
          <w:sz w:val="28"/>
          <w:szCs w:val="28"/>
        </w:rPr>
      </w:pPr>
    </w:p>
    <w:p w:rsidR="00CB0AB8" w:rsidRPr="00CB0AB8" w:rsidRDefault="00CB0AB8" w:rsidP="00552AD8">
      <w:pPr>
        <w:spacing w:after="0" w:line="240" w:lineRule="auto"/>
        <w:rPr>
          <w:rFonts w:ascii="Times New Roman" w:hAnsi="Times New Roman" w:cs="Times New Roman"/>
          <w:sz w:val="28"/>
          <w:szCs w:val="28"/>
        </w:rPr>
      </w:pPr>
    </w:p>
    <w:p w:rsidR="00CB0AB8" w:rsidRPr="00CB0AB8"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p>
    <w:p w:rsidR="00CB0AB8" w:rsidRPr="0018541E" w:rsidRDefault="00CB0AB8" w:rsidP="00552AD8">
      <w:pPr>
        <w:spacing w:after="0" w:line="240" w:lineRule="auto"/>
        <w:rPr>
          <w:rFonts w:ascii="Times New Roman" w:hAnsi="Times New Roman" w:cs="Times New Roman"/>
          <w:sz w:val="28"/>
          <w:szCs w:val="28"/>
        </w:rPr>
      </w:pPr>
      <w:bookmarkStart w:id="0" w:name="_GoBack"/>
      <w:bookmarkEnd w:id="0"/>
    </w:p>
    <w:p w:rsidR="00A12202" w:rsidRDefault="00A12202" w:rsidP="00552AD8">
      <w:pPr>
        <w:spacing w:after="0" w:line="240" w:lineRule="auto"/>
        <w:jc w:val="center"/>
        <w:rPr>
          <w:rFonts w:ascii="Times New Roman" w:hAnsi="Times New Roman" w:cs="Times New Roman"/>
          <w:b/>
          <w:sz w:val="28"/>
          <w:szCs w:val="28"/>
        </w:rPr>
      </w:pPr>
      <w:r w:rsidRPr="00A12202">
        <w:rPr>
          <w:rFonts w:ascii="Times New Roman" w:hAnsi="Times New Roman" w:cs="Times New Roman"/>
          <w:sz w:val="28"/>
          <w:szCs w:val="28"/>
        </w:rPr>
        <w:t>2018 год</w:t>
      </w:r>
      <w:r>
        <w:rPr>
          <w:rFonts w:ascii="Times New Roman" w:hAnsi="Times New Roman" w:cs="Times New Roman"/>
          <w:b/>
          <w:sz w:val="28"/>
          <w:szCs w:val="28"/>
        </w:rPr>
        <w:br w:type="page"/>
      </w:r>
    </w:p>
    <w:p w:rsidR="002633D6" w:rsidRPr="00A73E55" w:rsidRDefault="002633D6" w:rsidP="00552AD8">
      <w:pPr>
        <w:spacing w:after="0" w:line="240" w:lineRule="auto"/>
        <w:ind w:left="4536" w:firstLine="709"/>
        <w:rPr>
          <w:rFonts w:ascii="Times New Roman" w:hAnsi="Times New Roman" w:cs="Times New Roman"/>
        </w:rPr>
      </w:pPr>
      <w:r w:rsidRPr="00A73E55">
        <w:rPr>
          <w:rFonts w:ascii="Times New Roman" w:hAnsi="Times New Roman" w:cs="Times New Roman"/>
        </w:rPr>
        <w:lastRenderedPageBreak/>
        <w:t>Если тебе дадут линованную бумагу, пиши поперек.</w:t>
      </w:r>
    </w:p>
    <w:p w:rsidR="002633D6" w:rsidRPr="00A73E55" w:rsidRDefault="002633D6" w:rsidP="00552AD8">
      <w:pPr>
        <w:spacing w:after="0" w:line="240" w:lineRule="auto"/>
        <w:ind w:left="4536" w:firstLine="709"/>
        <w:jc w:val="right"/>
        <w:rPr>
          <w:rFonts w:ascii="Times New Roman" w:hAnsi="Times New Roman" w:cs="Times New Roman"/>
          <w:i/>
        </w:rPr>
      </w:pPr>
      <w:r w:rsidRPr="00A73E55">
        <w:rPr>
          <w:rFonts w:ascii="Times New Roman" w:hAnsi="Times New Roman" w:cs="Times New Roman"/>
          <w:i/>
        </w:rPr>
        <w:t>Хуан Рамон Хименес</w:t>
      </w:r>
    </w:p>
    <w:p w:rsidR="002633D6" w:rsidRPr="00A73E55" w:rsidRDefault="00FA3E79" w:rsidP="00552AD8">
      <w:pPr>
        <w:spacing w:after="0" w:line="240" w:lineRule="auto"/>
        <w:ind w:left="4536" w:firstLine="709"/>
        <w:rPr>
          <w:rFonts w:ascii="Times New Roman" w:hAnsi="Times New Roman" w:cs="Times New Roman"/>
        </w:rPr>
      </w:pPr>
      <w:r w:rsidRPr="00A73E55">
        <w:rPr>
          <w:rFonts w:ascii="Times New Roman" w:hAnsi="Times New Roman" w:cs="Times New Roman"/>
        </w:rPr>
        <w:t>Дети –князья чувств, поэты и мыслители</w:t>
      </w:r>
      <w:r w:rsidR="007B638A" w:rsidRPr="00A73E55">
        <w:rPr>
          <w:rFonts w:ascii="Times New Roman" w:hAnsi="Times New Roman" w:cs="Times New Roman"/>
        </w:rPr>
        <w:t>.</w:t>
      </w:r>
    </w:p>
    <w:p w:rsidR="00FA3E79" w:rsidRPr="00A73E55" w:rsidRDefault="00FA3E79" w:rsidP="00552AD8">
      <w:pPr>
        <w:spacing w:after="0" w:line="240" w:lineRule="auto"/>
        <w:ind w:left="4536" w:firstLine="709"/>
        <w:jc w:val="right"/>
        <w:rPr>
          <w:rFonts w:ascii="Times New Roman" w:hAnsi="Times New Roman" w:cs="Times New Roman"/>
          <w:i/>
        </w:rPr>
      </w:pPr>
      <w:r w:rsidRPr="00A73E55">
        <w:rPr>
          <w:rFonts w:ascii="Times New Roman" w:hAnsi="Times New Roman" w:cs="Times New Roman"/>
          <w:i/>
        </w:rPr>
        <w:t>Януш Корчак</w:t>
      </w:r>
    </w:p>
    <w:p w:rsidR="00567819" w:rsidRPr="00A73E55" w:rsidRDefault="00567819" w:rsidP="00552AD8">
      <w:pPr>
        <w:shd w:val="clear" w:color="auto" w:fill="FFFFFF"/>
        <w:spacing w:after="0" w:line="240" w:lineRule="auto"/>
        <w:ind w:left="4536" w:firstLine="709"/>
        <w:textAlignment w:val="baseline"/>
        <w:rPr>
          <w:rFonts w:ascii="Times New Roman" w:eastAsia="Times New Roman" w:hAnsi="Times New Roman" w:cs="Times New Roman"/>
          <w:lang w:eastAsia="ru-RU"/>
        </w:rPr>
      </w:pPr>
      <w:r w:rsidRPr="00A73E55">
        <w:rPr>
          <w:rFonts w:ascii="Times New Roman" w:eastAsia="Times New Roman" w:hAnsi="Times New Roman" w:cs="Times New Roman"/>
          <w:lang w:eastAsia="ru-RU"/>
        </w:rPr>
        <w:t>Вы также находите в книжках кое-что жизненно важное для существования в этом мире. И вот оно: миру не обязательно быть именно таким. Все может измениться.</w:t>
      </w:r>
    </w:p>
    <w:p w:rsidR="002633D6" w:rsidRPr="00A73E55" w:rsidRDefault="00F970BC" w:rsidP="00552AD8">
      <w:pPr>
        <w:shd w:val="clear" w:color="auto" w:fill="FFFFFF"/>
        <w:spacing w:after="0" w:line="240" w:lineRule="auto"/>
        <w:ind w:left="4536" w:firstLine="709"/>
        <w:jc w:val="right"/>
        <w:textAlignment w:val="baseline"/>
        <w:rPr>
          <w:rFonts w:ascii="Times New Roman" w:eastAsia="Times New Roman" w:hAnsi="Times New Roman" w:cs="Times New Roman"/>
          <w:i/>
          <w:lang w:eastAsia="ru-RU"/>
        </w:rPr>
      </w:pPr>
      <w:r w:rsidRPr="00A73E55">
        <w:rPr>
          <w:rFonts w:ascii="Times New Roman" w:eastAsia="Times New Roman" w:hAnsi="Times New Roman" w:cs="Times New Roman"/>
          <w:i/>
          <w:lang w:eastAsia="ru-RU"/>
        </w:rPr>
        <w:t>Нил Гейман</w:t>
      </w:r>
    </w:p>
    <w:p w:rsidR="00567819" w:rsidRDefault="00A73E55" w:rsidP="00A73E55">
      <w:pPr>
        <w:shd w:val="clear" w:color="auto" w:fill="FFFFFF"/>
        <w:spacing w:after="0"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«Если </w:t>
      </w:r>
      <w:r w:rsidR="002633D6" w:rsidRPr="00567819">
        <w:rPr>
          <w:rFonts w:ascii="Times New Roman" w:hAnsi="Times New Roman" w:cs="Times New Roman"/>
          <w:sz w:val="28"/>
          <w:szCs w:val="28"/>
        </w:rPr>
        <w:t>тебе дадут линованную бумагу, пиши поперек». Это эпиграф к знаменитому роману Рэя Брэд</w:t>
      </w:r>
      <w:r w:rsidR="007B638A" w:rsidRPr="00567819">
        <w:rPr>
          <w:rFonts w:ascii="Times New Roman" w:hAnsi="Times New Roman" w:cs="Times New Roman"/>
          <w:sz w:val="28"/>
          <w:szCs w:val="28"/>
        </w:rPr>
        <w:t>бери «451 градус по Фаренгейту»</w:t>
      </w:r>
      <w:r w:rsidR="002633D6" w:rsidRPr="00567819">
        <w:rPr>
          <w:rFonts w:ascii="Times New Roman" w:hAnsi="Times New Roman" w:cs="Times New Roman"/>
          <w:sz w:val="28"/>
          <w:szCs w:val="28"/>
        </w:rPr>
        <w:t>. Культовому рома</w:t>
      </w:r>
      <w:r w:rsidR="00542C04" w:rsidRPr="00567819">
        <w:rPr>
          <w:rFonts w:ascii="Times New Roman" w:hAnsi="Times New Roman" w:cs="Times New Roman"/>
          <w:sz w:val="28"/>
          <w:szCs w:val="28"/>
        </w:rPr>
        <w:t>ну</w:t>
      </w:r>
      <w:r w:rsidR="007B638A" w:rsidRPr="00567819">
        <w:rPr>
          <w:rFonts w:ascii="Times New Roman" w:hAnsi="Times New Roman" w:cs="Times New Roman"/>
          <w:sz w:val="28"/>
          <w:szCs w:val="28"/>
        </w:rPr>
        <w:t xml:space="preserve"> для многих любящих читать </w:t>
      </w:r>
      <w:r w:rsidR="002633D6" w:rsidRPr="00567819">
        <w:rPr>
          <w:rFonts w:ascii="Times New Roman" w:hAnsi="Times New Roman" w:cs="Times New Roman"/>
          <w:sz w:val="28"/>
          <w:szCs w:val="28"/>
        </w:rPr>
        <w:t>людей. И</w:t>
      </w:r>
      <w:r w:rsidR="00542C04" w:rsidRPr="00567819">
        <w:rPr>
          <w:rFonts w:ascii="Times New Roman" w:hAnsi="Times New Roman" w:cs="Times New Roman"/>
          <w:sz w:val="28"/>
          <w:szCs w:val="28"/>
        </w:rPr>
        <w:t>, конечно же,</w:t>
      </w:r>
      <w:r w:rsidR="005C2FFE" w:rsidRPr="00567819">
        <w:rPr>
          <w:rFonts w:ascii="Times New Roman" w:hAnsi="Times New Roman" w:cs="Times New Roman"/>
          <w:sz w:val="28"/>
          <w:szCs w:val="28"/>
        </w:rPr>
        <w:t xml:space="preserve"> для моих учеников</w:t>
      </w:r>
      <w:r w:rsidR="002633D6" w:rsidRPr="00567819">
        <w:rPr>
          <w:rFonts w:ascii="Times New Roman" w:hAnsi="Times New Roman" w:cs="Times New Roman"/>
          <w:sz w:val="28"/>
          <w:szCs w:val="28"/>
        </w:rPr>
        <w:t>.</w:t>
      </w:r>
      <w:r w:rsidR="00542C04" w:rsidRPr="00567819">
        <w:rPr>
          <w:rFonts w:ascii="Times New Roman" w:hAnsi="Times New Roman" w:cs="Times New Roman"/>
          <w:sz w:val="28"/>
          <w:szCs w:val="28"/>
        </w:rPr>
        <w:t xml:space="preserve"> Возвращаясь к эпиграфу, могу сказать, что нередко учитель предлагает уже  проверенные временем способы прочтения и изучения произведения. Это шаблон, п</w:t>
      </w:r>
      <w:r w:rsidR="00040121" w:rsidRPr="00567819">
        <w:rPr>
          <w:rFonts w:ascii="Times New Roman" w:hAnsi="Times New Roman" w:cs="Times New Roman"/>
          <w:sz w:val="28"/>
          <w:szCs w:val="28"/>
        </w:rPr>
        <w:t>о которому надо изучать «классиков» и «современников»</w:t>
      </w:r>
      <w:r w:rsidR="00542C04" w:rsidRPr="00567819">
        <w:rPr>
          <w:rFonts w:ascii="Times New Roman" w:hAnsi="Times New Roman" w:cs="Times New Roman"/>
          <w:sz w:val="28"/>
          <w:szCs w:val="28"/>
        </w:rPr>
        <w:t>. Как у Брэдбери, шаблон</w:t>
      </w:r>
      <w:r w:rsidR="007B638A" w:rsidRPr="00567819">
        <w:rPr>
          <w:rFonts w:ascii="Times New Roman" w:hAnsi="Times New Roman" w:cs="Times New Roman"/>
          <w:sz w:val="28"/>
          <w:szCs w:val="28"/>
        </w:rPr>
        <w:t>,</w:t>
      </w:r>
      <w:r w:rsidR="00542C04" w:rsidRPr="00567819">
        <w:rPr>
          <w:rFonts w:ascii="Times New Roman" w:hAnsi="Times New Roman" w:cs="Times New Roman"/>
          <w:sz w:val="28"/>
          <w:szCs w:val="28"/>
        </w:rPr>
        <w:t xml:space="preserve"> по которому следует жить, готовая форма существования. А литература, как и сама жизнь, не вмещается в заранее заготовленные лекала. Герой Брэдбери Г</w:t>
      </w:r>
      <w:r w:rsidR="001C34DC">
        <w:rPr>
          <w:rFonts w:ascii="Times New Roman" w:hAnsi="Times New Roman" w:cs="Times New Roman"/>
          <w:sz w:val="28"/>
          <w:szCs w:val="28"/>
        </w:rPr>
        <w:t xml:space="preserve">ай Монтег бунтует против такой </w:t>
      </w:r>
      <w:r w:rsidR="00542C04" w:rsidRPr="00567819">
        <w:rPr>
          <w:rFonts w:ascii="Times New Roman" w:hAnsi="Times New Roman" w:cs="Times New Roman"/>
          <w:sz w:val="28"/>
          <w:szCs w:val="28"/>
        </w:rPr>
        <w:t>навязанной системы ценно</w:t>
      </w:r>
      <w:r w:rsidR="00040121" w:rsidRPr="00567819">
        <w:rPr>
          <w:rFonts w:ascii="Times New Roman" w:hAnsi="Times New Roman" w:cs="Times New Roman"/>
          <w:sz w:val="28"/>
          <w:szCs w:val="28"/>
        </w:rPr>
        <w:t>стей, которую еще недавно считал</w:t>
      </w:r>
      <w:r w:rsidR="00542C04" w:rsidRPr="00567819">
        <w:rPr>
          <w:rFonts w:ascii="Times New Roman" w:hAnsi="Times New Roman" w:cs="Times New Roman"/>
          <w:sz w:val="28"/>
          <w:szCs w:val="28"/>
        </w:rPr>
        <w:t xml:space="preserve"> нормой. Потому что кроме навязанного шаблона существует что-то для души</w:t>
      </w:r>
      <w:r w:rsidR="00040121" w:rsidRPr="00567819">
        <w:rPr>
          <w:rFonts w:ascii="Times New Roman" w:hAnsi="Times New Roman" w:cs="Times New Roman"/>
          <w:sz w:val="28"/>
          <w:szCs w:val="28"/>
        </w:rPr>
        <w:t>. И для души нужна свобода творчества, радость узнавания, поиск себя.</w:t>
      </w:r>
      <w:r w:rsidR="00567819" w:rsidRPr="00567819">
        <w:rPr>
          <w:rFonts w:ascii="Times New Roman" w:hAnsi="Times New Roman" w:cs="Times New Roman"/>
          <w:sz w:val="28"/>
          <w:szCs w:val="28"/>
        </w:rPr>
        <w:t xml:space="preserve"> </w:t>
      </w:r>
      <w:r w:rsidR="00567819">
        <w:rPr>
          <w:rFonts w:ascii="Times New Roman" w:hAnsi="Times New Roman" w:cs="Times New Roman"/>
          <w:sz w:val="28"/>
          <w:szCs w:val="28"/>
        </w:rPr>
        <w:t xml:space="preserve">Как пишет в своей статье известный современный писатель Нил Гейман «О природе и пользе чтения»: </w:t>
      </w:r>
      <w:r w:rsidR="0018541E">
        <w:rPr>
          <w:rFonts w:ascii="Times New Roman" w:hAnsi="Times New Roman" w:cs="Times New Roman"/>
          <w:sz w:val="28"/>
          <w:szCs w:val="28"/>
        </w:rPr>
        <w:t>«</w:t>
      </w:r>
      <w:r w:rsidR="00567819" w:rsidRPr="00567819">
        <w:rPr>
          <w:rFonts w:ascii="Times New Roman" w:eastAsia="Times New Roman" w:hAnsi="Times New Roman" w:cs="Times New Roman"/>
          <w:sz w:val="28"/>
          <w:szCs w:val="28"/>
          <w:lang w:eastAsia="ru-RU"/>
        </w:rPr>
        <w:t>Свобода читать, свобода общаться. Это образование (которое не заканчивается в тот де</w:t>
      </w:r>
      <w:r w:rsidR="00A44E98">
        <w:rPr>
          <w:rFonts w:ascii="Times New Roman" w:eastAsia="Times New Roman" w:hAnsi="Times New Roman" w:cs="Times New Roman"/>
          <w:sz w:val="28"/>
          <w:szCs w:val="28"/>
          <w:lang w:eastAsia="ru-RU"/>
        </w:rPr>
        <w:t xml:space="preserve">нь, когда мы покидаем школу или </w:t>
      </w:r>
      <w:r w:rsidR="00567819" w:rsidRPr="00567819">
        <w:rPr>
          <w:rFonts w:ascii="Times New Roman" w:eastAsia="Times New Roman" w:hAnsi="Times New Roman" w:cs="Times New Roman"/>
          <w:sz w:val="28"/>
          <w:szCs w:val="28"/>
          <w:lang w:eastAsia="ru-RU"/>
        </w:rPr>
        <w:t xml:space="preserve">университет), это досуг, это убежище и это доступ к информации» </w:t>
      </w:r>
      <w:r w:rsidR="00567819" w:rsidRPr="00567819">
        <w:rPr>
          <w:rFonts w:ascii="Times New Roman" w:eastAsia="Times New Roman" w:hAnsi="Times New Roman" w:cs="Times New Roman"/>
          <w:color w:val="303030"/>
          <w:sz w:val="28"/>
          <w:szCs w:val="28"/>
          <w:lang w:eastAsia="ru-RU"/>
        </w:rPr>
        <w:t>[</w:t>
      </w:r>
      <w:r w:rsidR="0018541E">
        <w:rPr>
          <w:rFonts w:ascii="Times New Roman" w:eastAsia="Times New Roman" w:hAnsi="Times New Roman" w:cs="Times New Roman"/>
          <w:color w:val="303030"/>
          <w:sz w:val="28"/>
          <w:szCs w:val="28"/>
          <w:lang w:eastAsia="ru-RU"/>
        </w:rPr>
        <w:t>4</w:t>
      </w:r>
      <w:r w:rsidR="00567819" w:rsidRPr="00567819">
        <w:rPr>
          <w:rFonts w:ascii="Times New Roman" w:eastAsia="Times New Roman" w:hAnsi="Times New Roman" w:cs="Times New Roman"/>
          <w:color w:val="303030"/>
          <w:sz w:val="28"/>
          <w:szCs w:val="28"/>
          <w:lang w:eastAsia="ru-RU"/>
        </w:rPr>
        <w:t>]</w:t>
      </w:r>
      <w:r w:rsidR="00567819">
        <w:rPr>
          <w:rFonts w:ascii="Times New Roman" w:eastAsia="Times New Roman" w:hAnsi="Times New Roman" w:cs="Times New Roman"/>
          <w:color w:val="303030"/>
          <w:sz w:val="28"/>
          <w:szCs w:val="28"/>
          <w:lang w:eastAsia="ru-RU"/>
        </w:rPr>
        <w:t>.</w:t>
      </w:r>
      <w:r w:rsidR="0018541E">
        <w:rPr>
          <w:rFonts w:ascii="Times New Roman" w:eastAsia="Times New Roman" w:hAnsi="Times New Roman" w:cs="Times New Roman"/>
          <w:color w:val="303030"/>
          <w:sz w:val="28"/>
          <w:szCs w:val="28"/>
          <w:lang w:eastAsia="ru-RU"/>
        </w:rPr>
        <w:t xml:space="preserve"> </w:t>
      </w:r>
      <w:r w:rsidR="00567819">
        <w:rPr>
          <w:rFonts w:ascii="Times New Roman" w:hAnsi="Times New Roman" w:cs="Times New Roman"/>
          <w:sz w:val="28"/>
          <w:szCs w:val="28"/>
        </w:rPr>
        <w:t>Именно в такой свободе нуждаются современные дети. И мы, учителя, должны обеспечить им</w:t>
      </w:r>
      <w:r w:rsidR="00953435">
        <w:rPr>
          <w:rFonts w:ascii="Times New Roman" w:hAnsi="Times New Roman" w:cs="Times New Roman"/>
          <w:sz w:val="28"/>
          <w:szCs w:val="28"/>
        </w:rPr>
        <w:t xml:space="preserve"> этот доступ к свободе, свободе</w:t>
      </w:r>
      <w:r w:rsidR="00567819">
        <w:rPr>
          <w:rFonts w:ascii="Times New Roman" w:hAnsi="Times New Roman" w:cs="Times New Roman"/>
          <w:sz w:val="28"/>
          <w:szCs w:val="28"/>
        </w:rPr>
        <w:t>, которая рождает личность.</w:t>
      </w:r>
    </w:p>
    <w:p w:rsidR="00F50506" w:rsidRPr="00F50506" w:rsidRDefault="00F50506" w:rsidP="00A73E55">
      <w:pPr>
        <w:spacing w:after="0" w:line="240" w:lineRule="auto"/>
        <w:ind w:firstLine="709"/>
        <w:contextualSpacing/>
        <w:jc w:val="both"/>
        <w:rPr>
          <w:rFonts w:ascii="Times New Roman" w:hAnsi="Times New Roman" w:cs="Times New Roman"/>
          <w:i/>
          <w:color w:val="FF0000"/>
          <w:sz w:val="28"/>
          <w:szCs w:val="28"/>
        </w:rPr>
      </w:pPr>
      <w:r>
        <w:rPr>
          <w:rFonts w:ascii="Times New Roman" w:hAnsi="Times New Roman" w:cs="Times New Roman"/>
          <w:color w:val="000000" w:themeColor="text1"/>
          <w:sz w:val="28"/>
          <w:szCs w:val="28"/>
        </w:rPr>
        <w:t>Считаю, что с</w:t>
      </w:r>
      <w:r w:rsidRPr="005C2FFE">
        <w:rPr>
          <w:rFonts w:ascii="Times New Roman" w:hAnsi="Times New Roman" w:cs="Times New Roman"/>
          <w:color w:val="000000" w:themeColor="text1"/>
          <w:sz w:val="28"/>
          <w:szCs w:val="28"/>
        </w:rPr>
        <w:t>овременному ребенку помимо опыта, который дает жизнь, нужен еще один опыт взросления – это опыт души. И этот опыт человек получа</w:t>
      </w:r>
      <w:r>
        <w:rPr>
          <w:rFonts w:ascii="Times New Roman" w:hAnsi="Times New Roman" w:cs="Times New Roman"/>
          <w:color w:val="000000" w:themeColor="text1"/>
          <w:sz w:val="28"/>
          <w:szCs w:val="28"/>
        </w:rPr>
        <w:t xml:space="preserve">ет через общение с искусством и </w:t>
      </w:r>
      <w:r w:rsidRPr="005C2FFE">
        <w:rPr>
          <w:rFonts w:ascii="Times New Roman" w:hAnsi="Times New Roman" w:cs="Times New Roman"/>
          <w:color w:val="000000" w:themeColor="text1"/>
          <w:sz w:val="28"/>
          <w:szCs w:val="28"/>
        </w:rPr>
        <w:t>литературой</w:t>
      </w:r>
      <w:r>
        <w:rPr>
          <w:rFonts w:ascii="Times New Roman" w:hAnsi="Times New Roman" w:cs="Times New Roman"/>
          <w:color w:val="000000" w:themeColor="text1"/>
          <w:sz w:val="28"/>
          <w:szCs w:val="28"/>
        </w:rPr>
        <w:t>, через приобщение к тайнам языка, ведь мы то, что говорим и пишем</w:t>
      </w:r>
      <w:r w:rsidRPr="005C2FFE">
        <w:rPr>
          <w:rFonts w:ascii="Times New Roman" w:hAnsi="Times New Roman" w:cs="Times New Roman"/>
          <w:color w:val="000000" w:themeColor="text1"/>
          <w:sz w:val="28"/>
          <w:szCs w:val="28"/>
        </w:rPr>
        <w:t xml:space="preserve">. И мне хочется на своих уроках поделиться этим опытом с ними. Дать им духовно окрепнуть и повзрослеть. Нужен ли такой опыт современному ребенку? Думаю, да. </w:t>
      </w:r>
    </w:p>
    <w:p w:rsidR="007B638A" w:rsidRDefault="00567819" w:rsidP="00A73E55">
      <w:pPr>
        <w:shd w:val="clear" w:color="auto" w:fill="FFFFFF"/>
        <w:spacing w:after="0" w:line="240" w:lineRule="auto"/>
        <w:ind w:firstLine="709"/>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Я точно знаю, что </w:t>
      </w:r>
      <w:r w:rsidR="007B638A">
        <w:rPr>
          <w:rFonts w:ascii="Times New Roman" w:hAnsi="Times New Roman" w:cs="Times New Roman"/>
          <w:sz w:val="28"/>
          <w:szCs w:val="28"/>
        </w:rPr>
        <w:t>мои ученики, эти «князья чувств, поэты и мыслители», которых «угадал» Януш Корчак,</w:t>
      </w:r>
      <w:r w:rsidR="00F970BC" w:rsidRPr="00F970BC">
        <w:rPr>
          <w:rFonts w:ascii="Times New Roman" w:hAnsi="Times New Roman" w:cs="Times New Roman"/>
          <w:sz w:val="28"/>
          <w:szCs w:val="28"/>
        </w:rPr>
        <w:t xml:space="preserve"> </w:t>
      </w:r>
      <w:r w:rsidR="00F970BC">
        <w:rPr>
          <w:rFonts w:ascii="Times New Roman" w:hAnsi="Times New Roman" w:cs="Times New Roman"/>
          <w:sz w:val="28"/>
          <w:szCs w:val="28"/>
        </w:rPr>
        <w:t>«странные» и «мудрые» мальчики и девочки из «Гадких лебедей» братьев Стругацких,</w:t>
      </w:r>
      <w:r w:rsidR="007B638A">
        <w:rPr>
          <w:rFonts w:ascii="Times New Roman" w:hAnsi="Times New Roman" w:cs="Times New Roman"/>
          <w:sz w:val="28"/>
          <w:szCs w:val="28"/>
        </w:rPr>
        <w:t xml:space="preserve"> </w:t>
      </w:r>
      <w:r w:rsidR="00542C04">
        <w:rPr>
          <w:rFonts w:ascii="Times New Roman" w:hAnsi="Times New Roman" w:cs="Times New Roman"/>
          <w:sz w:val="28"/>
          <w:szCs w:val="28"/>
        </w:rPr>
        <w:t>будут «писать поперек»,</w:t>
      </w:r>
      <w:r>
        <w:rPr>
          <w:rFonts w:ascii="Times New Roman" w:hAnsi="Times New Roman" w:cs="Times New Roman"/>
          <w:sz w:val="28"/>
          <w:szCs w:val="28"/>
        </w:rPr>
        <w:t xml:space="preserve"> потому что они принадлежат к другому времени, потому что </w:t>
      </w:r>
      <w:r w:rsidR="00542C04">
        <w:rPr>
          <w:rFonts w:ascii="Times New Roman" w:hAnsi="Times New Roman" w:cs="Times New Roman"/>
          <w:sz w:val="28"/>
          <w:szCs w:val="28"/>
        </w:rPr>
        <w:t>видят мир по-другому.</w:t>
      </w:r>
      <w:r w:rsidR="00F204B2">
        <w:rPr>
          <w:rFonts w:ascii="Times New Roman" w:hAnsi="Times New Roman" w:cs="Times New Roman"/>
          <w:sz w:val="28"/>
          <w:szCs w:val="28"/>
        </w:rPr>
        <w:t xml:space="preserve"> Они не мы. Я это</w:t>
      </w:r>
      <w:r w:rsidR="002633D6">
        <w:rPr>
          <w:rFonts w:ascii="Times New Roman" w:hAnsi="Times New Roman" w:cs="Times New Roman"/>
          <w:sz w:val="28"/>
          <w:szCs w:val="28"/>
        </w:rPr>
        <w:t xml:space="preserve"> тоже поняла. </w:t>
      </w:r>
    </w:p>
    <w:p w:rsidR="00F970BC" w:rsidRPr="008B15E0" w:rsidRDefault="002633D6" w:rsidP="00A73E55">
      <w:pPr>
        <w:spacing w:after="0" w:line="240" w:lineRule="auto"/>
        <w:ind w:firstLine="709"/>
        <w:contextualSpacing/>
        <w:jc w:val="both"/>
        <w:rPr>
          <w:rFonts w:ascii="Times New Roman" w:hAnsi="Times New Roman" w:cs="Times New Roman"/>
          <w:sz w:val="28"/>
          <w:szCs w:val="28"/>
        </w:rPr>
      </w:pPr>
      <w:r w:rsidRPr="00F970BC">
        <w:rPr>
          <w:rFonts w:ascii="Times New Roman" w:hAnsi="Times New Roman" w:cs="Times New Roman"/>
          <w:sz w:val="28"/>
          <w:szCs w:val="28"/>
        </w:rPr>
        <w:t>Как часто вам приходится слышать: «Я им говорю, а они уткнулись в телефон, рисуют человечков в тетради, палочки, сердечки на полях, записки пишут</w:t>
      </w:r>
      <w:r w:rsidR="00235E0B" w:rsidRPr="00F970BC">
        <w:rPr>
          <w:rFonts w:ascii="Times New Roman" w:hAnsi="Times New Roman" w:cs="Times New Roman"/>
          <w:sz w:val="28"/>
          <w:szCs w:val="28"/>
        </w:rPr>
        <w:t>»</w:t>
      </w:r>
      <w:r w:rsidRPr="00F970BC">
        <w:rPr>
          <w:rFonts w:ascii="Times New Roman" w:hAnsi="Times New Roman" w:cs="Times New Roman"/>
          <w:sz w:val="28"/>
          <w:szCs w:val="28"/>
        </w:rPr>
        <w:t>.</w:t>
      </w:r>
      <w:r w:rsidR="00235E0B" w:rsidRPr="00F970BC">
        <w:rPr>
          <w:rFonts w:ascii="Times New Roman" w:hAnsi="Times New Roman" w:cs="Times New Roman"/>
          <w:sz w:val="28"/>
          <w:szCs w:val="28"/>
        </w:rPr>
        <w:t xml:space="preserve"> Факт остается фактом.</w:t>
      </w:r>
      <w:r w:rsidRPr="00F970BC">
        <w:rPr>
          <w:rFonts w:ascii="Times New Roman" w:hAnsi="Times New Roman" w:cs="Times New Roman"/>
          <w:sz w:val="28"/>
          <w:szCs w:val="28"/>
        </w:rPr>
        <w:t xml:space="preserve"> Им с нами неинтересно… </w:t>
      </w:r>
      <w:r w:rsidR="00235E0B" w:rsidRPr="00F970BC">
        <w:rPr>
          <w:rFonts w:ascii="Times New Roman" w:hAnsi="Times New Roman" w:cs="Times New Roman"/>
          <w:sz w:val="28"/>
          <w:szCs w:val="28"/>
        </w:rPr>
        <w:t>Мы возмущены: «А что тебе тогда интересно?!» Да что угодно, только бы не слушать наши пламенные речи о «великом»</w:t>
      </w:r>
      <w:r w:rsidR="00375924">
        <w:rPr>
          <w:rFonts w:ascii="Times New Roman" w:hAnsi="Times New Roman" w:cs="Times New Roman"/>
          <w:sz w:val="28"/>
          <w:szCs w:val="28"/>
        </w:rPr>
        <w:t xml:space="preserve"> и «могучем». Они не слышат нас</w:t>
      </w:r>
      <w:r w:rsidR="00235E0B" w:rsidRPr="00F970BC">
        <w:rPr>
          <w:rFonts w:ascii="Times New Roman" w:hAnsi="Times New Roman" w:cs="Times New Roman"/>
          <w:sz w:val="28"/>
          <w:szCs w:val="28"/>
        </w:rPr>
        <w:t xml:space="preserve">, а мы их… Просто </w:t>
      </w:r>
      <w:proofErr w:type="gramStart"/>
      <w:r w:rsidR="00235E0B" w:rsidRPr="00F970BC">
        <w:rPr>
          <w:rFonts w:ascii="Times New Roman" w:hAnsi="Times New Roman" w:cs="Times New Roman"/>
          <w:sz w:val="28"/>
          <w:szCs w:val="28"/>
        </w:rPr>
        <w:t>они  действительно</w:t>
      </w:r>
      <w:proofErr w:type="gramEnd"/>
      <w:r w:rsidR="00235E0B" w:rsidRPr="00F970BC">
        <w:rPr>
          <w:rFonts w:ascii="Times New Roman" w:hAnsi="Times New Roman" w:cs="Times New Roman"/>
          <w:sz w:val="28"/>
          <w:szCs w:val="28"/>
        </w:rPr>
        <w:t xml:space="preserve"> другие, совсем… И здесь совершенно не пройдет расхожая фраза: «Мы такими не были». </w:t>
      </w:r>
    </w:p>
    <w:p w:rsidR="00F970BC" w:rsidRPr="00021795" w:rsidRDefault="005C2FFE" w:rsidP="00A73E55">
      <w:pPr>
        <w:tabs>
          <w:tab w:val="left" w:pos="2694"/>
        </w:tabs>
        <w:spacing w:after="0" w:line="240" w:lineRule="auto"/>
        <w:ind w:firstLine="708"/>
        <w:contextualSpacing/>
        <w:jc w:val="both"/>
        <w:rPr>
          <w:rFonts w:ascii="Times New Roman" w:hAnsi="Times New Roman" w:cs="Times New Roman"/>
          <w:color w:val="FF0000"/>
          <w:sz w:val="28"/>
          <w:szCs w:val="28"/>
        </w:rPr>
      </w:pPr>
      <w:r w:rsidRPr="00F970BC">
        <w:rPr>
          <w:rFonts w:ascii="Times New Roman" w:hAnsi="Times New Roman" w:cs="Times New Roman"/>
          <w:sz w:val="28"/>
          <w:szCs w:val="28"/>
        </w:rPr>
        <w:t>Конечно, не были</w:t>
      </w:r>
      <w:r w:rsidR="00F970BC" w:rsidRPr="00F970BC">
        <w:rPr>
          <w:rFonts w:ascii="Times New Roman" w:hAnsi="Times New Roman" w:cs="Times New Roman"/>
          <w:sz w:val="28"/>
          <w:szCs w:val="28"/>
        </w:rPr>
        <w:t>.</w:t>
      </w:r>
      <w:r w:rsidR="00F970BC">
        <w:rPr>
          <w:rFonts w:ascii="Times New Roman" w:hAnsi="Times New Roman" w:cs="Times New Roman"/>
          <w:sz w:val="28"/>
          <w:szCs w:val="28"/>
        </w:rPr>
        <w:t xml:space="preserve"> Современные дети живут совершенно в ином информационном пространстве. По словам Нила Геймана,</w:t>
      </w:r>
      <w:r w:rsidR="00F970BC" w:rsidRPr="00F970BC">
        <w:rPr>
          <w:rFonts w:ascii="Times New Roman" w:hAnsi="Times New Roman" w:cs="Times New Roman"/>
          <w:sz w:val="28"/>
          <w:szCs w:val="28"/>
        </w:rPr>
        <w:t xml:space="preserve"> </w:t>
      </w:r>
      <w:r w:rsidR="00F970BC">
        <w:rPr>
          <w:rFonts w:ascii="Times New Roman" w:hAnsi="Times New Roman" w:cs="Times New Roman"/>
          <w:sz w:val="28"/>
          <w:szCs w:val="28"/>
        </w:rPr>
        <w:t>«</w:t>
      </w:r>
      <w:r w:rsidR="00F970BC" w:rsidRPr="00F970BC">
        <w:rPr>
          <w:rFonts w:ascii="Times New Roman" w:eastAsia="Times New Roman" w:hAnsi="Times New Roman" w:cs="Times New Roman"/>
          <w:bCs/>
          <w:sz w:val="28"/>
          <w:szCs w:val="28"/>
          <w:lang w:eastAsia="ru-RU"/>
        </w:rPr>
        <w:t xml:space="preserve">в последние годы мы </w:t>
      </w:r>
      <w:r w:rsidR="00F970BC" w:rsidRPr="00F970BC">
        <w:rPr>
          <w:rFonts w:ascii="Times New Roman" w:eastAsia="Times New Roman" w:hAnsi="Times New Roman" w:cs="Times New Roman"/>
          <w:bCs/>
          <w:sz w:val="28"/>
          <w:szCs w:val="28"/>
          <w:lang w:eastAsia="ru-RU"/>
        </w:rPr>
        <w:lastRenderedPageBreak/>
        <w:t>отошли от нехватки информации и подошли к перенасыщению ею</w:t>
      </w:r>
      <w:r w:rsidR="00F970BC" w:rsidRPr="00F970BC">
        <w:rPr>
          <w:rFonts w:ascii="Times New Roman" w:eastAsia="Times New Roman" w:hAnsi="Times New Roman" w:cs="Times New Roman"/>
          <w:sz w:val="28"/>
          <w:szCs w:val="28"/>
          <w:lang w:eastAsia="ru-RU"/>
        </w:rPr>
        <w:t>. Согласно Эрику Шмидту из Google, теперь каждые два дня человеческая раса создает столько информации, сколько мы производили от начала нашей цивилизации до 2003 года</w:t>
      </w:r>
      <w:r w:rsidR="00F970BC" w:rsidRPr="0094090F">
        <w:rPr>
          <w:rFonts w:ascii="Times New Roman" w:eastAsia="Times New Roman" w:hAnsi="Times New Roman" w:cs="Times New Roman"/>
          <w:sz w:val="28"/>
          <w:szCs w:val="28"/>
          <w:lang w:eastAsia="ru-RU"/>
        </w:rPr>
        <w:t>»[</w:t>
      </w:r>
      <w:r w:rsidR="00F0761C">
        <w:rPr>
          <w:rFonts w:ascii="Times New Roman" w:eastAsia="Times New Roman" w:hAnsi="Times New Roman" w:cs="Times New Roman"/>
          <w:sz w:val="28"/>
          <w:szCs w:val="28"/>
          <w:lang w:eastAsia="ru-RU"/>
        </w:rPr>
        <w:t>4</w:t>
      </w:r>
      <w:r w:rsidR="00F970BC" w:rsidRPr="0094090F">
        <w:rPr>
          <w:rFonts w:ascii="Times New Roman" w:eastAsia="Times New Roman" w:hAnsi="Times New Roman" w:cs="Times New Roman"/>
          <w:sz w:val="28"/>
          <w:szCs w:val="28"/>
          <w:lang w:eastAsia="ru-RU"/>
        </w:rPr>
        <w:t>].</w:t>
      </w:r>
      <w:r w:rsidR="00F50506" w:rsidRPr="0094090F">
        <w:rPr>
          <w:rFonts w:ascii="Times New Roman" w:eastAsia="Times New Roman" w:hAnsi="Times New Roman" w:cs="Times New Roman"/>
          <w:sz w:val="28"/>
          <w:szCs w:val="28"/>
          <w:lang w:eastAsia="ru-RU"/>
        </w:rPr>
        <w:t xml:space="preserve"> </w:t>
      </w:r>
      <w:r w:rsidR="00F50506">
        <w:rPr>
          <w:rFonts w:ascii="Times New Roman" w:eastAsia="Times New Roman" w:hAnsi="Times New Roman" w:cs="Times New Roman"/>
          <w:sz w:val="28"/>
          <w:szCs w:val="28"/>
          <w:lang w:eastAsia="ru-RU"/>
        </w:rPr>
        <w:t>Из этого следует, что учителю отводится совершенно иная роль: учитель – не носитель определенной суммы знаний, а координатор, тот, кто помогает ориентироваться в информационном пространстве, учит работать с информацией и применять ее в нужных целях.</w:t>
      </w:r>
      <w:r w:rsidR="00F970BC" w:rsidRPr="000162C8">
        <w:rPr>
          <w:rFonts w:ascii="Times New Roman" w:hAnsi="Times New Roman" w:cs="Times New Roman"/>
          <w:color w:val="FF0000"/>
          <w:sz w:val="28"/>
          <w:szCs w:val="28"/>
        </w:rPr>
        <w:t xml:space="preserve"> </w:t>
      </w:r>
    </w:p>
    <w:p w:rsidR="008B15E0" w:rsidRPr="00AF6724" w:rsidRDefault="00021795" w:rsidP="00A73E55">
      <w:pPr>
        <w:tabs>
          <w:tab w:val="left" w:pos="2694"/>
        </w:tabs>
        <w:spacing w:after="0" w:line="240" w:lineRule="auto"/>
        <w:ind w:firstLine="708"/>
        <w:contextualSpacing/>
        <w:jc w:val="both"/>
        <w:rPr>
          <w:rFonts w:ascii="Times New Roman" w:eastAsia="Times New Roman" w:hAnsi="Times New Roman" w:cs="Times New Roman"/>
          <w:sz w:val="28"/>
          <w:szCs w:val="28"/>
          <w:lang w:eastAsia="ru-RU"/>
        </w:rPr>
      </w:pPr>
      <w:r w:rsidRPr="00AF6724">
        <w:rPr>
          <w:rFonts w:ascii="Times New Roman" w:hAnsi="Times New Roman" w:cs="Times New Roman"/>
          <w:sz w:val="28"/>
          <w:szCs w:val="28"/>
        </w:rPr>
        <w:t xml:space="preserve">Современное образовательное пространство направлено на личностно-ориентированное обучение, которое дает возможность развивать потенциал ребенка, учитывая его индивидуальные способности, возможности образовательной системы, структуру «учитель-ученик». </w:t>
      </w:r>
      <w:r w:rsidR="00AF6724" w:rsidRPr="00AF6724">
        <w:rPr>
          <w:rFonts w:ascii="Times New Roman" w:eastAsia="Times New Roman" w:hAnsi="Times New Roman" w:cs="Times New Roman"/>
          <w:sz w:val="28"/>
          <w:szCs w:val="28"/>
          <w:lang w:eastAsia="ru-RU"/>
        </w:rPr>
        <w:t xml:space="preserve"> В свою очередь деятельностный подход </w:t>
      </w:r>
      <w:r w:rsidR="000162C8" w:rsidRPr="00AF6724">
        <w:rPr>
          <w:rFonts w:ascii="Times New Roman" w:eastAsia="Times New Roman" w:hAnsi="Times New Roman" w:cs="Times New Roman"/>
          <w:sz w:val="28"/>
          <w:szCs w:val="28"/>
          <w:lang w:eastAsia="ru-RU"/>
        </w:rPr>
        <w:t>способствует формированию у ребенка</w:t>
      </w:r>
      <w:r w:rsidR="00A44E98" w:rsidRPr="00AF6724">
        <w:rPr>
          <w:rFonts w:ascii="Times New Roman" w:eastAsia="Times New Roman" w:hAnsi="Times New Roman" w:cs="Times New Roman"/>
          <w:sz w:val="28"/>
          <w:szCs w:val="28"/>
          <w:lang w:eastAsia="ru-RU"/>
        </w:rPr>
        <w:t xml:space="preserve"> те</w:t>
      </w:r>
      <w:r w:rsidR="000162C8" w:rsidRPr="00AF6724">
        <w:rPr>
          <w:rFonts w:ascii="Times New Roman" w:eastAsia="Times New Roman" w:hAnsi="Times New Roman" w:cs="Times New Roman"/>
          <w:sz w:val="28"/>
          <w:szCs w:val="28"/>
          <w:lang w:eastAsia="ru-RU"/>
        </w:rPr>
        <w:t>х</w:t>
      </w:r>
      <w:r w:rsidR="00764066" w:rsidRPr="00AF6724">
        <w:rPr>
          <w:rFonts w:ascii="Times New Roman" w:eastAsia="Times New Roman" w:hAnsi="Times New Roman" w:cs="Times New Roman"/>
          <w:sz w:val="28"/>
          <w:szCs w:val="28"/>
          <w:lang w:eastAsia="ru-RU"/>
        </w:rPr>
        <w:t xml:space="preserve"> способов</w:t>
      </w:r>
      <w:r w:rsidR="00A44E98" w:rsidRPr="00AF6724">
        <w:rPr>
          <w:rFonts w:ascii="Times New Roman" w:eastAsia="Times New Roman" w:hAnsi="Times New Roman" w:cs="Times New Roman"/>
          <w:sz w:val="28"/>
          <w:szCs w:val="28"/>
          <w:lang w:eastAsia="ru-RU"/>
        </w:rPr>
        <w:t xml:space="preserve"> деятельности, которые </w:t>
      </w:r>
      <w:r w:rsidR="00764066" w:rsidRPr="00AF6724">
        <w:rPr>
          <w:rFonts w:ascii="Times New Roman" w:eastAsia="Times New Roman" w:hAnsi="Times New Roman" w:cs="Times New Roman"/>
          <w:sz w:val="28"/>
          <w:szCs w:val="28"/>
          <w:lang w:eastAsia="ru-RU"/>
        </w:rPr>
        <w:t xml:space="preserve">не только </w:t>
      </w:r>
      <w:r w:rsidR="00A44E98" w:rsidRPr="00AF6724">
        <w:rPr>
          <w:rFonts w:ascii="Times New Roman" w:eastAsia="Times New Roman" w:hAnsi="Times New Roman" w:cs="Times New Roman"/>
          <w:sz w:val="28"/>
          <w:szCs w:val="28"/>
          <w:lang w:eastAsia="ru-RU"/>
        </w:rPr>
        <w:t>необходимы</w:t>
      </w:r>
      <w:r w:rsidR="000162C8" w:rsidRPr="00AF6724">
        <w:rPr>
          <w:rFonts w:ascii="Times New Roman" w:eastAsia="Times New Roman" w:hAnsi="Times New Roman" w:cs="Times New Roman"/>
          <w:sz w:val="28"/>
          <w:szCs w:val="28"/>
          <w:lang w:eastAsia="ru-RU"/>
        </w:rPr>
        <w:t xml:space="preserve"> для обучения, но и применимы в реальных жизненных ситуациях</w:t>
      </w:r>
      <w:r w:rsidR="001279B8" w:rsidRPr="001279B8">
        <w:rPr>
          <w:rFonts w:ascii="Times New Roman" w:eastAsia="Times New Roman" w:hAnsi="Times New Roman" w:cs="Times New Roman"/>
          <w:sz w:val="28"/>
          <w:szCs w:val="28"/>
          <w:lang w:eastAsia="ru-RU"/>
        </w:rPr>
        <w:t>[</w:t>
      </w:r>
      <w:r w:rsidR="0094090F">
        <w:rPr>
          <w:rFonts w:ascii="Times New Roman" w:eastAsia="Times New Roman" w:hAnsi="Times New Roman" w:cs="Times New Roman"/>
          <w:sz w:val="28"/>
          <w:szCs w:val="28"/>
          <w:lang w:eastAsia="ru-RU"/>
        </w:rPr>
        <w:t>1</w:t>
      </w:r>
      <w:r w:rsidR="001279B8" w:rsidRPr="001279B8">
        <w:rPr>
          <w:rFonts w:ascii="Times New Roman" w:eastAsia="Times New Roman" w:hAnsi="Times New Roman" w:cs="Times New Roman"/>
          <w:sz w:val="28"/>
          <w:szCs w:val="28"/>
          <w:lang w:eastAsia="ru-RU"/>
        </w:rPr>
        <w:t>]</w:t>
      </w:r>
      <w:r w:rsidR="000162C8" w:rsidRPr="00AF6724">
        <w:rPr>
          <w:rFonts w:ascii="Times New Roman" w:eastAsia="Times New Roman" w:hAnsi="Times New Roman" w:cs="Times New Roman"/>
          <w:sz w:val="28"/>
          <w:szCs w:val="28"/>
          <w:lang w:eastAsia="ru-RU"/>
        </w:rPr>
        <w:t>.</w:t>
      </w:r>
      <w:r w:rsidR="0046380D" w:rsidRPr="00AF6724">
        <w:rPr>
          <w:rFonts w:ascii="Times New Roman" w:eastAsia="Times New Roman" w:hAnsi="Times New Roman" w:cs="Times New Roman"/>
          <w:sz w:val="28"/>
          <w:szCs w:val="28"/>
          <w:lang w:eastAsia="ru-RU"/>
        </w:rPr>
        <w:t xml:space="preserve"> </w:t>
      </w:r>
    </w:p>
    <w:p w:rsidR="00DF2E91" w:rsidRPr="00F3120C" w:rsidRDefault="00F3120C" w:rsidP="00A73E55">
      <w:pPr>
        <w:spacing w:after="0" w:line="240" w:lineRule="auto"/>
        <w:ind w:firstLine="709"/>
        <w:contextualSpacing/>
        <w:jc w:val="both"/>
        <w:rPr>
          <w:rFonts w:ascii="inherit" w:eastAsia="Times New Roman" w:hAnsi="inherit" w:cs="Times New Roman"/>
          <w:sz w:val="30"/>
          <w:szCs w:val="30"/>
          <w:lang w:eastAsia="ru-RU"/>
        </w:rPr>
      </w:pPr>
      <w:r w:rsidRPr="00552AD8">
        <w:rPr>
          <w:rFonts w:ascii="Times New Roman" w:eastAsia="Times New Roman" w:hAnsi="Times New Roman" w:cs="Times New Roman"/>
          <w:sz w:val="28"/>
          <w:szCs w:val="28"/>
          <w:lang w:eastAsia="ru-RU"/>
        </w:rPr>
        <w:t>Кроме того, считаю, что ребенок  должен быть мотивирован на обучение. И с</w:t>
      </w:r>
      <w:r w:rsidR="00DF2E91" w:rsidRPr="00552AD8">
        <w:rPr>
          <w:rFonts w:ascii="Times New Roman" w:eastAsia="Times New Roman" w:hAnsi="Times New Roman" w:cs="Times New Roman"/>
          <w:sz w:val="28"/>
          <w:szCs w:val="28"/>
          <w:lang w:eastAsia="ru-RU"/>
        </w:rPr>
        <w:t xml:space="preserve">оздание проблемной ситуации на уроке – одно </w:t>
      </w:r>
      <w:r w:rsidR="0046380D" w:rsidRPr="00552AD8">
        <w:rPr>
          <w:rFonts w:ascii="Times New Roman" w:eastAsia="Times New Roman" w:hAnsi="Times New Roman" w:cs="Times New Roman"/>
          <w:sz w:val="28"/>
          <w:szCs w:val="28"/>
          <w:lang w:eastAsia="ru-RU"/>
        </w:rPr>
        <w:t>из эффективных средств, способствующих познавательной мотивации на начальном этапе изучения нового материала, а также формированию</w:t>
      </w:r>
      <w:r w:rsidR="00DF2E91" w:rsidRPr="00552AD8">
        <w:rPr>
          <w:rFonts w:ascii="Times New Roman" w:eastAsia="Times New Roman" w:hAnsi="Times New Roman" w:cs="Times New Roman"/>
          <w:sz w:val="28"/>
          <w:szCs w:val="28"/>
          <w:lang w:eastAsia="ru-RU"/>
        </w:rPr>
        <w:t xml:space="preserve"> универсальных учебных действий</w:t>
      </w:r>
      <w:r w:rsidR="00DF2E91">
        <w:rPr>
          <w:rFonts w:ascii="Times New Roman" w:eastAsia="Times New Roman" w:hAnsi="Times New Roman" w:cs="Times New Roman"/>
          <w:color w:val="333333"/>
          <w:sz w:val="28"/>
          <w:szCs w:val="28"/>
          <w:lang w:eastAsia="ru-RU"/>
        </w:rPr>
        <w:t>.</w:t>
      </w:r>
      <w:r w:rsidR="00DF2E91" w:rsidRPr="00DF2E91">
        <w:rPr>
          <w:rFonts w:ascii="inherit" w:eastAsia="Times New Roman" w:hAnsi="inherit" w:cs="Times New Roman"/>
          <w:sz w:val="30"/>
          <w:szCs w:val="30"/>
          <w:lang w:eastAsia="ru-RU"/>
        </w:rPr>
        <w:t xml:space="preserve"> </w:t>
      </w:r>
      <w:r w:rsidR="00DF2E91">
        <w:rPr>
          <w:rFonts w:ascii="inherit" w:eastAsia="Times New Roman" w:hAnsi="inherit" w:cs="Times New Roman"/>
          <w:sz w:val="30"/>
          <w:szCs w:val="30"/>
          <w:lang w:eastAsia="ru-RU"/>
        </w:rPr>
        <w:t>К современ</w:t>
      </w:r>
      <w:r w:rsidR="00552AD8">
        <w:rPr>
          <w:rFonts w:ascii="inherit" w:eastAsia="Times New Roman" w:hAnsi="inherit" w:cs="Times New Roman"/>
          <w:sz w:val="30"/>
          <w:szCs w:val="30"/>
          <w:lang w:eastAsia="ru-RU"/>
        </w:rPr>
        <w:t xml:space="preserve">ному ученику учитель приходит </w:t>
      </w:r>
      <w:r w:rsidR="00DF2E91">
        <w:rPr>
          <w:rFonts w:ascii="inherit" w:eastAsia="Times New Roman" w:hAnsi="inherit" w:cs="Times New Roman"/>
          <w:sz w:val="30"/>
          <w:szCs w:val="30"/>
          <w:lang w:eastAsia="ru-RU"/>
        </w:rPr>
        <w:t xml:space="preserve">на урок не с готовым ответом, а с вопросом, тем вопросом, который определит дальнейшее течение урока и станет введением в </w:t>
      </w:r>
      <w:r w:rsidR="00DF2E91" w:rsidRPr="0023162F">
        <w:rPr>
          <w:rFonts w:ascii="Times New Roman" w:eastAsia="Times New Roman" w:hAnsi="Times New Roman" w:cs="Times New Roman"/>
          <w:sz w:val="28"/>
          <w:szCs w:val="28"/>
          <w:lang w:eastAsia="ru-RU"/>
        </w:rPr>
        <w:t>ситуацию учебной задачи</w:t>
      </w:r>
      <w:r w:rsidR="00DF2E91">
        <w:rPr>
          <w:rFonts w:ascii="Times New Roman" w:eastAsia="Times New Roman" w:hAnsi="Times New Roman" w:cs="Times New Roman"/>
          <w:sz w:val="28"/>
          <w:szCs w:val="28"/>
          <w:lang w:eastAsia="ru-RU"/>
        </w:rPr>
        <w:t>. Этот вопрос очень важен, так как ему отведена</w:t>
      </w:r>
      <w:r w:rsidR="00DF2E91" w:rsidRPr="00B41FC6">
        <w:rPr>
          <w:rFonts w:ascii="Times New Roman" w:eastAsia="Times New Roman" w:hAnsi="Times New Roman" w:cs="Times New Roman"/>
          <w:sz w:val="28"/>
          <w:szCs w:val="28"/>
          <w:lang w:eastAsia="ru-RU"/>
        </w:rPr>
        <w:t xml:space="preserve"> </w:t>
      </w:r>
      <w:r w:rsidR="00DF2E91">
        <w:rPr>
          <w:rFonts w:ascii="Times New Roman" w:eastAsia="Times New Roman" w:hAnsi="Times New Roman" w:cs="Times New Roman"/>
          <w:sz w:val="28"/>
          <w:szCs w:val="28"/>
          <w:lang w:eastAsia="ru-RU"/>
        </w:rPr>
        <w:t>особая роль - мотивация</w:t>
      </w:r>
      <w:r w:rsidR="00DF2E91" w:rsidRPr="0023162F">
        <w:rPr>
          <w:rFonts w:ascii="Times New Roman" w:eastAsia="Times New Roman" w:hAnsi="Times New Roman" w:cs="Times New Roman"/>
          <w:sz w:val="28"/>
          <w:szCs w:val="28"/>
          <w:lang w:eastAsia="ru-RU"/>
        </w:rPr>
        <w:t xml:space="preserve"> предстоящего знания</w:t>
      </w:r>
      <w:r w:rsidR="00DF2E91">
        <w:rPr>
          <w:rFonts w:ascii="Times New Roman" w:eastAsia="Times New Roman" w:hAnsi="Times New Roman" w:cs="Times New Roman"/>
          <w:sz w:val="28"/>
          <w:szCs w:val="28"/>
          <w:lang w:eastAsia="ru-RU"/>
        </w:rPr>
        <w:t>. Проблемный вопрос создает проблемную ситуацию, при которой возникает явное противоречие между тем, что ребенок знает, и тем, что ему предстоит узнать.</w:t>
      </w:r>
    </w:p>
    <w:p w:rsidR="00DF2E91" w:rsidRPr="00DF2E91" w:rsidRDefault="00F3120C" w:rsidP="00A73E55">
      <w:pPr>
        <w:spacing w:after="0" w:line="240" w:lineRule="auto"/>
        <w:ind w:firstLine="708"/>
        <w:contextualSpacing/>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Нередко урок я начинаю именно с проблемного</w:t>
      </w:r>
      <w:r w:rsidR="00DF2E91" w:rsidRPr="00A9243B">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а</w:t>
      </w:r>
      <w:r w:rsidR="00DF2E91" w:rsidRPr="00A9243B">
        <w:rPr>
          <w:rFonts w:ascii="Times New Roman" w:eastAsia="Times New Roman" w:hAnsi="Times New Roman" w:cs="Times New Roman"/>
          <w:sz w:val="28"/>
          <w:szCs w:val="28"/>
          <w:lang w:eastAsia="ru-RU"/>
        </w:rPr>
        <w:t xml:space="preserve">, так как </w:t>
      </w:r>
      <w:r w:rsidR="00DF2E91" w:rsidRPr="00A9243B">
        <w:rPr>
          <w:rFonts w:ascii="Times New Roman" w:hAnsi="Times New Roman" w:cs="Times New Roman"/>
          <w:sz w:val="28"/>
          <w:szCs w:val="28"/>
        </w:rPr>
        <w:t xml:space="preserve">с вопроса, с удивления  начинается мышление. Наше мышление устроено так, что на возникший вопрос каждый из нас обязательно будет искать ответ. </w:t>
      </w:r>
      <w:r w:rsidR="00DF2E91">
        <w:rPr>
          <w:rFonts w:ascii="Times New Roman" w:hAnsi="Times New Roman" w:cs="Times New Roman"/>
          <w:sz w:val="28"/>
          <w:szCs w:val="28"/>
        </w:rPr>
        <w:t>И ответы могут быть очень разными</w:t>
      </w:r>
      <w:r w:rsidR="00DF2E91" w:rsidRPr="00A9243B">
        <w:rPr>
          <w:rFonts w:ascii="Times New Roman" w:hAnsi="Times New Roman" w:cs="Times New Roman"/>
          <w:sz w:val="28"/>
          <w:szCs w:val="28"/>
        </w:rPr>
        <w:t>.</w:t>
      </w:r>
      <w:r w:rsidR="00DF2E91">
        <w:rPr>
          <w:rFonts w:ascii="Times New Roman" w:hAnsi="Times New Roman" w:cs="Times New Roman"/>
          <w:sz w:val="28"/>
          <w:szCs w:val="28"/>
        </w:rPr>
        <w:t xml:space="preserve"> Кроме того, правильный</w:t>
      </w:r>
      <w:r w:rsidR="00DF2E91" w:rsidRPr="00820A9A">
        <w:rPr>
          <w:sz w:val="28"/>
          <w:szCs w:val="28"/>
        </w:rPr>
        <w:t xml:space="preserve"> </w:t>
      </w:r>
      <w:r w:rsidR="00DF2E91">
        <w:rPr>
          <w:rFonts w:ascii="Times New Roman" w:hAnsi="Times New Roman" w:cs="Times New Roman"/>
          <w:sz w:val="28"/>
          <w:szCs w:val="28"/>
        </w:rPr>
        <w:t>в</w:t>
      </w:r>
      <w:r w:rsidR="00DF2E91" w:rsidRPr="00820A9A">
        <w:rPr>
          <w:rFonts w:ascii="Times New Roman" w:hAnsi="Times New Roman" w:cs="Times New Roman"/>
          <w:sz w:val="28"/>
          <w:szCs w:val="28"/>
        </w:rPr>
        <w:t>опрос, поставленный учителем, должен побужда</w:t>
      </w:r>
      <w:r w:rsidR="00DF2E91">
        <w:rPr>
          <w:rFonts w:ascii="Times New Roman" w:hAnsi="Times New Roman" w:cs="Times New Roman"/>
          <w:sz w:val="28"/>
          <w:szCs w:val="28"/>
        </w:rPr>
        <w:t>ть к диалогу, а ответ – стать открытием нового, существенного и важного для ребенка.</w:t>
      </w:r>
      <w:r w:rsidR="00DF2E91" w:rsidRPr="00820A9A">
        <w:rPr>
          <w:rFonts w:ascii="Times New Roman" w:hAnsi="Times New Roman" w:cs="Times New Roman"/>
          <w:sz w:val="28"/>
          <w:szCs w:val="28"/>
        </w:rPr>
        <w:t xml:space="preserve"> </w:t>
      </w:r>
      <w:r w:rsidR="00DF2E91">
        <w:rPr>
          <w:rFonts w:ascii="Times New Roman" w:hAnsi="Times New Roman" w:cs="Times New Roman"/>
          <w:sz w:val="28"/>
          <w:szCs w:val="28"/>
        </w:rPr>
        <w:t xml:space="preserve">Для этого я использую один из методов создания учебной проблемы – </w:t>
      </w:r>
      <w:r w:rsidR="00DF2E91" w:rsidRPr="00DF2E91">
        <w:rPr>
          <w:rFonts w:ascii="Times New Roman" w:hAnsi="Times New Roman" w:cs="Times New Roman"/>
          <w:b/>
          <w:i/>
          <w:sz w:val="28"/>
          <w:szCs w:val="28"/>
        </w:rPr>
        <w:t>побуждающий диалог</w:t>
      </w:r>
      <w:r w:rsidR="00DF2E91">
        <w:rPr>
          <w:rFonts w:ascii="Times New Roman" w:hAnsi="Times New Roman" w:cs="Times New Roman"/>
          <w:b/>
          <w:i/>
          <w:sz w:val="28"/>
          <w:szCs w:val="28"/>
        </w:rPr>
        <w:t>.</w:t>
      </w:r>
    </w:p>
    <w:p w:rsidR="0063228C" w:rsidRDefault="006F1C82" w:rsidP="00A73E55">
      <w:pPr>
        <w:spacing w:after="0" w:line="240" w:lineRule="auto"/>
        <w:ind w:firstLine="709"/>
        <w:contextualSpacing/>
        <w:jc w:val="both"/>
        <w:rPr>
          <w:rFonts w:ascii="Times New Roman" w:hAnsi="Times New Roman" w:cs="Times New Roman"/>
          <w:color w:val="000000" w:themeColor="text1"/>
          <w:sz w:val="28"/>
          <w:szCs w:val="28"/>
        </w:rPr>
      </w:pPr>
      <w:r w:rsidRPr="0023162F">
        <w:rPr>
          <w:rFonts w:ascii="Times New Roman" w:hAnsi="Times New Roman" w:cs="Times New Roman"/>
          <w:sz w:val="28"/>
          <w:szCs w:val="28"/>
        </w:rPr>
        <w:t>Начало</w:t>
      </w:r>
      <w:r w:rsidR="00305606">
        <w:rPr>
          <w:rFonts w:ascii="Times New Roman" w:hAnsi="Times New Roman" w:cs="Times New Roman"/>
          <w:sz w:val="28"/>
          <w:szCs w:val="28"/>
        </w:rPr>
        <w:t xml:space="preserve"> учебного</w:t>
      </w:r>
      <w:r w:rsidRPr="0023162F">
        <w:rPr>
          <w:rFonts w:ascii="Times New Roman" w:hAnsi="Times New Roman" w:cs="Times New Roman"/>
          <w:sz w:val="28"/>
          <w:szCs w:val="28"/>
        </w:rPr>
        <w:t xml:space="preserve"> года</w:t>
      </w:r>
      <w:r w:rsidR="00305606">
        <w:rPr>
          <w:rFonts w:ascii="Times New Roman" w:hAnsi="Times New Roman" w:cs="Times New Roman"/>
          <w:sz w:val="28"/>
          <w:szCs w:val="28"/>
        </w:rPr>
        <w:t>. Первый урок. В</w:t>
      </w:r>
      <w:r w:rsidRPr="0023162F">
        <w:rPr>
          <w:rFonts w:ascii="Times New Roman" w:hAnsi="Times New Roman" w:cs="Times New Roman"/>
          <w:sz w:val="28"/>
          <w:szCs w:val="28"/>
        </w:rPr>
        <w:t xml:space="preserve">водная лекция, предваряющая любой курс литературы в </w:t>
      </w:r>
      <w:r w:rsidRPr="005C2FFE">
        <w:rPr>
          <w:rFonts w:ascii="Times New Roman" w:hAnsi="Times New Roman" w:cs="Times New Roman"/>
          <w:color w:val="000000" w:themeColor="text1"/>
          <w:sz w:val="28"/>
          <w:szCs w:val="28"/>
        </w:rPr>
        <w:t>любом кла</w:t>
      </w:r>
      <w:r w:rsidR="00305606">
        <w:rPr>
          <w:rFonts w:ascii="Times New Roman" w:hAnsi="Times New Roman" w:cs="Times New Roman"/>
          <w:color w:val="000000" w:themeColor="text1"/>
          <w:sz w:val="28"/>
          <w:szCs w:val="28"/>
        </w:rPr>
        <w:t>ссе</w:t>
      </w:r>
      <w:r w:rsidR="001279B8">
        <w:rPr>
          <w:rFonts w:ascii="Times New Roman" w:hAnsi="Times New Roman" w:cs="Times New Roman"/>
          <w:color w:val="000000" w:themeColor="text1"/>
          <w:sz w:val="28"/>
          <w:szCs w:val="28"/>
        </w:rPr>
        <w:t xml:space="preserve">. </w:t>
      </w:r>
      <w:r w:rsidR="00DF2E91">
        <w:rPr>
          <w:rFonts w:ascii="Times New Roman" w:hAnsi="Times New Roman" w:cs="Times New Roman"/>
          <w:color w:val="000000" w:themeColor="text1"/>
          <w:sz w:val="28"/>
          <w:szCs w:val="28"/>
        </w:rPr>
        <w:t>И я начинаю разговор</w:t>
      </w:r>
      <w:r w:rsidRPr="005C2FFE">
        <w:rPr>
          <w:rFonts w:ascii="Times New Roman" w:hAnsi="Times New Roman" w:cs="Times New Roman"/>
          <w:color w:val="000000" w:themeColor="text1"/>
          <w:sz w:val="28"/>
          <w:szCs w:val="28"/>
        </w:rPr>
        <w:t xml:space="preserve"> о греческом пире, где собирались мужчины, чтобы поговорить. Задаю во</w:t>
      </w:r>
      <w:r w:rsidR="00153D5C">
        <w:rPr>
          <w:rFonts w:ascii="Times New Roman" w:hAnsi="Times New Roman" w:cs="Times New Roman"/>
          <w:color w:val="000000" w:themeColor="text1"/>
          <w:sz w:val="28"/>
          <w:szCs w:val="28"/>
        </w:rPr>
        <w:t>прос: «О чем они могли говорить?» Мои ученики предполагают, что</w:t>
      </w:r>
      <w:r w:rsidRPr="005C2FFE">
        <w:rPr>
          <w:rFonts w:ascii="Times New Roman" w:hAnsi="Times New Roman" w:cs="Times New Roman"/>
          <w:color w:val="000000" w:themeColor="text1"/>
          <w:sz w:val="28"/>
          <w:szCs w:val="28"/>
        </w:rPr>
        <w:t xml:space="preserve"> </w:t>
      </w:r>
      <w:r w:rsidR="00153D5C">
        <w:rPr>
          <w:rFonts w:ascii="Times New Roman" w:hAnsi="Times New Roman" w:cs="Times New Roman"/>
          <w:color w:val="000000" w:themeColor="text1"/>
          <w:sz w:val="28"/>
          <w:szCs w:val="28"/>
        </w:rPr>
        <w:t>это могли быть разговоры о политике, о благосостоянии, о семье. Я их удивляю, когда сообщаю, что все это не могло быть предметом беседы</w:t>
      </w:r>
      <w:r w:rsidR="005C2FFE" w:rsidRPr="005C2FFE">
        <w:rPr>
          <w:rFonts w:ascii="Times New Roman" w:hAnsi="Times New Roman" w:cs="Times New Roman"/>
          <w:color w:val="000000" w:themeColor="text1"/>
          <w:sz w:val="28"/>
          <w:szCs w:val="28"/>
        </w:rPr>
        <w:t>.</w:t>
      </w:r>
      <w:r w:rsidR="00153D5C" w:rsidRPr="00153D5C">
        <w:rPr>
          <w:rFonts w:ascii="Times New Roman" w:hAnsi="Times New Roman" w:cs="Times New Roman"/>
          <w:color w:val="000000" w:themeColor="text1"/>
          <w:sz w:val="28"/>
          <w:szCs w:val="28"/>
        </w:rPr>
        <w:t xml:space="preserve"> </w:t>
      </w:r>
      <w:r w:rsidR="00153D5C">
        <w:rPr>
          <w:rFonts w:ascii="Times New Roman" w:hAnsi="Times New Roman" w:cs="Times New Roman"/>
          <w:color w:val="000000" w:themeColor="text1"/>
          <w:sz w:val="28"/>
          <w:szCs w:val="28"/>
        </w:rPr>
        <w:t xml:space="preserve">О чем еще можно говорить? </w:t>
      </w:r>
      <w:r w:rsidR="005C2FFE" w:rsidRPr="005C2FFE">
        <w:rPr>
          <w:rFonts w:ascii="Times New Roman" w:hAnsi="Times New Roman" w:cs="Times New Roman"/>
          <w:color w:val="000000" w:themeColor="text1"/>
          <w:sz w:val="28"/>
          <w:szCs w:val="28"/>
        </w:rPr>
        <w:t>А ведь действительно, что может быть предметом наших повседневных разговоров?</w:t>
      </w:r>
      <w:r w:rsidR="00153D5C">
        <w:rPr>
          <w:rFonts w:ascii="Times New Roman" w:hAnsi="Times New Roman" w:cs="Times New Roman"/>
          <w:color w:val="000000" w:themeColor="text1"/>
          <w:sz w:val="28"/>
          <w:szCs w:val="28"/>
        </w:rPr>
        <w:t xml:space="preserve"> Все, о чем </w:t>
      </w:r>
      <w:r w:rsidR="005C2FFE" w:rsidRPr="005C2FFE">
        <w:rPr>
          <w:rFonts w:ascii="Times New Roman" w:hAnsi="Times New Roman" w:cs="Times New Roman"/>
          <w:color w:val="000000" w:themeColor="text1"/>
          <w:sz w:val="28"/>
          <w:szCs w:val="28"/>
        </w:rPr>
        <w:t>на греч</w:t>
      </w:r>
      <w:r w:rsidR="00C64B6A">
        <w:rPr>
          <w:rFonts w:ascii="Times New Roman" w:hAnsi="Times New Roman" w:cs="Times New Roman"/>
          <w:color w:val="000000" w:themeColor="text1"/>
          <w:sz w:val="28"/>
          <w:szCs w:val="28"/>
        </w:rPr>
        <w:t>еском пиру говорить было запрещено!</w:t>
      </w:r>
      <w:r w:rsidR="00153D5C">
        <w:rPr>
          <w:rFonts w:ascii="Times New Roman" w:hAnsi="Times New Roman" w:cs="Times New Roman"/>
          <w:color w:val="000000" w:themeColor="text1"/>
          <w:sz w:val="28"/>
          <w:szCs w:val="28"/>
        </w:rPr>
        <w:t xml:space="preserve"> </w:t>
      </w:r>
      <w:proofErr w:type="gramStart"/>
      <w:r w:rsidR="00153D5C">
        <w:rPr>
          <w:rFonts w:ascii="Times New Roman" w:hAnsi="Times New Roman" w:cs="Times New Roman"/>
          <w:color w:val="000000" w:themeColor="text1"/>
          <w:sz w:val="28"/>
          <w:szCs w:val="28"/>
        </w:rPr>
        <w:t>Тогда</w:t>
      </w:r>
      <w:proofErr w:type="gramEnd"/>
      <w:r w:rsidR="00153D5C">
        <w:rPr>
          <w:rFonts w:ascii="Times New Roman" w:hAnsi="Times New Roman" w:cs="Times New Roman"/>
          <w:color w:val="000000" w:themeColor="text1"/>
          <w:sz w:val="28"/>
          <w:szCs w:val="28"/>
        </w:rPr>
        <w:t xml:space="preserve"> о чем</w:t>
      </w:r>
      <w:r w:rsidR="00305606">
        <w:rPr>
          <w:rFonts w:ascii="Times New Roman" w:hAnsi="Times New Roman" w:cs="Times New Roman"/>
          <w:color w:val="000000" w:themeColor="text1"/>
          <w:sz w:val="28"/>
          <w:szCs w:val="28"/>
        </w:rPr>
        <w:t xml:space="preserve"> же говорили собравшиеся на пиру</w:t>
      </w:r>
      <w:r w:rsidR="00153D5C">
        <w:rPr>
          <w:rFonts w:ascii="Times New Roman" w:hAnsi="Times New Roman" w:cs="Times New Roman"/>
          <w:color w:val="000000" w:themeColor="text1"/>
          <w:sz w:val="28"/>
          <w:szCs w:val="28"/>
        </w:rPr>
        <w:t xml:space="preserve">? И кто-то обязательно догадается, что речь идет об искусстве и литературе. </w:t>
      </w:r>
      <w:r w:rsidR="005C2FFE" w:rsidRPr="005C2FFE">
        <w:rPr>
          <w:rFonts w:ascii="Times New Roman" w:hAnsi="Times New Roman" w:cs="Times New Roman"/>
          <w:color w:val="000000" w:themeColor="text1"/>
          <w:sz w:val="28"/>
          <w:szCs w:val="28"/>
        </w:rPr>
        <w:t>И тогда я продолжаю:</w:t>
      </w:r>
      <w:r w:rsidR="0073684B">
        <w:rPr>
          <w:rFonts w:ascii="Times New Roman" w:hAnsi="Times New Roman" w:cs="Times New Roman"/>
          <w:color w:val="000000" w:themeColor="text1"/>
          <w:sz w:val="28"/>
          <w:szCs w:val="28"/>
        </w:rPr>
        <w:t xml:space="preserve"> «Действительно, собравшиеся на пиру говорили</w:t>
      </w:r>
      <w:r w:rsidR="005C2FFE" w:rsidRPr="005C2FFE">
        <w:rPr>
          <w:rFonts w:ascii="Times New Roman" w:hAnsi="Times New Roman" w:cs="Times New Roman"/>
          <w:color w:val="000000" w:themeColor="text1"/>
          <w:sz w:val="28"/>
          <w:szCs w:val="28"/>
        </w:rPr>
        <w:t xml:space="preserve"> о литературе и об искусстве</w:t>
      </w:r>
      <w:r w:rsidR="00305606">
        <w:rPr>
          <w:rFonts w:ascii="Times New Roman" w:hAnsi="Times New Roman" w:cs="Times New Roman"/>
          <w:color w:val="000000" w:themeColor="text1"/>
          <w:sz w:val="28"/>
          <w:szCs w:val="28"/>
        </w:rPr>
        <w:t xml:space="preserve"> по нескольку</w:t>
      </w:r>
      <w:r w:rsidR="005C2FFE" w:rsidRPr="005C2FFE">
        <w:rPr>
          <w:rFonts w:ascii="Times New Roman" w:hAnsi="Times New Roman" w:cs="Times New Roman"/>
          <w:color w:val="000000" w:themeColor="text1"/>
          <w:sz w:val="28"/>
          <w:szCs w:val="28"/>
        </w:rPr>
        <w:t xml:space="preserve"> часов.</w:t>
      </w:r>
      <w:r w:rsidR="0073684B">
        <w:rPr>
          <w:rFonts w:ascii="Times New Roman" w:hAnsi="Times New Roman" w:cs="Times New Roman"/>
          <w:color w:val="000000" w:themeColor="text1"/>
          <w:sz w:val="28"/>
          <w:szCs w:val="28"/>
        </w:rPr>
        <w:t xml:space="preserve"> Это были ритуальные диалоги, диалоги о главном.</w:t>
      </w:r>
      <w:r w:rsidR="00C64B6A">
        <w:rPr>
          <w:rFonts w:ascii="Times New Roman" w:hAnsi="Times New Roman" w:cs="Times New Roman"/>
          <w:color w:val="000000" w:themeColor="text1"/>
          <w:sz w:val="28"/>
          <w:szCs w:val="28"/>
        </w:rPr>
        <w:t xml:space="preserve"> По словам, известного искусствоведа Паолы Волковой, </w:t>
      </w:r>
      <w:r w:rsidR="0073684B">
        <w:rPr>
          <w:rFonts w:ascii="Times New Roman" w:hAnsi="Times New Roman" w:cs="Times New Roman"/>
          <w:color w:val="000000" w:themeColor="text1"/>
          <w:sz w:val="28"/>
          <w:szCs w:val="28"/>
        </w:rPr>
        <w:t>пир необходимо было</w:t>
      </w:r>
      <w:r w:rsidR="00C64B6A">
        <w:rPr>
          <w:rFonts w:ascii="Times New Roman" w:hAnsi="Times New Roman" w:cs="Times New Roman"/>
          <w:color w:val="000000" w:themeColor="text1"/>
          <w:sz w:val="28"/>
          <w:szCs w:val="28"/>
        </w:rPr>
        <w:t xml:space="preserve"> устраивать</w:t>
      </w:r>
      <w:r w:rsidR="0073684B">
        <w:rPr>
          <w:rFonts w:ascii="Times New Roman" w:hAnsi="Times New Roman" w:cs="Times New Roman"/>
          <w:color w:val="000000" w:themeColor="text1"/>
          <w:sz w:val="28"/>
          <w:szCs w:val="28"/>
        </w:rPr>
        <w:t xml:space="preserve"> каждому греческому </w:t>
      </w:r>
      <w:r w:rsidR="0073684B">
        <w:rPr>
          <w:rFonts w:ascii="Times New Roman" w:hAnsi="Times New Roman" w:cs="Times New Roman"/>
          <w:color w:val="000000" w:themeColor="text1"/>
          <w:sz w:val="28"/>
          <w:szCs w:val="28"/>
        </w:rPr>
        <w:lastRenderedPageBreak/>
        <w:t>мужчине</w:t>
      </w:r>
      <w:r w:rsidR="00C64B6A">
        <w:rPr>
          <w:rFonts w:ascii="Times New Roman" w:hAnsi="Times New Roman" w:cs="Times New Roman"/>
          <w:color w:val="000000" w:themeColor="text1"/>
          <w:sz w:val="28"/>
          <w:szCs w:val="28"/>
        </w:rPr>
        <w:t>, и это было жесточайшим</w:t>
      </w:r>
      <w:r w:rsidR="0073684B">
        <w:rPr>
          <w:rFonts w:ascii="Times New Roman" w:hAnsi="Times New Roman" w:cs="Times New Roman"/>
          <w:color w:val="000000" w:themeColor="text1"/>
          <w:sz w:val="28"/>
          <w:szCs w:val="28"/>
        </w:rPr>
        <w:t xml:space="preserve"> испытание</w:t>
      </w:r>
      <w:r w:rsidR="00C64B6A">
        <w:rPr>
          <w:rFonts w:ascii="Times New Roman" w:hAnsi="Times New Roman" w:cs="Times New Roman"/>
          <w:color w:val="000000" w:themeColor="text1"/>
          <w:sz w:val="28"/>
          <w:szCs w:val="28"/>
        </w:rPr>
        <w:t>м</w:t>
      </w:r>
      <w:r w:rsidR="005C2FFE" w:rsidRPr="005C2FFE">
        <w:rPr>
          <w:rFonts w:ascii="Times New Roman" w:hAnsi="Times New Roman" w:cs="Times New Roman"/>
          <w:color w:val="000000" w:themeColor="text1"/>
          <w:sz w:val="28"/>
          <w:szCs w:val="28"/>
        </w:rPr>
        <w:t xml:space="preserve"> Невероятное эмоциональное и интеллектуальное напряжение, не так ли? Может, поэтому Древняя Греция –</w:t>
      </w:r>
      <w:r w:rsidR="0073684B">
        <w:rPr>
          <w:rFonts w:ascii="Times New Roman" w:hAnsi="Times New Roman" w:cs="Times New Roman"/>
          <w:color w:val="000000" w:themeColor="text1"/>
          <w:sz w:val="28"/>
          <w:szCs w:val="28"/>
        </w:rPr>
        <w:t xml:space="preserve"> стала колыбелью </w:t>
      </w:r>
      <w:r w:rsidR="0018541E">
        <w:rPr>
          <w:rFonts w:ascii="Times New Roman" w:hAnsi="Times New Roman" w:cs="Times New Roman"/>
          <w:color w:val="000000" w:themeColor="text1"/>
          <w:sz w:val="28"/>
          <w:szCs w:val="28"/>
        </w:rPr>
        <w:t>европейской культуры, с</w:t>
      </w:r>
      <w:r w:rsidR="005C2FFE" w:rsidRPr="005C2FFE">
        <w:rPr>
          <w:rFonts w:ascii="Times New Roman" w:hAnsi="Times New Roman" w:cs="Times New Roman"/>
          <w:color w:val="000000" w:themeColor="text1"/>
          <w:sz w:val="28"/>
          <w:szCs w:val="28"/>
        </w:rPr>
        <w:t>тала нацией философов.</w:t>
      </w:r>
      <w:r w:rsidR="0018541E">
        <w:rPr>
          <w:rFonts w:ascii="Times New Roman" w:hAnsi="Times New Roman" w:cs="Times New Roman"/>
          <w:color w:val="000000" w:themeColor="text1"/>
          <w:sz w:val="28"/>
          <w:szCs w:val="28"/>
        </w:rPr>
        <w:t xml:space="preserve"> М</w:t>
      </w:r>
      <w:r w:rsidR="00C64B6A">
        <w:rPr>
          <w:rFonts w:ascii="Times New Roman" w:hAnsi="Times New Roman" w:cs="Times New Roman"/>
          <w:color w:val="000000" w:themeColor="text1"/>
          <w:sz w:val="28"/>
          <w:szCs w:val="28"/>
        </w:rPr>
        <w:t>ы с вами</w:t>
      </w:r>
      <w:r w:rsidR="0018541E">
        <w:rPr>
          <w:rFonts w:ascii="Times New Roman" w:hAnsi="Times New Roman" w:cs="Times New Roman"/>
          <w:color w:val="000000" w:themeColor="text1"/>
          <w:sz w:val="28"/>
          <w:szCs w:val="28"/>
        </w:rPr>
        <w:t>,</w:t>
      </w:r>
      <w:r w:rsidR="00C64B6A">
        <w:rPr>
          <w:rFonts w:ascii="Times New Roman" w:hAnsi="Times New Roman" w:cs="Times New Roman"/>
          <w:color w:val="000000" w:themeColor="text1"/>
          <w:sz w:val="28"/>
          <w:szCs w:val="28"/>
        </w:rPr>
        <w:t xml:space="preserve"> как участники пира</w:t>
      </w:r>
      <w:r w:rsidR="0018541E">
        <w:rPr>
          <w:rFonts w:ascii="Times New Roman" w:hAnsi="Times New Roman" w:cs="Times New Roman"/>
          <w:color w:val="000000" w:themeColor="text1"/>
          <w:sz w:val="28"/>
          <w:szCs w:val="28"/>
        </w:rPr>
        <w:t>,</w:t>
      </w:r>
      <w:r w:rsidR="00C64B6A">
        <w:rPr>
          <w:rFonts w:ascii="Times New Roman" w:hAnsi="Times New Roman" w:cs="Times New Roman"/>
          <w:color w:val="000000" w:themeColor="text1"/>
          <w:sz w:val="28"/>
          <w:szCs w:val="28"/>
        </w:rPr>
        <w:t xml:space="preserve"> на наших уроках будем говорить о главном». </w:t>
      </w:r>
      <w:r w:rsidR="0073684B">
        <w:rPr>
          <w:rFonts w:ascii="Times New Roman" w:hAnsi="Times New Roman" w:cs="Times New Roman"/>
          <w:color w:val="000000" w:themeColor="text1"/>
          <w:sz w:val="28"/>
          <w:szCs w:val="28"/>
        </w:rPr>
        <w:t xml:space="preserve">Так мы </w:t>
      </w:r>
      <w:r w:rsidR="00764066">
        <w:rPr>
          <w:rFonts w:ascii="Times New Roman" w:hAnsi="Times New Roman" w:cs="Times New Roman"/>
          <w:color w:val="000000" w:themeColor="text1"/>
          <w:sz w:val="28"/>
          <w:szCs w:val="28"/>
        </w:rPr>
        <w:t>включаемся в разговор о главном. И этот наш</w:t>
      </w:r>
      <w:r w:rsidR="0073684B">
        <w:rPr>
          <w:rFonts w:ascii="Times New Roman" w:hAnsi="Times New Roman" w:cs="Times New Roman"/>
          <w:color w:val="000000" w:themeColor="text1"/>
          <w:sz w:val="28"/>
          <w:szCs w:val="28"/>
        </w:rPr>
        <w:t xml:space="preserve"> </w:t>
      </w:r>
      <w:r w:rsidR="00764066">
        <w:rPr>
          <w:rFonts w:ascii="Times New Roman" w:hAnsi="Times New Roman" w:cs="Times New Roman"/>
          <w:color w:val="000000" w:themeColor="text1"/>
          <w:sz w:val="28"/>
          <w:szCs w:val="28"/>
        </w:rPr>
        <w:t>«</w:t>
      </w:r>
      <w:r w:rsidR="0073684B">
        <w:rPr>
          <w:rFonts w:ascii="Times New Roman" w:hAnsi="Times New Roman" w:cs="Times New Roman"/>
          <w:color w:val="000000" w:themeColor="text1"/>
          <w:sz w:val="28"/>
          <w:szCs w:val="28"/>
        </w:rPr>
        <w:t>греческий пир</w:t>
      </w:r>
      <w:r w:rsidR="00764066">
        <w:rPr>
          <w:rFonts w:ascii="Times New Roman" w:hAnsi="Times New Roman" w:cs="Times New Roman"/>
          <w:color w:val="000000" w:themeColor="text1"/>
          <w:sz w:val="28"/>
          <w:szCs w:val="28"/>
        </w:rPr>
        <w:t>»</w:t>
      </w:r>
      <w:r w:rsidR="0073684B">
        <w:rPr>
          <w:rFonts w:ascii="Times New Roman" w:hAnsi="Times New Roman" w:cs="Times New Roman"/>
          <w:color w:val="000000" w:themeColor="text1"/>
          <w:sz w:val="28"/>
          <w:szCs w:val="28"/>
        </w:rPr>
        <w:t>, который продлится не один урок, а весь год.</w:t>
      </w:r>
    </w:p>
    <w:p w:rsidR="00B42473" w:rsidRPr="00F0761C" w:rsidRDefault="00B42473" w:rsidP="00A73E55">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rPr>
      </w:pPr>
      <w:r w:rsidRPr="00B42473">
        <w:rPr>
          <w:rFonts w:ascii="Times New Roman" w:eastAsia="TimesNewRomanPSMT" w:hAnsi="Times New Roman" w:cs="Times New Roman"/>
          <w:sz w:val="28"/>
          <w:szCs w:val="28"/>
        </w:rPr>
        <w:t>Технология учебного диалога является одной из ведущих в числе технологий личностно-ориентированного образования</w:t>
      </w:r>
      <w:r>
        <w:rPr>
          <w:rFonts w:ascii="Times New Roman" w:eastAsia="TimesNewRomanPSMT" w:hAnsi="Times New Roman" w:cs="Times New Roman"/>
          <w:sz w:val="28"/>
          <w:szCs w:val="28"/>
        </w:rPr>
        <w:t>.</w:t>
      </w:r>
      <w:r w:rsidRPr="00B42473">
        <w:rPr>
          <w:rFonts w:eastAsia="TimesNewRomanPSMT" w:cs="TimesNewRomanPSMT"/>
        </w:rPr>
        <w:t xml:space="preserve"> </w:t>
      </w:r>
      <w:r w:rsidRPr="00B42473">
        <w:rPr>
          <w:rFonts w:ascii="Times New Roman" w:eastAsia="TimesNewRomanPSMT" w:hAnsi="Times New Roman" w:cs="Times New Roman"/>
          <w:sz w:val="28"/>
          <w:szCs w:val="28"/>
        </w:rPr>
        <w:t>Вести диалог – значит искать истину вместе. Учебный диалог – это не только форма, но и способ отношений. Он позволяет быть услышанным; главное в нем не воспроизведение информации, а размышление, обсуждение проблемы. В диалоге осуществляются важнейшие проявления человеческих отношений: взаимоуважение, взаимодополнение, взаимообогащение, сопереживание, сотворчество[</w:t>
      </w:r>
      <w:r w:rsidR="00F0761C">
        <w:rPr>
          <w:rFonts w:ascii="Times New Roman" w:eastAsia="TimesNewRomanPSMT" w:hAnsi="Times New Roman" w:cs="Times New Roman"/>
          <w:sz w:val="28"/>
          <w:szCs w:val="28"/>
        </w:rPr>
        <w:t>8</w:t>
      </w:r>
      <w:r w:rsidRPr="00B42473">
        <w:rPr>
          <w:rFonts w:ascii="Times New Roman" w:eastAsia="TimesNewRomanPSMT" w:hAnsi="Times New Roman" w:cs="Times New Roman"/>
          <w:sz w:val="28"/>
          <w:szCs w:val="28"/>
        </w:rPr>
        <w:t>].</w:t>
      </w:r>
    </w:p>
    <w:p w:rsidR="00CB0AB8" w:rsidRPr="00242866" w:rsidRDefault="00CB0AB8" w:rsidP="00A73E55">
      <w:pPr>
        <w:spacing w:after="0" w:line="240" w:lineRule="auto"/>
        <w:ind w:firstLine="708"/>
        <w:contextualSpacing/>
        <w:jc w:val="both"/>
        <w:rPr>
          <w:sz w:val="28"/>
          <w:szCs w:val="28"/>
        </w:rPr>
      </w:pPr>
      <w:r w:rsidRPr="00CB0AB8">
        <w:rPr>
          <w:rFonts w:ascii="Times New Roman" w:hAnsi="Times New Roman" w:cs="Times New Roman"/>
          <w:sz w:val="28"/>
          <w:szCs w:val="28"/>
        </w:rPr>
        <w:t xml:space="preserve">Литература – </w:t>
      </w:r>
      <w:r>
        <w:rPr>
          <w:rFonts w:ascii="Times New Roman" w:hAnsi="Times New Roman" w:cs="Times New Roman"/>
          <w:sz w:val="28"/>
          <w:szCs w:val="28"/>
        </w:rPr>
        <w:t>это, пожалуй, именно тот предмет, который способствует развитию так называе</w:t>
      </w:r>
      <w:r w:rsidR="00242866">
        <w:rPr>
          <w:rFonts w:ascii="Times New Roman" w:hAnsi="Times New Roman" w:cs="Times New Roman"/>
          <w:sz w:val="28"/>
          <w:szCs w:val="28"/>
        </w:rPr>
        <w:t xml:space="preserve">мого эмоционального интеллекта, поэтому на своих уроках я использую </w:t>
      </w:r>
      <w:r w:rsidR="00242866" w:rsidRPr="00242866">
        <w:rPr>
          <w:rFonts w:ascii="Times New Roman" w:hAnsi="Times New Roman" w:cs="Times New Roman"/>
          <w:sz w:val="28"/>
          <w:szCs w:val="28"/>
        </w:rPr>
        <w:t xml:space="preserve">различные </w:t>
      </w:r>
      <w:r w:rsidRPr="00242866">
        <w:rPr>
          <w:rFonts w:ascii="Times New Roman" w:hAnsi="Times New Roman" w:cs="Times New Roman"/>
          <w:sz w:val="28"/>
          <w:szCs w:val="28"/>
        </w:rPr>
        <w:t>способы эмоционального погружения учащихся в пространство художественного произведения.</w:t>
      </w:r>
      <w:r>
        <w:rPr>
          <w:sz w:val="28"/>
          <w:szCs w:val="28"/>
        </w:rPr>
        <w:t xml:space="preserve"> </w:t>
      </w:r>
    </w:p>
    <w:p w:rsidR="00485D50" w:rsidRPr="00242866" w:rsidRDefault="00CB0AB8" w:rsidP="00A73E55">
      <w:pPr>
        <w:spacing w:after="0" w:line="240" w:lineRule="auto"/>
        <w:ind w:firstLine="709"/>
        <w:contextualSpacing/>
        <w:jc w:val="both"/>
        <w:rPr>
          <w:rFonts w:ascii="Times New Roman" w:hAnsi="Times New Roman" w:cs="Times New Roman"/>
          <w:sz w:val="28"/>
          <w:szCs w:val="28"/>
        </w:rPr>
      </w:pPr>
      <w:r w:rsidRPr="00CB0AB8">
        <w:rPr>
          <w:rFonts w:ascii="Times New Roman" w:hAnsi="Times New Roman" w:cs="Times New Roman"/>
          <w:sz w:val="28"/>
          <w:szCs w:val="28"/>
        </w:rPr>
        <w:t>Сделать инструментом познания не только разум, но и чувства учеников</w:t>
      </w:r>
      <w:r>
        <w:rPr>
          <w:rFonts w:ascii="Times New Roman" w:hAnsi="Times New Roman" w:cs="Times New Roman"/>
          <w:sz w:val="28"/>
          <w:szCs w:val="28"/>
        </w:rPr>
        <w:t xml:space="preserve"> </w:t>
      </w:r>
      <w:r w:rsidRPr="00CB0AB8">
        <w:rPr>
          <w:rFonts w:ascii="Times New Roman" w:hAnsi="Times New Roman" w:cs="Times New Roman"/>
          <w:sz w:val="28"/>
          <w:szCs w:val="28"/>
        </w:rPr>
        <w:t>позволяет и сопоставление литературного текста с произвед</w:t>
      </w:r>
      <w:r>
        <w:rPr>
          <w:rFonts w:ascii="Times New Roman" w:hAnsi="Times New Roman" w:cs="Times New Roman"/>
          <w:sz w:val="28"/>
          <w:szCs w:val="28"/>
        </w:rPr>
        <w:t>ениями другого вида искусства.</w:t>
      </w:r>
      <w:r w:rsidRPr="00CB0AB8">
        <w:rPr>
          <w:rFonts w:ascii="Times New Roman" w:hAnsi="Times New Roman" w:cs="Times New Roman"/>
          <w:sz w:val="28"/>
          <w:szCs w:val="28"/>
        </w:rPr>
        <w:t xml:space="preserve"> </w:t>
      </w:r>
      <w:r w:rsidRPr="00227898">
        <w:rPr>
          <w:rFonts w:ascii="Times New Roman" w:hAnsi="Times New Roman" w:cs="Times New Roman"/>
          <w:sz w:val="28"/>
          <w:szCs w:val="28"/>
        </w:rPr>
        <w:t>Включение смежных видов искусства в изучение литературы</w:t>
      </w:r>
      <w:r w:rsidRPr="00CB0AB8">
        <w:rPr>
          <w:rFonts w:ascii="Times New Roman" w:hAnsi="Times New Roman" w:cs="Times New Roman"/>
          <w:sz w:val="28"/>
          <w:szCs w:val="28"/>
        </w:rPr>
        <w:t xml:space="preserve"> обостряет у учащихся эстетичес</w:t>
      </w:r>
      <w:r w:rsidR="00242866">
        <w:rPr>
          <w:rFonts w:ascii="Times New Roman" w:hAnsi="Times New Roman" w:cs="Times New Roman"/>
          <w:sz w:val="28"/>
          <w:szCs w:val="28"/>
        </w:rPr>
        <w:t xml:space="preserve">кую восприимчивость, развивает </w:t>
      </w:r>
      <w:r w:rsidR="00242866" w:rsidRPr="00242866">
        <w:rPr>
          <w:rFonts w:ascii="Times New Roman" w:hAnsi="Times New Roman" w:cs="Times New Roman"/>
          <w:sz w:val="28"/>
          <w:szCs w:val="28"/>
        </w:rPr>
        <w:t xml:space="preserve"> </w:t>
      </w:r>
      <w:r w:rsidRPr="00CB0AB8">
        <w:rPr>
          <w:rFonts w:ascii="Times New Roman" w:hAnsi="Times New Roman" w:cs="Times New Roman"/>
          <w:sz w:val="28"/>
          <w:szCs w:val="28"/>
        </w:rPr>
        <w:t>ассоциативное и образное мышление. Неизменно эмоциональный взрыв на уроке происход</w:t>
      </w:r>
      <w:r w:rsidR="00242866">
        <w:rPr>
          <w:rFonts w:ascii="Times New Roman" w:hAnsi="Times New Roman" w:cs="Times New Roman"/>
          <w:sz w:val="28"/>
          <w:szCs w:val="28"/>
        </w:rPr>
        <w:t>ит при использовании известного</w:t>
      </w:r>
      <w:r w:rsidRPr="00CB0AB8">
        <w:rPr>
          <w:rFonts w:ascii="Times New Roman" w:hAnsi="Times New Roman" w:cs="Times New Roman"/>
          <w:sz w:val="28"/>
          <w:szCs w:val="28"/>
        </w:rPr>
        <w:t xml:space="preserve"> всем приема обращения к живописи</w:t>
      </w:r>
      <w:r w:rsidR="00242866">
        <w:rPr>
          <w:rFonts w:ascii="Times New Roman" w:hAnsi="Times New Roman" w:cs="Times New Roman"/>
          <w:sz w:val="28"/>
          <w:szCs w:val="28"/>
        </w:rPr>
        <w:t xml:space="preserve"> [</w:t>
      </w:r>
      <w:r w:rsidR="00F0761C">
        <w:rPr>
          <w:rFonts w:ascii="Times New Roman" w:hAnsi="Times New Roman" w:cs="Times New Roman"/>
          <w:sz w:val="28"/>
          <w:szCs w:val="28"/>
        </w:rPr>
        <w:t>8</w:t>
      </w:r>
      <w:r w:rsidR="00242866" w:rsidRPr="00242866">
        <w:rPr>
          <w:rFonts w:ascii="Times New Roman" w:hAnsi="Times New Roman" w:cs="Times New Roman"/>
          <w:sz w:val="28"/>
          <w:szCs w:val="28"/>
        </w:rPr>
        <w:t>].</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Прежде чем начать разговор о произведении И.А. Бунина «Господин из Сан-Франциско», показываю репродукцию картины </w:t>
      </w:r>
      <w:r w:rsidRPr="0088418F">
        <w:rPr>
          <w:rFonts w:ascii="Times New Roman" w:eastAsia="Times New Roman" w:hAnsi="Times New Roman" w:cs="Times New Roman"/>
          <w:sz w:val="28"/>
          <w:szCs w:val="28"/>
          <w:lang w:eastAsia="ru-RU"/>
        </w:rPr>
        <w:t>нидерландского живописца XV — начала XVI вв</w:t>
      </w:r>
      <w:r w:rsidR="001279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Иеронима Босха «Корабль дураков». Вначале я не сообщаю ни имени художника, ни название картины, а з</w:t>
      </w:r>
      <w:r w:rsidR="001279B8">
        <w:rPr>
          <w:rFonts w:ascii="Times New Roman" w:eastAsia="Times New Roman" w:hAnsi="Times New Roman" w:cs="Times New Roman"/>
          <w:sz w:val="28"/>
          <w:szCs w:val="28"/>
          <w:lang w:eastAsia="ru-RU"/>
        </w:rPr>
        <w:t>адаю</w:t>
      </w:r>
      <w:r>
        <w:rPr>
          <w:rFonts w:ascii="Times New Roman" w:eastAsia="Times New Roman" w:hAnsi="Times New Roman" w:cs="Times New Roman"/>
          <w:sz w:val="28"/>
          <w:szCs w:val="28"/>
          <w:lang w:eastAsia="ru-RU"/>
        </w:rPr>
        <w:t xml:space="preserve"> вопрос: </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видите на картине?</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Какие-то люди сидят в лодке, плескаются в воде возле лодки. Кажется, довольно весело проводят время.</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происходит с этой лодкой? Она плывет?</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Нет, лодка никуда не плывет. Похоже на то, что она давно стоит на месте, фактически причалила к берегу, на бортах – тина. Вместо мачты дерево,</w:t>
      </w:r>
      <w:r w:rsidR="001279B8">
        <w:rPr>
          <w:rFonts w:ascii="Times New Roman" w:eastAsia="Times New Roman" w:hAnsi="Times New Roman" w:cs="Times New Roman"/>
          <w:sz w:val="28"/>
          <w:szCs w:val="28"/>
          <w:lang w:eastAsia="ru-RU"/>
        </w:rPr>
        <w:t xml:space="preserve"> сломанная ветка похожа на руль</w:t>
      </w:r>
      <w:r>
        <w:rPr>
          <w:rFonts w:ascii="Times New Roman" w:eastAsia="Times New Roman" w:hAnsi="Times New Roman" w:cs="Times New Roman"/>
          <w:sz w:val="28"/>
          <w:szCs w:val="28"/>
          <w:lang w:eastAsia="ru-RU"/>
        </w:rPr>
        <w:t>.</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люди, они замечают, что их лодка никуда уже давно не плывет?</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Совсем не замечают, так как они поглощены своим бессмысленным весельем. </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каковы лица у этих людей?</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Абсолютно одинаковые, трудно даже разобрать, где здесь мужчины, а где женщины. Их лица уродливые, глупые и порочные. Нет, даже не лица, а какие-то маски.</w:t>
      </w:r>
    </w:p>
    <w:p w:rsidR="005F6666"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только тогда я сообщаю о том, что это картина Босха «Корабль дураков».</w:t>
      </w:r>
      <w:r w:rsidR="001854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Вместе мы приходим к выводу, что «Корабль дураков» - своеобразная модель мира, а пассажиры лодки – потеряли уже давно человеческий облик, какие-то полуфабрикаты людей. Они все «дураки», потому что живут «в глупости» и </w:t>
      </w:r>
      <w:r>
        <w:rPr>
          <w:rFonts w:ascii="Times New Roman" w:eastAsia="Times New Roman" w:hAnsi="Times New Roman" w:cs="Times New Roman"/>
          <w:sz w:val="28"/>
          <w:szCs w:val="28"/>
          <w:lang w:eastAsia="ru-RU"/>
        </w:rPr>
        <w:lastRenderedPageBreak/>
        <w:t>праздности: едят, пьют, обманывают, играют в глупые игры, не замечая, что корабль уже давно никуда не плывет. Но им дела нет до этого. Пороки полностью одурманили их разум, иссушили душу. Так мнимое, несущественное</w:t>
      </w:r>
      <w:r w:rsidR="001279B8">
        <w:rPr>
          <w:rFonts w:ascii="Times New Roman" w:eastAsia="Times New Roman" w:hAnsi="Times New Roman" w:cs="Times New Roman"/>
          <w:sz w:val="28"/>
          <w:szCs w:val="28"/>
          <w:lang w:eastAsia="ru-RU"/>
        </w:rPr>
        <w:t>, разлагающее личность человека</w:t>
      </w:r>
      <w:r>
        <w:rPr>
          <w:rFonts w:ascii="Times New Roman" w:eastAsia="Times New Roman" w:hAnsi="Times New Roman" w:cs="Times New Roman"/>
          <w:sz w:val="28"/>
          <w:szCs w:val="28"/>
          <w:lang w:eastAsia="ru-RU"/>
        </w:rPr>
        <w:t xml:space="preserve"> воспринимается как норма, как способ существования.  </w:t>
      </w:r>
    </w:p>
    <w:p w:rsidR="00485D50" w:rsidRDefault="00485D50"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Такое нача</w:t>
      </w:r>
      <w:r w:rsidR="005F6666">
        <w:rPr>
          <w:rFonts w:ascii="Times New Roman" w:eastAsia="Times New Roman" w:hAnsi="Times New Roman" w:cs="Times New Roman"/>
          <w:sz w:val="28"/>
          <w:szCs w:val="28"/>
          <w:lang w:eastAsia="ru-RU"/>
        </w:rPr>
        <w:t xml:space="preserve">ло урока позволяет лучше понять содержание и идею </w:t>
      </w:r>
      <w:r>
        <w:rPr>
          <w:rFonts w:ascii="Times New Roman" w:eastAsia="Times New Roman" w:hAnsi="Times New Roman" w:cs="Times New Roman"/>
          <w:sz w:val="28"/>
          <w:szCs w:val="28"/>
          <w:lang w:eastAsia="ru-RU"/>
        </w:rPr>
        <w:t>рассказа Бунина.</w:t>
      </w:r>
      <w:r w:rsidR="005F6666">
        <w:rPr>
          <w:rFonts w:ascii="Times New Roman" w:eastAsia="Times New Roman" w:hAnsi="Times New Roman" w:cs="Times New Roman"/>
          <w:sz w:val="28"/>
          <w:szCs w:val="28"/>
          <w:lang w:eastAsia="ru-RU"/>
        </w:rPr>
        <w:t xml:space="preserve"> Ребята делаю</w:t>
      </w:r>
      <w:r w:rsidR="0018541E">
        <w:rPr>
          <w:rFonts w:ascii="Times New Roman" w:eastAsia="Times New Roman" w:hAnsi="Times New Roman" w:cs="Times New Roman"/>
          <w:sz w:val="28"/>
          <w:szCs w:val="28"/>
          <w:lang w:eastAsia="ru-RU"/>
        </w:rPr>
        <w:t>т</w:t>
      </w:r>
      <w:r w:rsidR="005F6666">
        <w:rPr>
          <w:rFonts w:ascii="Times New Roman" w:eastAsia="Times New Roman" w:hAnsi="Times New Roman" w:cs="Times New Roman"/>
          <w:sz w:val="28"/>
          <w:szCs w:val="28"/>
          <w:lang w:eastAsia="ru-RU"/>
        </w:rPr>
        <w:t xml:space="preserve"> вывод, что</w:t>
      </w:r>
      <w:r>
        <w:rPr>
          <w:rFonts w:ascii="Times New Roman" w:eastAsia="Times New Roman" w:hAnsi="Times New Roman" w:cs="Times New Roman"/>
          <w:sz w:val="28"/>
          <w:szCs w:val="28"/>
          <w:lang w:eastAsia="ru-RU"/>
        </w:rPr>
        <w:t xml:space="preserve"> </w:t>
      </w:r>
      <w:r w:rsidR="005F6666">
        <w:rPr>
          <w:rFonts w:ascii="Times New Roman" w:eastAsia="Times New Roman" w:hAnsi="Times New Roman" w:cs="Times New Roman"/>
          <w:sz w:val="28"/>
          <w:szCs w:val="28"/>
          <w:lang w:eastAsia="ru-RU"/>
        </w:rPr>
        <w:t>«Атлантида</w:t>
      </w:r>
      <w:r>
        <w:rPr>
          <w:rFonts w:ascii="Times New Roman" w:eastAsia="Times New Roman" w:hAnsi="Times New Roman" w:cs="Times New Roman"/>
          <w:sz w:val="28"/>
          <w:szCs w:val="28"/>
          <w:lang w:eastAsia="ru-RU"/>
        </w:rPr>
        <w:t>»</w:t>
      </w:r>
      <w:r w:rsidR="0018541E">
        <w:rPr>
          <w:rFonts w:ascii="Times New Roman" w:eastAsia="Times New Roman" w:hAnsi="Times New Roman" w:cs="Times New Roman"/>
          <w:sz w:val="28"/>
          <w:szCs w:val="28"/>
          <w:lang w:eastAsia="ru-RU"/>
        </w:rPr>
        <w:t>, на которой</w:t>
      </w:r>
      <w:r w:rsidR="005F6666">
        <w:rPr>
          <w:rFonts w:ascii="Times New Roman" w:eastAsia="Times New Roman" w:hAnsi="Times New Roman" w:cs="Times New Roman"/>
          <w:sz w:val="28"/>
          <w:szCs w:val="28"/>
          <w:lang w:eastAsia="ru-RU"/>
        </w:rPr>
        <w:t xml:space="preserve"> отправился в путешествие некий американский миллионер, тот же «корабль дураков», пребывающих в состоянии мнимого счастья и считающими себя баловнями судьбы, где царит та же бессмысленность и механичность существования</w:t>
      </w:r>
      <w:r>
        <w:rPr>
          <w:rFonts w:ascii="Times New Roman" w:eastAsia="Times New Roman" w:hAnsi="Times New Roman" w:cs="Times New Roman"/>
          <w:sz w:val="28"/>
          <w:szCs w:val="28"/>
          <w:lang w:eastAsia="ru-RU"/>
        </w:rPr>
        <w:t>, фальшь</w:t>
      </w:r>
      <w:r w:rsidR="005F6666">
        <w:rPr>
          <w:rFonts w:ascii="Times New Roman" w:eastAsia="Times New Roman" w:hAnsi="Times New Roman" w:cs="Times New Roman"/>
          <w:sz w:val="28"/>
          <w:szCs w:val="28"/>
          <w:lang w:eastAsia="ru-RU"/>
        </w:rPr>
        <w:t xml:space="preserve"> (пара изображающая влюбленных)</w:t>
      </w:r>
      <w:r>
        <w:rPr>
          <w:rFonts w:ascii="Times New Roman" w:eastAsia="Times New Roman" w:hAnsi="Times New Roman" w:cs="Times New Roman"/>
          <w:sz w:val="28"/>
          <w:szCs w:val="28"/>
          <w:lang w:eastAsia="ru-RU"/>
        </w:rPr>
        <w:t>, высокомерие, праздность</w:t>
      </w:r>
      <w:r w:rsidR="005F6666">
        <w:rPr>
          <w:rFonts w:ascii="Times New Roman" w:eastAsia="Times New Roman" w:hAnsi="Times New Roman" w:cs="Times New Roman"/>
          <w:sz w:val="28"/>
          <w:szCs w:val="28"/>
          <w:lang w:eastAsia="ru-RU"/>
        </w:rPr>
        <w:t>… И человек,</w:t>
      </w:r>
      <w:r>
        <w:rPr>
          <w:rFonts w:ascii="Times New Roman" w:eastAsia="Times New Roman" w:hAnsi="Times New Roman" w:cs="Times New Roman"/>
          <w:sz w:val="28"/>
          <w:szCs w:val="28"/>
          <w:lang w:eastAsia="ru-RU"/>
        </w:rPr>
        <w:t xml:space="preserve"> так и не начавший</w:t>
      </w:r>
      <w:r w:rsidR="005F6666">
        <w:rPr>
          <w:rFonts w:ascii="Times New Roman" w:eastAsia="Times New Roman" w:hAnsi="Times New Roman" w:cs="Times New Roman"/>
          <w:sz w:val="28"/>
          <w:szCs w:val="28"/>
          <w:lang w:eastAsia="ru-RU"/>
        </w:rPr>
        <w:t xml:space="preserve"> жить к 56 годам, герой-маска, герой-</w:t>
      </w:r>
      <w:r>
        <w:rPr>
          <w:rFonts w:ascii="Times New Roman" w:eastAsia="Times New Roman" w:hAnsi="Times New Roman" w:cs="Times New Roman"/>
          <w:sz w:val="28"/>
          <w:szCs w:val="28"/>
          <w:lang w:eastAsia="ru-RU"/>
        </w:rPr>
        <w:t xml:space="preserve">полуфабрикат, просто </w:t>
      </w:r>
      <w:r w:rsidR="005F66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господин</w:t>
      </w:r>
      <w:r w:rsidR="005F6666">
        <w:rPr>
          <w:rFonts w:ascii="Times New Roman" w:eastAsia="Times New Roman" w:hAnsi="Times New Roman" w:cs="Times New Roman"/>
          <w:sz w:val="28"/>
          <w:szCs w:val="28"/>
          <w:lang w:eastAsia="ru-RU"/>
        </w:rPr>
        <w:t xml:space="preserve"> из Сан-Франциско»</w:t>
      </w:r>
      <w:r>
        <w:rPr>
          <w:rFonts w:ascii="Times New Roman" w:eastAsia="Times New Roman" w:hAnsi="Times New Roman" w:cs="Times New Roman"/>
          <w:sz w:val="28"/>
          <w:szCs w:val="28"/>
          <w:lang w:eastAsia="ru-RU"/>
        </w:rPr>
        <w:t>, которому писатель даже не дал имени, стан</w:t>
      </w:r>
      <w:r w:rsidR="005F6666">
        <w:rPr>
          <w:rFonts w:ascii="Times New Roman" w:eastAsia="Times New Roman" w:hAnsi="Times New Roman" w:cs="Times New Roman"/>
          <w:sz w:val="28"/>
          <w:szCs w:val="28"/>
          <w:lang w:eastAsia="ru-RU"/>
        </w:rPr>
        <w:t>овится человеком только в смертельной агонии</w:t>
      </w:r>
      <w:r>
        <w:rPr>
          <w:rFonts w:ascii="Times New Roman" w:eastAsia="Times New Roman" w:hAnsi="Times New Roman" w:cs="Times New Roman"/>
          <w:sz w:val="28"/>
          <w:szCs w:val="28"/>
          <w:lang w:eastAsia="ru-RU"/>
        </w:rPr>
        <w:t>. «Атлантида» тоже модель м</w:t>
      </w:r>
      <w:r w:rsidR="005F6666">
        <w:rPr>
          <w:rFonts w:ascii="Times New Roman" w:eastAsia="Times New Roman" w:hAnsi="Times New Roman" w:cs="Times New Roman"/>
          <w:sz w:val="28"/>
          <w:szCs w:val="28"/>
          <w:lang w:eastAsia="ru-RU"/>
        </w:rPr>
        <w:t>ира, модель современной цивилиза</w:t>
      </w:r>
      <w:r>
        <w:rPr>
          <w:rFonts w:ascii="Times New Roman" w:eastAsia="Times New Roman" w:hAnsi="Times New Roman" w:cs="Times New Roman"/>
          <w:sz w:val="28"/>
          <w:szCs w:val="28"/>
          <w:lang w:eastAsia="ru-RU"/>
        </w:rPr>
        <w:t>ции, которая, как в «Корабле дураков»</w:t>
      </w:r>
      <w:r w:rsidR="005F6666">
        <w:rPr>
          <w:rFonts w:ascii="Times New Roman" w:eastAsia="Times New Roman" w:hAnsi="Times New Roman" w:cs="Times New Roman"/>
          <w:sz w:val="28"/>
          <w:szCs w:val="28"/>
          <w:lang w:eastAsia="ru-RU"/>
        </w:rPr>
        <w:t>, плывет в Н</w:t>
      </w:r>
      <w:r>
        <w:rPr>
          <w:rFonts w:ascii="Times New Roman" w:eastAsia="Times New Roman" w:hAnsi="Times New Roman" w:cs="Times New Roman"/>
          <w:sz w:val="28"/>
          <w:szCs w:val="28"/>
          <w:lang w:eastAsia="ru-RU"/>
        </w:rPr>
        <w:t>икуда.</w:t>
      </w:r>
    </w:p>
    <w:p w:rsidR="00F3120C" w:rsidRDefault="00F3120C" w:rsidP="00A73E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Нестандартное начало урока дает возможность сразу привлечь внимание школьников и к теме занятия и настроить на обсуждение главной проблемы.</w:t>
      </w:r>
    </w:p>
    <w:p w:rsidR="00A9243B" w:rsidRPr="0018541E" w:rsidRDefault="00F3120C" w:rsidP="00A73E5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например, т</w:t>
      </w:r>
      <w:r w:rsidR="00485D50">
        <w:rPr>
          <w:rFonts w:ascii="Times New Roman" w:hAnsi="Times New Roman" w:cs="Times New Roman"/>
          <w:sz w:val="28"/>
          <w:szCs w:val="28"/>
        </w:rPr>
        <w:t xml:space="preserve">ема </w:t>
      </w:r>
      <w:r>
        <w:rPr>
          <w:rFonts w:ascii="Times New Roman" w:hAnsi="Times New Roman" w:cs="Times New Roman"/>
          <w:sz w:val="28"/>
          <w:szCs w:val="28"/>
        </w:rPr>
        <w:t xml:space="preserve">урока </w:t>
      </w:r>
      <w:r w:rsidR="001279B8">
        <w:rPr>
          <w:rFonts w:ascii="Times New Roman" w:hAnsi="Times New Roman" w:cs="Times New Roman"/>
          <w:sz w:val="28"/>
          <w:szCs w:val="28"/>
        </w:rPr>
        <w:t>«Военная тематика и проблематика в произведениях писателей</w:t>
      </w:r>
      <w:r>
        <w:rPr>
          <w:rFonts w:ascii="Times New Roman" w:hAnsi="Times New Roman" w:cs="Times New Roman"/>
          <w:sz w:val="28"/>
          <w:szCs w:val="28"/>
        </w:rPr>
        <w:t xml:space="preserve"> ХХ века». </w:t>
      </w:r>
      <w:r w:rsidRPr="001279B8">
        <w:rPr>
          <w:rFonts w:ascii="Times New Roman" w:hAnsi="Times New Roman" w:cs="Times New Roman"/>
          <w:sz w:val="28"/>
          <w:szCs w:val="28"/>
        </w:rPr>
        <w:t>Чтобы о</w:t>
      </w:r>
      <w:r w:rsidR="003C0D7C" w:rsidRPr="001279B8">
        <w:rPr>
          <w:rFonts w:ascii="Times New Roman" w:hAnsi="Times New Roman" w:cs="Times New Roman"/>
          <w:sz w:val="28"/>
          <w:szCs w:val="28"/>
        </w:rPr>
        <w:t xml:space="preserve">пределить </w:t>
      </w:r>
      <w:r w:rsidRPr="001279B8">
        <w:rPr>
          <w:rFonts w:ascii="Times New Roman" w:hAnsi="Times New Roman" w:cs="Times New Roman"/>
          <w:sz w:val="28"/>
          <w:szCs w:val="28"/>
        </w:rPr>
        <w:t>особенности литературы о войне в ХХ веке, я показываю «</w:t>
      </w:r>
      <w:r w:rsidR="00485D50" w:rsidRPr="001279B8">
        <w:rPr>
          <w:rFonts w:ascii="Times New Roman" w:hAnsi="Times New Roman" w:cs="Times New Roman"/>
          <w:sz w:val="28"/>
          <w:szCs w:val="28"/>
        </w:rPr>
        <w:t>Гернику</w:t>
      </w:r>
      <w:r w:rsidRPr="001279B8">
        <w:rPr>
          <w:rFonts w:ascii="Times New Roman" w:hAnsi="Times New Roman" w:cs="Times New Roman"/>
          <w:sz w:val="28"/>
          <w:szCs w:val="28"/>
        </w:rPr>
        <w:t>»</w:t>
      </w:r>
      <w:r w:rsidR="00485D50" w:rsidRPr="001279B8">
        <w:rPr>
          <w:rFonts w:ascii="Times New Roman" w:hAnsi="Times New Roman" w:cs="Times New Roman"/>
          <w:sz w:val="28"/>
          <w:szCs w:val="28"/>
        </w:rPr>
        <w:t xml:space="preserve"> Пикассо</w:t>
      </w:r>
      <w:r w:rsidR="00485D50" w:rsidRPr="003C0D7C">
        <w:rPr>
          <w:rFonts w:ascii="Times New Roman" w:hAnsi="Times New Roman" w:cs="Times New Roman"/>
          <w:i/>
          <w:sz w:val="28"/>
          <w:szCs w:val="28"/>
        </w:rPr>
        <w:t>.</w:t>
      </w:r>
      <w:r w:rsidR="00485D50">
        <w:rPr>
          <w:rFonts w:ascii="Times New Roman" w:hAnsi="Times New Roman" w:cs="Times New Roman"/>
          <w:sz w:val="28"/>
          <w:szCs w:val="28"/>
        </w:rPr>
        <w:t xml:space="preserve"> Почему? Потому что это лучший из способов погружения в тему.</w:t>
      </w:r>
      <w:r w:rsidR="003C0D7C">
        <w:rPr>
          <w:rFonts w:ascii="Times New Roman" w:hAnsi="Times New Roman" w:cs="Times New Roman"/>
          <w:sz w:val="28"/>
          <w:szCs w:val="28"/>
        </w:rPr>
        <w:t xml:space="preserve"> Мой вопрос предел</w:t>
      </w:r>
      <w:r w:rsidR="00C1553B">
        <w:rPr>
          <w:rFonts w:ascii="Times New Roman" w:hAnsi="Times New Roman" w:cs="Times New Roman"/>
          <w:sz w:val="28"/>
          <w:szCs w:val="28"/>
        </w:rPr>
        <w:t>ьно прост</w:t>
      </w:r>
      <w:r w:rsidR="003C0D7C">
        <w:rPr>
          <w:rFonts w:ascii="Times New Roman" w:hAnsi="Times New Roman" w:cs="Times New Roman"/>
          <w:sz w:val="28"/>
          <w:szCs w:val="28"/>
        </w:rPr>
        <w:t>: «Что изображено на этой картине?» Дети отвечают, что видят какие-то фрагменты, нет цель</w:t>
      </w:r>
      <w:r w:rsidR="00C1553B">
        <w:rPr>
          <w:rFonts w:ascii="Times New Roman" w:hAnsi="Times New Roman" w:cs="Times New Roman"/>
          <w:sz w:val="28"/>
          <w:szCs w:val="28"/>
        </w:rPr>
        <w:t xml:space="preserve">ного </w:t>
      </w:r>
      <w:r w:rsidR="001279B8">
        <w:rPr>
          <w:rFonts w:ascii="Times New Roman" w:hAnsi="Times New Roman" w:cs="Times New Roman"/>
          <w:sz w:val="28"/>
          <w:szCs w:val="28"/>
        </w:rPr>
        <w:t>изображения, все хаотично</w:t>
      </w:r>
      <w:r w:rsidR="00DF5D7B">
        <w:rPr>
          <w:rFonts w:ascii="Times New Roman" w:hAnsi="Times New Roman" w:cs="Times New Roman"/>
          <w:sz w:val="28"/>
          <w:szCs w:val="28"/>
        </w:rPr>
        <w:t>, картина кажется раздробленной</w:t>
      </w:r>
      <w:r w:rsidR="001279B8">
        <w:rPr>
          <w:rFonts w:ascii="Times New Roman" w:hAnsi="Times New Roman" w:cs="Times New Roman"/>
          <w:sz w:val="28"/>
          <w:szCs w:val="28"/>
        </w:rPr>
        <w:t xml:space="preserve">. Они </w:t>
      </w:r>
      <w:r w:rsidR="00C1553B">
        <w:rPr>
          <w:rFonts w:ascii="Times New Roman" w:hAnsi="Times New Roman" w:cs="Times New Roman"/>
          <w:sz w:val="28"/>
          <w:szCs w:val="28"/>
        </w:rPr>
        <w:t>правильно уловили идею картины, еще ничего не зная о</w:t>
      </w:r>
      <w:r w:rsidR="004B66B5">
        <w:rPr>
          <w:rFonts w:ascii="Times New Roman" w:hAnsi="Times New Roman" w:cs="Times New Roman"/>
          <w:sz w:val="28"/>
          <w:szCs w:val="28"/>
        </w:rPr>
        <w:t>б</w:t>
      </w:r>
      <w:r w:rsidR="00C1553B">
        <w:rPr>
          <w:rFonts w:ascii="Times New Roman" w:hAnsi="Times New Roman" w:cs="Times New Roman"/>
          <w:sz w:val="28"/>
          <w:szCs w:val="28"/>
        </w:rPr>
        <w:t xml:space="preserve"> истории ее создания. Я спрашиваю: «Как вы, думаете, с какой темой связана эта картина?» Они отвечают не сразу, так</w:t>
      </w:r>
      <w:r w:rsidR="0018541E">
        <w:rPr>
          <w:rFonts w:ascii="Times New Roman" w:hAnsi="Times New Roman" w:cs="Times New Roman"/>
          <w:sz w:val="28"/>
          <w:szCs w:val="28"/>
        </w:rPr>
        <w:t xml:space="preserve"> как</w:t>
      </w:r>
      <w:r w:rsidR="00C1553B">
        <w:rPr>
          <w:rFonts w:ascii="Times New Roman" w:hAnsi="Times New Roman" w:cs="Times New Roman"/>
          <w:sz w:val="28"/>
          <w:szCs w:val="28"/>
        </w:rPr>
        <w:t xml:space="preserve"> м</w:t>
      </w:r>
      <w:r w:rsidR="003C0D7C">
        <w:rPr>
          <w:rFonts w:ascii="Times New Roman" w:hAnsi="Times New Roman" w:cs="Times New Roman"/>
          <w:sz w:val="28"/>
          <w:szCs w:val="28"/>
        </w:rPr>
        <w:t>ногие из ребят не</w:t>
      </w:r>
      <w:r w:rsidR="00C1553B">
        <w:rPr>
          <w:rFonts w:ascii="Times New Roman" w:hAnsi="Times New Roman" w:cs="Times New Roman"/>
          <w:sz w:val="28"/>
          <w:szCs w:val="28"/>
        </w:rPr>
        <w:t xml:space="preserve"> знают, что такое </w:t>
      </w:r>
      <w:r w:rsidR="00485D50">
        <w:rPr>
          <w:rFonts w:ascii="Times New Roman" w:hAnsi="Times New Roman" w:cs="Times New Roman"/>
          <w:sz w:val="28"/>
          <w:szCs w:val="28"/>
        </w:rPr>
        <w:t>Герника</w:t>
      </w:r>
      <w:r w:rsidR="00C1553B">
        <w:rPr>
          <w:rFonts w:ascii="Times New Roman" w:hAnsi="Times New Roman" w:cs="Times New Roman"/>
          <w:sz w:val="28"/>
          <w:szCs w:val="28"/>
        </w:rPr>
        <w:t>. Тогда я рассказываю о маленьком старинном испанском город</w:t>
      </w:r>
      <w:r w:rsidR="00485D50">
        <w:rPr>
          <w:rFonts w:ascii="Times New Roman" w:hAnsi="Times New Roman" w:cs="Times New Roman"/>
          <w:sz w:val="28"/>
          <w:szCs w:val="28"/>
        </w:rPr>
        <w:t>к</w:t>
      </w:r>
      <w:r w:rsidR="00C1553B">
        <w:rPr>
          <w:rFonts w:ascii="Times New Roman" w:hAnsi="Times New Roman" w:cs="Times New Roman"/>
          <w:sz w:val="28"/>
          <w:szCs w:val="28"/>
        </w:rPr>
        <w:t>е</w:t>
      </w:r>
      <w:r w:rsidR="00485D50">
        <w:rPr>
          <w:rFonts w:ascii="Times New Roman" w:hAnsi="Times New Roman" w:cs="Times New Roman"/>
          <w:sz w:val="28"/>
          <w:szCs w:val="28"/>
        </w:rPr>
        <w:t>,</w:t>
      </w:r>
      <w:r w:rsidR="00C1553B">
        <w:rPr>
          <w:rFonts w:ascii="Times New Roman" w:hAnsi="Times New Roman" w:cs="Times New Roman"/>
          <w:sz w:val="28"/>
          <w:szCs w:val="28"/>
        </w:rPr>
        <w:t xml:space="preserve"> почти полностью уничтоженном </w:t>
      </w:r>
      <w:r w:rsidR="00485D50">
        <w:rPr>
          <w:rFonts w:ascii="Times New Roman" w:hAnsi="Times New Roman" w:cs="Times New Roman"/>
          <w:sz w:val="28"/>
          <w:szCs w:val="28"/>
        </w:rPr>
        <w:t>фашистскими бомбардировщиками.</w:t>
      </w:r>
      <w:r w:rsidR="00C1553B">
        <w:rPr>
          <w:rFonts w:ascii="Times New Roman" w:hAnsi="Times New Roman" w:cs="Times New Roman"/>
          <w:sz w:val="28"/>
          <w:szCs w:val="28"/>
        </w:rPr>
        <w:t xml:space="preserve"> «</w:t>
      </w:r>
      <w:r w:rsidR="00955D09">
        <w:rPr>
          <w:rFonts w:ascii="Times New Roman" w:hAnsi="Times New Roman" w:cs="Times New Roman"/>
          <w:sz w:val="28"/>
          <w:szCs w:val="28"/>
        </w:rPr>
        <w:t>А почему Пикассо изображает то, что произошло в Гернике в черно-белых тонах?» -</w:t>
      </w:r>
      <w:r w:rsidR="00B7284B">
        <w:rPr>
          <w:rFonts w:ascii="Times New Roman" w:hAnsi="Times New Roman" w:cs="Times New Roman"/>
          <w:sz w:val="28"/>
          <w:szCs w:val="28"/>
        </w:rPr>
        <w:t xml:space="preserve"> </w:t>
      </w:r>
      <w:r w:rsidR="00955D09">
        <w:rPr>
          <w:rFonts w:ascii="Times New Roman" w:hAnsi="Times New Roman" w:cs="Times New Roman"/>
          <w:sz w:val="28"/>
          <w:szCs w:val="28"/>
        </w:rPr>
        <w:t xml:space="preserve">«Наверное, </w:t>
      </w:r>
      <w:r w:rsidR="00B7284B">
        <w:rPr>
          <w:rFonts w:ascii="Times New Roman" w:hAnsi="Times New Roman" w:cs="Times New Roman"/>
          <w:sz w:val="28"/>
          <w:szCs w:val="28"/>
        </w:rPr>
        <w:t xml:space="preserve">потому это мир, из которого исчезли все краски, мир, лишенный солнечного </w:t>
      </w:r>
      <w:r w:rsidR="00955D09">
        <w:rPr>
          <w:rFonts w:ascii="Times New Roman" w:hAnsi="Times New Roman" w:cs="Times New Roman"/>
          <w:sz w:val="28"/>
          <w:szCs w:val="28"/>
        </w:rPr>
        <w:t>света».- «Действительно, мир без солнечного света погружен во тьму, он стал безжизненным».</w:t>
      </w:r>
      <w:r w:rsidR="00DF5D7B">
        <w:rPr>
          <w:rFonts w:ascii="Times New Roman" w:hAnsi="Times New Roman" w:cs="Times New Roman"/>
          <w:sz w:val="28"/>
          <w:szCs w:val="28"/>
        </w:rPr>
        <w:t xml:space="preserve"> - «Какие эмоци</w:t>
      </w:r>
      <w:r w:rsidR="0018541E">
        <w:rPr>
          <w:rFonts w:ascii="Times New Roman" w:hAnsi="Times New Roman" w:cs="Times New Roman"/>
          <w:sz w:val="28"/>
          <w:szCs w:val="28"/>
        </w:rPr>
        <w:t xml:space="preserve">и преобладают на этой картине?» - </w:t>
      </w:r>
      <w:r w:rsidR="00DF5D7B">
        <w:rPr>
          <w:rFonts w:ascii="Times New Roman" w:hAnsi="Times New Roman" w:cs="Times New Roman"/>
          <w:sz w:val="28"/>
          <w:szCs w:val="28"/>
        </w:rPr>
        <w:t>«Страх и отчаяние, это переживает женщина, которая держит на руках мертвого ребенка и кричит, но это немой крик; мужчина, в панике пытающийся покинуть горящее здание…»  -</w:t>
      </w:r>
      <w:r w:rsidR="00955D09">
        <w:rPr>
          <w:rFonts w:ascii="Times New Roman" w:hAnsi="Times New Roman" w:cs="Times New Roman"/>
          <w:sz w:val="28"/>
          <w:szCs w:val="28"/>
        </w:rPr>
        <w:t xml:space="preserve"> «</w:t>
      </w:r>
      <w:r w:rsidR="00B7284B">
        <w:rPr>
          <w:rFonts w:ascii="Times New Roman" w:hAnsi="Times New Roman" w:cs="Times New Roman"/>
          <w:sz w:val="28"/>
          <w:szCs w:val="28"/>
        </w:rPr>
        <w:t>Герника» Пикассо – это философская картина.</w:t>
      </w:r>
      <w:r w:rsidR="00DF5D7B">
        <w:rPr>
          <w:rFonts w:ascii="Times New Roman" w:hAnsi="Times New Roman" w:cs="Times New Roman"/>
          <w:sz w:val="28"/>
          <w:szCs w:val="28"/>
        </w:rPr>
        <w:t xml:space="preserve"> </w:t>
      </w:r>
      <w:r w:rsidR="00C1553B">
        <w:rPr>
          <w:rFonts w:ascii="Times New Roman" w:hAnsi="Times New Roman" w:cs="Times New Roman"/>
          <w:sz w:val="28"/>
          <w:szCs w:val="28"/>
        </w:rPr>
        <w:t xml:space="preserve">Тогда философию чего изобразил Пикассо?» Дети догадываются, что речь идет о философии войны и определяют </w:t>
      </w:r>
      <w:r w:rsidR="001279B8">
        <w:rPr>
          <w:rFonts w:ascii="Times New Roman" w:hAnsi="Times New Roman" w:cs="Times New Roman"/>
          <w:sz w:val="28"/>
          <w:szCs w:val="28"/>
        </w:rPr>
        <w:t>в чем ее сущность:</w:t>
      </w:r>
      <w:r w:rsidR="00B7284B">
        <w:rPr>
          <w:rFonts w:ascii="Times New Roman" w:hAnsi="Times New Roman" w:cs="Times New Roman"/>
          <w:sz w:val="28"/>
          <w:szCs w:val="28"/>
        </w:rPr>
        <w:t xml:space="preserve"> </w:t>
      </w:r>
      <w:r w:rsidR="004B66B5">
        <w:rPr>
          <w:rFonts w:ascii="Times New Roman" w:hAnsi="Times New Roman" w:cs="Times New Roman"/>
          <w:sz w:val="28"/>
          <w:szCs w:val="28"/>
        </w:rPr>
        <w:t>войны ХХ века</w:t>
      </w:r>
      <w:r w:rsidR="00485D50">
        <w:rPr>
          <w:rFonts w:ascii="Times New Roman" w:hAnsi="Times New Roman" w:cs="Times New Roman"/>
          <w:sz w:val="28"/>
          <w:szCs w:val="28"/>
        </w:rPr>
        <w:t xml:space="preserve"> – это не только</w:t>
      </w:r>
      <w:r w:rsidR="00485D50" w:rsidRPr="002633D6">
        <w:rPr>
          <w:rFonts w:ascii="Times New Roman" w:hAnsi="Times New Roman" w:cs="Times New Roman"/>
          <w:sz w:val="28"/>
          <w:szCs w:val="28"/>
        </w:rPr>
        <w:t xml:space="preserve"> </w:t>
      </w:r>
      <w:r w:rsidR="00485D50">
        <w:rPr>
          <w:rFonts w:ascii="Times New Roman" w:hAnsi="Times New Roman" w:cs="Times New Roman"/>
          <w:sz w:val="28"/>
          <w:szCs w:val="28"/>
        </w:rPr>
        <w:t>ужас и разрушение,</w:t>
      </w:r>
      <w:r w:rsidR="0018541E">
        <w:rPr>
          <w:rFonts w:ascii="Times New Roman" w:hAnsi="Times New Roman" w:cs="Times New Roman"/>
          <w:sz w:val="28"/>
          <w:szCs w:val="28"/>
        </w:rPr>
        <w:t xml:space="preserve"> это не только невинные жертвы</w:t>
      </w:r>
      <w:r w:rsidR="00DF5D7B">
        <w:rPr>
          <w:rFonts w:ascii="Times New Roman" w:hAnsi="Times New Roman" w:cs="Times New Roman"/>
          <w:sz w:val="28"/>
          <w:szCs w:val="28"/>
        </w:rPr>
        <w:t>,</w:t>
      </w:r>
      <w:r w:rsidR="00485D50">
        <w:rPr>
          <w:rFonts w:ascii="Times New Roman" w:hAnsi="Times New Roman" w:cs="Times New Roman"/>
          <w:sz w:val="28"/>
          <w:szCs w:val="28"/>
        </w:rPr>
        <w:t xml:space="preserve"> э</w:t>
      </w:r>
      <w:r w:rsidR="00DF5D7B">
        <w:rPr>
          <w:rFonts w:ascii="Times New Roman" w:hAnsi="Times New Roman" w:cs="Times New Roman"/>
          <w:sz w:val="28"/>
          <w:szCs w:val="28"/>
        </w:rPr>
        <w:t>то мир, погруженный в хаос, мир без солнца, мир,</w:t>
      </w:r>
      <w:r w:rsidR="00485D50">
        <w:rPr>
          <w:rFonts w:ascii="Times New Roman" w:hAnsi="Times New Roman" w:cs="Times New Roman"/>
          <w:sz w:val="28"/>
          <w:szCs w:val="28"/>
        </w:rPr>
        <w:t xml:space="preserve"> где нет человека. Это даже не смерть, а погружение в небытие, «черн</w:t>
      </w:r>
      <w:r w:rsidR="001279B8">
        <w:rPr>
          <w:rFonts w:ascii="Times New Roman" w:hAnsi="Times New Roman" w:cs="Times New Roman"/>
          <w:sz w:val="28"/>
          <w:szCs w:val="28"/>
        </w:rPr>
        <w:t xml:space="preserve">ая дыра», в которую проваливается </w:t>
      </w:r>
      <w:r w:rsidR="00485D50">
        <w:rPr>
          <w:rFonts w:ascii="Times New Roman" w:hAnsi="Times New Roman" w:cs="Times New Roman"/>
          <w:sz w:val="28"/>
          <w:szCs w:val="28"/>
        </w:rPr>
        <w:t>человеческая цивилизация</w:t>
      </w:r>
      <w:r w:rsidR="00316125">
        <w:rPr>
          <w:rFonts w:ascii="Times New Roman" w:hAnsi="Times New Roman" w:cs="Times New Roman"/>
          <w:sz w:val="28"/>
          <w:szCs w:val="28"/>
        </w:rPr>
        <w:t>, распад материального мира и всех его базовых ценностей</w:t>
      </w:r>
      <w:r w:rsidR="00485D50">
        <w:rPr>
          <w:rFonts w:ascii="Times New Roman" w:hAnsi="Times New Roman" w:cs="Times New Roman"/>
          <w:sz w:val="28"/>
          <w:szCs w:val="28"/>
        </w:rPr>
        <w:t>.</w:t>
      </w:r>
    </w:p>
    <w:p w:rsidR="00694E37" w:rsidRPr="00227898" w:rsidRDefault="00227898" w:rsidP="00A73E55">
      <w:pPr>
        <w:spacing w:after="0" w:line="240" w:lineRule="auto"/>
        <w:contextualSpacing/>
        <w:jc w:val="both"/>
        <w:rPr>
          <w:rFonts w:ascii="Times New Roman" w:hAnsi="Times New Roman" w:cs="Times New Roman"/>
          <w:sz w:val="28"/>
          <w:szCs w:val="28"/>
        </w:rPr>
      </w:pPr>
      <w:r w:rsidRPr="0018541E">
        <w:rPr>
          <w:rFonts w:ascii="Times New Roman" w:hAnsi="Times New Roman" w:cs="Times New Roman"/>
          <w:sz w:val="28"/>
          <w:szCs w:val="28"/>
        </w:rPr>
        <w:tab/>
      </w:r>
      <w:r>
        <w:rPr>
          <w:rFonts w:ascii="Times New Roman" w:hAnsi="Times New Roman" w:cs="Times New Roman"/>
          <w:sz w:val="28"/>
          <w:szCs w:val="28"/>
        </w:rPr>
        <w:t>Я неслучайно для изучения военной темы выбираю «Гернику»: это картина-послание, в которой Пикассо определил философию всех войн ХХ века. Без понимания этой философии, без тех эмоций</w:t>
      </w:r>
      <w:r w:rsidR="0063533E">
        <w:rPr>
          <w:rFonts w:ascii="Times New Roman" w:hAnsi="Times New Roman" w:cs="Times New Roman"/>
          <w:sz w:val="28"/>
          <w:szCs w:val="28"/>
        </w:rPr>
        <w:t xml:space="preserve">, которые пробуждает «Герника», на мой взгляд, невозможно глубоко понять ни Ремарка «На западном фронте без </w:t>
      </w:r>
      <w:r w:rsidR="0063533E">
        <w:rPr>
          <w:rFonts w:ascii="Times New Roman" w:hAnsi="Times New Roman" w:cs="Times New Roman"/>
          <w:sz w:val="28"/>
          <w:szCs w:val="28"/>
        </w:rPr>
        <w:lastRenderedPageBreak/>
        <w:t>перемен», ни Воробьва «Убиты под Москвой» и тем более «Хатынскую повесть», «Карателей» Адамовича, «Цинковых мальчиков» и «У войны не женское лицо» Алексиевич…</w:t>
      </w:r>
    </w:p>
    <w:p w:rsidR="00B42473" w:rsidRDefault="007E3346" w:rsidP="00A73E55">
      <w:pPr>
        <w:spacing w:after="0" w:line="240" w:lineRule="auto"/>
        <w:ind w:firstLine="709"/>
        <w:contextualSpacing/>
        <w:jc w:val="both"/>
        <w:rPr>
          <w:rFonts w:ascii="Times New Roman" w:hAnsi="Times New Roman" w:cs="Times New Roman"/>
          <w:sz w:val="28"/>
          <w:szCs w:val="28"/>
        </w:rPr>
      </w:pPr>
      <w:r w:rsidRPr="007E3346">
        <w:rPr>
          <w:rFonts w:ascii="Times New Roman" w:hAnsi="Times New Roman" w:cs="Times New Roman"/>
          <w:color w:val="000000"/>
          <w:sz w:val="28"/>
          <w:szCs w:val="28"/>
        </w:rPr>
        <w:t>Важнейшую роль в деятельностном подходе играет работа с текстом.</w:t>
      </w:r>
      <w:r>
        <w:rPr>
          <w:color w:val="000000"/>
        </w:rPr>
        <w:t xml:space="preserve"> </w:t>
      </w:r>
      <w:r w:rsidR="002D2D99">
        <w:rPr>
          <w:rFonts w:ascii="Times New Roman" w:hAnsi="Times New Roman" w:cs="Times New Roman"/>
          <w:sz w:val="28"/>
          <w:szCs w:val="28"/>
        </w:rPr>
        <w:t xml:space="preserve">Научить читать внимательно и вдумчиво – одна </w:t>
      </w:r>
      <w:r w:rsidR="001E2F86">
        <w:rPr>
          <w:rFonts w:ascii="Times New Roman" w:hAnsi="Times New Roman" w:cs="Times New Roman"/>
          <w:sz w:val="28"/>
          <w:szCs w:val="28"/>
        </w:rPr>
        <w:t xml:space="preserve">из главных </w:t>
      </w:r>
      <w:r w:rsidR="002D2D99">
        <w:rPr>
          <w:rFonts w:ascii="Times New Roman" w:hAnsi="Times New Roman" w:cs="Times New Roman"/>
          <w:sz w:val="28"/>
          <w:szCs w:val="28"/>
        </w:rPr>
        <w:t>задач уроков русского языка и литературы</w:t>
      </w:r>
      <w:r w:rsidR="001422D7">
        <w:rPr>
          <w:rFonts w:ascii="Times New Roman" w:hAnsi="Times New Roman" w:cs="Times New Roman"/>
          <w:sz w:val="28"/>
          <w:szCs w:val="28"/>
        </w:rPr>
        <w:t>.</w:t>
      </w:r>
      <w:r w:rsidR="001E2F86">
        <w:rPr>
          <w:rFonts w:ascii="Times New Roman" w:hAnsi="Times New Roman" w:cs="Times New Roman"/>
          <w:sz w:val="28"/>
          <w:szCs w:val="28"/>
        </w:rPr>
        <w:t xml:space="preserve"> Поскольку чтение – важнейший общеучебный навык, и</w:t>
      </w:r>
      <w:r w:rsidR="001422D7">
        <w:rPr>
          <w:rFonts w:ascii="Times New Roman" w:hAnsi="Times New Roman" w:cs="Times New Roman"/>
          <w:sz w:val="28"/>
          <w:szCs w:val="28"/>
        </w:rPr>
        <w:t>спользование приемов из технологии развития критического мышления через чтение и письмо</w:t>
      </w:r>
      <w:r w:rsidR="00764066">
        <w:rPr>
          <w:rFonts w:ascii="Times New Roman" w:hAnsi="Times New Roman" w:cs="Times New Roman"/>
          <w:sz w:val="28"/>
          <w:szCs w:val="28"/>
        </w:rPr>
        <w:t xml:space="preserve"> </w:t>
      </w:r>
      <w:r w:rsidR="001E2F86">
        <w:rPr>
          <w:rFonts w:ascii="Times New Roman" w:hAnsi="Times New Roman" w:cs="Times New Roman"/>
          <w:sz w:val="28"/>
          <w:szCs w:val="28"/>
        </w:rPr>
        <w:t>позволяет получить наиболее положительные результаты</w:t>
      </w:r>
      <w:r w:rsidR="001422D7">
        <w:rPr>
          <w:rFonts w:ascii="Times New Roman" w:hAnsi="Times New Roman" w:cs="Times New Roman"/>
          <w:sz w:val="28"/>
          <w:szCs w:val="28"/>
        </w:rPr>
        <w:t>.</w:t>
      </w:r>
    </w:p>
    <w:p w:rsidR="00D45B90" w:rsidRDefault="001422D7"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изучение новеллы О. Генри «Последний лист» я</w:t>
      </w:r>
      <w:r w:rsidRPr="001422D7">
        <w:rPr>
          <w:rFonts w:ascii="Times New Roman" w:hAnsi="Times New Roman" w:cs="Times New Roman"/>
          <w:sz w:val="28"/>
          <w:szCs w:val="28"/>
        </w:rPr>
        <w:t xml:space="preserve"> </w:t>
      </w:r>
      <w:r>
        <w:rPr>
          <w:rFonts w:ascii="Times New Roman" w:hAnsi="Times New Roman" w:cs="Times New Roman"/>
          <w:sz w:val="28"/>
          <w:szCs w:val="28"/>
        </w:rPr>
        <w:t>построила на следующих приемах ТРКМ: двухчастный дневник</w:t>
      </w:r>
      <w:r w:rsidR="001E2F86">
        <w:rPr>
          <w:rFonts w:ascii="Times New Roman" w:hAnsi="Times New Roman" w:cs="Times New Roman"/>
          <w:sz w:val="28"/>
          <w:szCs w:val="28"/>
        </w:rPr>
        <w:t>,</w:t>
      </w:r>
      <w:r>
        <w:rPr>
          <w:rFonts w:ascii="Times New Roman" w:hAnsi="Times New Roman" w:cs="Times New Roman"/>
          <w:sz w:val="28"/>
          <w:szCs w:val="28"/>
        </w:rPr>
        <w:t xml:space="preserve"> или «Бортовой журнал» (заполнение таблицы, состоящей из двух столбцов)</w:t>
      </w:r>
      <w:r w:rsidR="001E2F86">
        <w:rPr>
          <w:rFonts w:ascii="Times New Roman" w:hAnsi="Times New Roman" w:cs="Times New Roman"/>
          <w:sz w:val="28"/>
          <w:szCs w:val="28"/>
        </w:rPr>
        <w:t xml:space="preserve">, кластер </w:t>
      </w:r>
      <w:r w:rsidR="001B30F1">
        <w:rPr>
          <w:rFonts w:ascii="Times New Roman" w:hAnsi="Times New Roman" w:cs="Times New Roman"/>
          <w:sz w:val="28"/>
          <w:szCs w:val="28"/>
        </w:rPr>
        <w:t>«</w:t>
      </w:r>
      <w:r w:rsidR="001E2F86">
        <w:rPr>
          <w:rFonts w:ascii="Times New Roman" w:hAnsi="Times New Roman" w:cs="Times New Roman"/>
          <w:sz w:val="28"/>
          <w:szCs w:val="28"/>
        </w:rPr>
        <w:t>ассоциаций</w:t>
      </w:r>
      <w:r w:rsidR="001B30F1">
        <w:rPr>
          <w:rFonts w:ascii="Times New Roman" w:hAnsi="Times New Roman" w:cs="Times New Roman"/>
          <w:sz w:val="28"/>
          <w:szCs w:val="28"/>
        </w:rPr>
        <w:t>»</w:t>
      </w:r>
      <w:r w:rsidR="001E2F86">
        <w:rPr>
          <w:rFonts w:ascii="Times New Roman" w:hAnsi="Times New Roman" w:cs="Times New Roman"/>
          <w:sz w:val="28"/>
          <w:szCs w:val="28"/>
        </w:rPr>
        <w:t xml:space="preserve"> и</w:t>
      </w:r>
      <w:r w:rsidR="00485D50">
        <w:rPr>
          <w:rFonts w:ascii="Times New Roman" w:hAnsi="Times New Roman" w:cs="Times New Roman"/>
          <w:sz w:val="28"/>
          <w:szCs w:val="28"/>
        </w:rPr>
        <w:t xml:space="preserve"> «Ф</w:t>
      </w:r>
      <w:r>
        <w:rPr>
          <w:rFonts w:ascii="Times New Roman" w:hAnsi="Times New Roman" w:cs="Times New Roman"/>
          <w:sz w:val="28"/>
          <w:szCs w:val="28"/>
        </w:rPr>
        <w:t>ишбоун</w:t>
      </w:r>
      <w:r w:rsidR="00485D50">
        <w:rPr>
          <w:rFonts w:ascii="Times New Roman" w:hAnsi="Times New Roman" w:cs="Times New Roman"/>
          <w:sz w:val="28"/>
          <w:szCs w:val="28"/>
        </w:rPr>
        <w:t>»</w:t>
      </w:r>
      <w:r w:rsidR="00D45B90">
        <w:rPr>
          <w:rFonts w:ascii="Times New Roman" w:hAnsi="Times New Roman" w:cs="Times New Roman"/>
          <w:sz w:val="28"/>
          <w:szCs w:val="28"/>
        </w:rPr>
        <w:t xml:space="preserve">. </w:t>
      </w:r>
    </w:p>
    <w:p w:rsidR="00764066" w:rsidRDefault="00764066"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Разговор начинаю, как обычно, с вопросов, которые и станут основой урока: «Что такое шедевр и можно ли человечес</w:t>
      </w:r>
      <w:r w:rsidR="008100C1">
        <w:rPr>
          <w:rFonts w:ascii="Times New Roman" w:hAnsi="Times New Roman" w:cs="Times New Roman"/>
          <w:sz w:val="28"/>
          <w:szCs w:val="28"/>
        </w:rPr>
        <w:t>кий поступок назвать шедевром?»</w:t>
      </w:r>
      <w:r>
        <w:rPr>
          <w:rFonts w:ascii="Times New Roman" w:hAnsi="Times New Roman" w:cs="Times New Roman"/>
          <w:sz w:val="28"/>
          <w:szCs w:val="28"/>
        </w:rPr>
        <w:t xml:space="preserve"> Вот приблизительные ответы моих учеников: «Это что-то исключительное, выходящее за рамки возможного», «то, что потрясает», «то, что невозможно повторить», «что-то прекрасное»</w:t>
      </w:r>
      <w:r w:rsidR="0018135B">
        <w:rPr>
          <w:rFonts w:ascii="Times New Roman" w:hAnsi="Times New Roman" w:cs="Times New Roman"/>
          <w:sz w:val="28"/>
          <w:szCs w:val="28"/>
        </w:rPr>
        <w:t>, «то, что побеждает смерть»</w:t>
      </w:r>
      <w:r>
        <w:rPr>
          <w:rFonts w:ascii="Times New Roman" w:hAnsi="Times New Roman" w:cs="Times New Roman"/>
          <w:sz w:val="28"/>
          <w:szCs w:val="28"/>
        </w:rPr>
        <w:t>.</w:t>
      </w:r>
    </w:p>
    <w:p w:rsidR="00764066" w:rsidRDefault="00764066"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Разговор о главном начался. Еще сами того не зная, ребята определили идею произведения О. Генри. Ведь де</w:t>
      </w:r>
      <w:r w:rsidR="0018135B">
        <w:rPr>
          <w:rFonts w:ascii="Times New Roman" w:hAnsi="Times New Roman" w:cs="Times New Roman"/>
          <w:sz w:val="28"/>
          <w:szCs w:val="28"/>
        </w:rPr>
        <w:t>йствительно, «Последний лист» - это прекрасное, исключительное, выходящее за рамки возможного, то, что победило смерть».</w:t>
      </w:r>
    </w:p>
    <w:p w:rsidR="0018135B" w:rsidRDefault="008100C1"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доске скелет рыбы (прием «Ф</w:t>
      </w:r>
      <w:r w:rsidR="0018135B">
        <w:rPr>
          <w:rFonts w:ascii="Times New Roman" w:hAnsi="Times New Roman" w:cs="Times New Roman"/>
          <w:sz w:val="28"/>
          <w:szCs w:val="28"/>
        </w:rPr>
        <w:t>ишбоун</w:t>
      </w:r>
      <w:r>
        <w:rPr>
          <w:rFonts w:ascii="Times New Roman" w:hAnsi="Times New Roman" w:cs="Times New Roman"/>
          <w:sz w:val="28"/>
          <w:szCs w:val="28"/>
        </w:rPr>
        <w:t>»</w:t>
      </w:r>
      <w:r w:rsidR="0018135B">
        <w:rPr>
          <w:rFonts w:ascii="Times New Roman" w:hAnsi="Times New Roman" w:cs="Times New Roman"/>
          <w:sz w:val="28"/>
          <w:szCs w:val="28"/>
        </w:rPr>
        <w:t>): голова рыбы –главный вопрос урока «Можно ли человеческий поступок назвать шедевром?» К этому вопросу мы еще вернемся в конце урока, чтобы сделать выводы</w:t>
      </w:r>
      <w:r w:rsidR="007E3346">
        <w:rPr>
          <w:rFonts w:ascii="Times New Roman" w:hAnsi="Times New Roman" w:cs="Times New Roman"/>
          <w:sz w:val="28"/>
          <w:szCs w:val="28"/>
        </w:rPr>
        <w:t xml:space="preserve">, так как </w:t>
      </w:r>
      <w:r w:rsidR="007E3346">
        <w:rPr>
          <w:rFonts w:ascii="Times New Roman" w:hAnsi="Times New Roman" w:cs="Times New Roman"/>
          <w:color w:val="000000"/>
          <w:sz w:val="28"/>
          <w:szCs w:val="28"/>
        </w:rPr>
        <w:t>п</w:t>
      </w:r>
      <w:r w:rsidR="007E3346" w:rsidRPr="007E3346">
        <w:rPr>
          <w:rFonts w:ascii="Times New Roman" w:hAnsi="Times New Roman" w:cs="Times New Roman"/>
          <w:color w:val="000000"/>
          <w:sz w:val="28"/>
          <w:szCs w:val="28"/>
        </w:rPr>
        <w:t>риём «Фишбоун» позволяет «закольцевать» урок, создать интригу,</w:t>
      </w:r>
      <w:r w:rsidR="007E3346">
        <w:rPr>
          <w:rFonts w:ascii="Times New Roman" w:hAnsi="Times New Roman" w:cs="Times New Roman"/>
          <w:color w:val="000000"/>
          <w:sz w:val="28"/>
          <w:szCs w:val="28"/>
        </w:rPr>
        <w:t xml:space="preserve"> «включить» жизненный опыт ребенка.</w:t>
      </w:r>
    </w:p>
    <w:p w:rsidR="00B70FCE" w:rsidRPr="00996C14" w:rsidRDefault="00B70FCE" w:rsidP="00A73E55">
      <w:pPr>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Затем я предлагаю ребятам заполнить кластер ассоциаций, дающий возможность связать название произведения с его содержанием.</w:t>
      </w:r>
    </w:p>
    <w:p w:rsidR="00B70FCE" w:rsidRDefault="00A73E55" w:rsidP="00A73E55">
      <w:pPr>
        <w:spacing w:after="0" w:line="240" w:lineRule="auto"/>
        <w:ind w:firstLine="708"/>
        <w:contextualSpacing/>
        <w:jc w:val="both"/>
        <w:rPr>
          <w:rFonts w:ascii="Times New Roman" w:hAnsi="Times New Roman" w:cs="Times New Roman"/>
          <w:sz w:val="28"/>
          <w:szCs w:val="28"/>
        </w:rPr>
      </w:pPr>
      <w:r>
        <w:rPr>
          <w:noProof/>
          <w:lang w:eastAsia="ru-RU"/>
        </w:rPr>
        <w:pict>
          <v:group id="_x0000_s1039" style="position:absolute;left:0;text-align:left;margin-left:156.55pt;margin-top:12pt;width:334pt;height:185.55pt;z-index:251670528" coordorigin="4414,12022" coordsize="7049,3711">
            <v:group id="_x0000_s1038" style="position:absolute;left:4414;top:12022;width:7049;height:2441" coordorigin="1365,13839" coordsize="9404,3256" wrapcoords="6434 -133 6434 1988 1333 4240 92 5566 -46 7156 -46 9011 460 10469 460 11131 3906 12589 5469 12589 5331 13782 5285 14974 5791 16829 5837 18155 9789 18950 15947 19215 17050 21070 17969 21600 18107 21600 19210 21600 19348 21600 20313 21070 21370 19215 21416 18950 21646 17094 21646 16034 21508 14577 20911 13252 20543 12191 19256 11661 15763 10469 17923 10469 20313 9409 20359 8348 20543 6758 20589 6096 19991 4506 19762 3710 18245 3180 14155 1988 14155 -133 6434 -133">
              <v:oval id="Овал 6" o:spid="_x0000_s1028" style="position:absolute;left:8222;top:14364;width:2055;height:990;visibility:visible">
                <v:textbox style="mso-next-textbox:#Овал 6">
                  <w:txbxContent>
                    <w:p w:rsidR="00B70FCE" w:rsidRPr="00D9400D" w:rsidRDefault="00B70FCE" w:rsidP="00B70FCE">
                      <w:pPr>
                        <w:rPr>
                          <w:rFonts w:ascii="Times New Roman" w:hAnsi="Times New Roman" w:cs="Times New Roman"/>
                          <w:sz w:val="18"/>
                          <w:szCs w:val="18"/>
                        </w:rPr>
                      </w:pPr>
                      <w:r w:rsidRPr="00D9400D">
                        <w:rPr>
                          <w:rFonts w:ascii="Times New Roman" w:hAnsi="Times New Roman" w:cs="Times New Roman"/>
                          <w:sz w:val="18"/>
                          <w:szCs w:val="18"/>
                        </w:rPr>
                        <w:t>Последний шанс</w:t>
                      </w:r>
                    </w:p>
                  </w:txbxContent>
                </v:textbox>
              </v:oval>
              <v:oval id="Овал 3" o:spid="_x0000_s1029" style="position:absolute;left:6450;top:15212;width:1920;height:1065;visibility:visible">
                <v:textbox style="mso-next-textbox:#Овал 3">
                  <w:txbxContent>
                    <w:p w:rsidR="00B70FCE" w:rsidRPr="00D9400D" w:rsidRDefault="00B70FCE" w:rsidP="00B70FCE">
                      <w:pPr>
                        <w:rPr>
                          <w:rFonts w:ascii="Times New Roman" w:hAnsi="Times New Roman" w:cs="Times New Roman"/>
                          <w:sz w:val="18"/>
                          <w:szCs w:val="18"/>
                        </w:rPr>
                      </w:pPr>
                      <w:r w:rsidRPr="00D9400D">
                        <w:rPr>
                          <w:rFonts w:ascii="Times New Roman" w:hAnsi="Times New Roman" w:cs="Times New Roman"/>
                          <w:sz w:val="18"/>
                          <w:szCs w:val="18"/>
                        </w:rPr>
                        <w:t>Последняя надежда</w:t>
                      </w:r>
                    </w:p>
                    <w:p w:rsidR="00996C14" w:rsidRPr="007054C1" w:rsidRDefault="00996C14" w:rsidP="00B70FCE">
                      <w:pPr>
                        <w:rPr>
                          <w:sz w:val="16"/>
                        </w:rPr>
                      </w:pPr>
                    </w:p>
                    <w:p w:rsidR="00996C14" w:rsidRPr="007054C1" w:rsidRDefault="00996C14" w:rsidP="00B70FCE">
                      <w:pPr>
                        <w:rPr>
                          <w:sz w:val="16"/>
                        </w:rPr>
                      </w:pPr>
                    </w:p>
                  </w:txbxContent>
                </v:textbox>
              </v:oval>
              <v:oval id="Овал 4" o:spid="_x0000_s1030" style="position:absolute;left:3720;top:15362;width:2175;height:1260;visibility:visible">
                <v:textbox style="mso-next-textbox:#Овал 4">
                  <w:txbxContent>
                    <w:p w:rsidR="00B70FCE" w:rsidRDefault="00B70FCE" w:rsidP="00B70FCE">
                      <w:r w:rsidRPr="00D9400D">
                        <w:rPr>
                          <w:rFonts w:ascii="Times New Roman" w:hAnsi="Times New Roman" w:cs="Times New Roman"/>
                          <w:sz w:val="18"/>
                          <w:szCs w:val="18"/>
                        </w:rPr>
                        <w:t>Последний день</w:t>
                      </w:r>
                      <w:r>
                        <w:t xml:space="preserve"> жизни</w:t>
                      </w:r>
                    </w:p>
                  </w:txbxContent>
                </v:textbox>
              </v:oval>
              <v:oval id="Овал 5" o:spid="_x0000_s1027" style="position:absolute;left:1365;top:14477;width:2010;height:1110;visibility:visible">
                <v:textbox style="mso-next-textbox:#Овал 5">
                  <w:txbxContent>
                    <w:p w:rsidR="00B70FCE" w:rsidRDefault="00B70FCE" w:rsidP="00B70FCE">
                      <w:r w:rsidRPr="00D9400D">
                        <w:rPr>
                          <w:rFonts w:ascii="Times New Roman" w:hAnsi="Times New Roman" w:cs="Times New Roman"/>
                          <w:sz w:val="18"/>
                          <w:szCs w:val="18"/>
                        </w:rPr>
                        <w:t>Последний лист</w:t>
                      </w:r>
                      <w:r>
                        <w:t xml:space="preserve"> плюща</w:t>
                      </w:r>
                    </w:p>
                  </w:txbxContent>
                </v:textbox>
              </v:oval>
              <v:rect id="Прямоугольник 11" o:spid="_x0000_s1026" style="position:absolute;left:4217;top:13839;width:3270;height:495;visibility:visible">
                <v:textbox style="mso-next-textbox:#Прямоугольник 11">
                  <w:txbxContent>
                    <w:p w:rsidR="00B70FCE" w:rsidRPr="00D9400D" w:rsidRDefault="00B70FCE" w:rsidP="00B70FCE">
                      <w:pPr>
                        <w:jc w:val="center"/>
                        <w:rPr>
                          <w:rFonts w:ascii="Times New Roman" w:hAnsi="Times New Roman" w:cs="Times New Roman"/>
                          <w:b/>
                          <w:sz w:val="18"/>
                          <w:szCs w:val="18"/>
                        </w:rPr>
                      </w:pPr>
                      <w:r w:rsidRPr="00D9400D">
                        <w:rPr>
                          <w:rFonts w:ascii="Times New Roman" w:hAnsi="Times New Roman" w:cs="Times New Roman"/>
                          <w:b/>
                          <w:sz w:val="18"/>
                          <w:szCs w:val="18"/>
                        </w:rPr>
                        <w:t>Последний лист</w:t>
                      </w:r>
                    </w:p>
                  </w:txbxContent>
                </v:textbox>
              </v:rect>
              <v:shapetype id="_x0000_t32" coordsize="21600,21600" o:spt="32" o:oned="t" path="m,l21600,21600e" filled="f">
                <v:path arrowok="t" fillok="f" o:connecttype="none"/>
                <o:lock v:ext="edit" shapetype="t"/>
              </v:shapetype>
              <v:shape id="Прямая со стрелкой 7" o:spid="_x0000_s1033" type="#_x0000_t32" style="position:absolute;left:3362;top:14364;width:1185;height:540;flip:x;visibility:visible">
                <v:stroke endarrow="block"/>
              </v:shape>
              <v:shape id="Прямая со стрелкой 8" o:spid="_x0000_s1034" type="#_x0000_t32" style="position:absolute;left:5102;top:14334;width:570;height:1020;flip:x;visibility:visible">
                <v:stroke endarrow="block"/>
              </v:shape>
              <v:shape id="Прямая со стрелкой 9" o:spid="_x0000_s1035" type="#_x0000_t32" style="position:absolute;left:6557;top:14364;width:525;height:915;visibility:visible">
                <v:stroke endarrow="block"/>
              </v:shape>
              <v:shape id="Прямая со стрелкой 10" o:spid="_x0000_s1036" type="#_x0000_t32" style="position:absolute;left:7487;top:14334;width:735;height:570;visibility:visible">
                <v:stroke endarrow="block"/>
              </v:shape>
              <v:oval id="Овал 2" o:spid="_x0000_s1031" style="position:absolute;left:8234;top:15610;width:2535;height:1485;visibility:visible">
                <v:textbox style="mso-next-textbox:#Овал 2">
                  <w:txbxContent>
                    <w:p w:rsidR="00B70FCE" w:rsidRPr="00D9400D" w:rsidRDefault="00B70FCE" w:rsidP="00B70FCE">
                      <w:pPr>
                        <w:rPr>
                          <w:rFonts w:ascii="Times New Roman" w:hAnsi="Times New Roman" w:cs="Times New Roman"/>
                          <w:sz w:val="18"/>
                          <w:szCs w:val="18"/>
                        </w:rPr>
                      </w:pPr>
                      <w:r w:rsidRPr="00D9400D">
                        <w:rPr>
                          <w:rFonts w:ascii="Times New Roman" w:hAnsi="Times New Roman" w:cs="Times New Roman"/>
                          <w:sz w:val="18"/>
                          <w:szCs w:val="18"/>
                        </w:rPr>
                        <w:t>Последний рисунок художника</w:t>
                      </w:r>
                    </w:p>
                  </w:txbxContent>
                </v:textbox>
              </v:oval>
            </v:group>
            <v:oval id="Овал 1" o:spid="_x0000_s1032" style="position:absolute;left:9392;top:14670;width:1920;height:1063;visibility:visible">
              <v:textbox style="mso-next-textbox:#Овал 1">
                <w:txbxContent>
                  <w:p w:rsidR="00B70FCE" w:rsidRPr="00D9400D" w:rsidRDefault="00B70FCE" w:rsidP="00B70FCE">
                    <w:pPr>
                      <w:rPr>
                        <w:rFonts w:ascii="Times New Roman" w:hAnsi="Times New Roman" w:cs="Times New Roman"/>
                        <w:sz w:val="18"/>
                        <w:szCs w:val="18"/>
                      </w:rPr>
                    </w:pPr>
                    <w:r w:rsidRPr="00D9400D">
                      <w:rPr>
                        <w:rFonts w:ascii="Times New Roman" w:hAnsi="Times New Roman" w:cs="Times New Roman"/>
                        <w:sz w:val="18"/>
                        <w:szCs w:val="18"/>
                      </w:rPr>
                      <w:t>Последний подарок</w:t>
                    </w:r>
                  </w:p>
                </w:txbxContent>
              </v:textbox>
            </v:oval>
            <w10:wrap type="square"/>
          </v:group>
        </w:pict>
      </w:r>
      <w:r w:rsidR="00B70FCE">
        <w:rPr>
          <w:rFonts w:ascii="Times New Roman" w:hAnsi="Times New Roman" w:cs="Times New Roman"/>
          <w:sz w:val="28"/>
          <w:szCs w:val="28"/>
        </w:rPr>
        <w:t>«П</w:t>
      </w:r>
      <w:r w:rsidR="00B70FCE" w:rsidRPr="00D82992">
        <w:rPr>
          <w:rFonts w:ascii="Times New Roman" w:hAnsi="Times New Roman" w:cs="Times New Roman"/>
          <w:sz w:val="28"/>
          <w:szCs w:val="28"/>
        </w:rPr>
        <w:t xml:space="preserve">исатель в самом названии новеллы озадачивает читателя, задает ему загадку: </w:t>
      </w:r>
      <w:r w:rsidR="00B70FCE">
        <w:rPr>
          <w:rFonts w:ascii="Times New Roman" w:hAnsi="Times New Roman" w:cs="Times New Roman"/>
          <w:sz w:val="28"/>
          <w:szCs w:val="28"/>
        </w:rPr>
        <w:t>«</w:t>
      </w:r>
      <w:r w:rsidR="00B70FCE" w:rsidRPr="00D82992">
        <w:rPr>
          <w:rFonts w:ascii="Times New Roman" w:hAnsi="Times New Roman" w:cs="Times New Roman"/>
          <w:sz w:val="28"/>
          <w:szCs w:val="28"/>
        </w:rPr>
        <w:t>Что значит последний лист? И</w:t>
      </w:r>
      <w:r w:rsidR="00B70FCE">
        <w:rPr>
          <w:rFonts w:ascii="Times New Roman" w:hAnsi="Times New Roman" w:cs="Times New Roman"/>
          <w:sz w:val="28"/>
          <w:szCs w:val="28"/>
        </w:rPr>
        <w:t>,</w:t>
      </w:r>
      <w:r w:rsidR="00B70FCE" w:rsidRPr="00D82992">
        <w:rPr>
          <w:rFonts w:ascii="Times New Roman" w:hAnsi="Times New Roman" w:cs="Times New Roman"/>
          <w:sz w:val="28"/>
          <w:szCs w:val="28"/>
        </w:rPr>
        <w:t xml:space="preserve"> разгадывая ее</w:t>
      </w:r>
      <w:r w:rsidR="00B70FCE">
        <w:rPr>
          <w:rFonts w:ascii="Times New Roman" w:hAnsi="Times New Roman" w:cs="Times New Roman"/>
          <w:sz w:val="28"/>
          <w:szCs w:val="28"/>
        </w:rPr>
        <w:t>,</w:t>
      </w:r>
      <w:r w:rsidR="00B70FCE" w:rsidRPr="00D82992">
        <w:rPr>
          <w:rFonts w:ascii="Times New Roman" w:hAnsi="Times New Roman" w:cs="Times New Roman"/>
          <w:sz w:val="28"/>
          <w:szCs w:val="28"/>
        </w:rPr>
        <w:t xml:space="preserve"> </w:t>
      </w:r>
      <w:r w:rsidR="00B70FCE" w:rsidRPr="00AE202A">
        <w:rPr>
          <w:rFonts w:ascii="Times New Roman" w:hAnsi="Times New Roman" w:cs="Times New Roman"/>
          <w:sz w:val="28"/>
          <w:szCs w:val="28"/>
        </w:rPr>
        <w:t xml:space="preserve">каждый из нас </w:t>
      </w:r>
      <w:r w:rsidR="00D9400D">
        <w:rPr>
          <w:rFonts w:ascii="Times New Roman" w:hAnsi="Times New Roman" w:cs="Times New Roman"/>
          <w:sz w:val="28"/>
          <w:szCs w:val="28"/>
        </w:rPr>
        <w:t xml:space="preserve">невольно приходит к неожиданным </w:t>
      </w:r>
      <w:r w:rsidR="00B70FCE" w:rsidRPr="00AE202A">
        <w:rPr>
          <w:rFonts w:ascii="Times New Roman" w:hAnsi="Times New Roman" w:cs="Times New Roman"/>
          <w:sz w:val="28"/>
          <w:szCs w:val="28"/>
        </w:rPr>
        <w:t>открытиям</w:t>
      </w:r>
      <w:r w:rsidR="00996C14">
        <w:t>.</w:t>
      </w:r>
      <w:r w:rsidR="00B70FCE">
        <w:t xml:space="preserve"> </w:t>
      </w:r>
      <w:r w:rsidR="00B70FCE" w:rsidRPr="00AE202A">
        <w:rPr>
          <w:rFonts w:ascii="Times New Roman" w:hAnsi="Times New Roman" w:cs="Times New Roman"/>
          <w:sz w:val="28"/>
          <w:szCs w:val="28"/>
        </w:rPr>
        <w:t>«Последний» - какое грустное слово, не правда ли? Грустно – вот моя ассоциация, когда я слышу это слово.</w:t>
      </w:r>
      <w:r w:rsidR="00B70FCE">
        <w:t xml:space="preserve"> </w:t>
      </w:r>
      <w:r w:rsidR="00B70FCE" w:rsidRPr="00AE202A">
        <w:rPr>
          <w:rFonts w:ascii="Times New Roman" w:hAnsi="Times New Roman" w:cs="Times New Roman"/>
          <w:sz w:val="28"/>
          <w:szCs w:val="28"/>
        </w:rPr>
        <w:t>А какие у вас возникают ассоци</w:t>
      </w:r>
      <w:r w:rsidR="00B70FCE">
        <w:rPr>
          <w:rFonts w:ascii="Times New Roman" w:hAnsi="Times New Roman" w:cs="Times New Roman"/>
          <w:sz w:val="28"/>
          <w:szCs w:val="28"/>
        </w:rPr>
        <w:t>ации, когда вы его слышите</w:t>
      </w:r>
      <w:r w:rsidR="00B70FCE" w:rsidRPr="00AE202A">
        <w:rPr>
          <w:rFonts w:ascii="Times New Roman" w:hAnsi="Times New Roman" w:cs="Times New Roman"/>
          <w:sz w:val="28"/>
          <w:szCs w:val="28"/>
        </w:rPr>
        <w:t>?</w:t>
      </w:r>
      <w:r w:rsidR="00B70FCE">
        <w:t xml:space="preserve"> </w:t>
      </w:r>
      <w:r w:rsidR="00B70FCE">
        <w:rPr>
          <w:rFonts w:ascii="Times New Roman" w:hAnsi="Times New Roman" w:cs="Times New Roman"/>
          <w:sz w:val="28"/>
          <w:szCs w:val="28"/>
        </w:rPr>
        <w:t>Автор использовал слово «последний» в названии произведения как яркий символ. Последний лист – это…</w:t>
      </w:r>
      <w:r w:rsidR="00653281">
        <w:rPr>
          <w:rFonts w:ascii="Times New Roman" w:hAnsi="Times New Roman" w:cs="Times New Roman"/>
          <w:sz w:val="28"/>
          <w:szCs w:val="28"/>
        </w:rPr>
        <w:t>»</w:t>
      </w:r>
    </w:p>
    <w:p w:rsidR="0018135B" w:rsidRDefault="0018135B"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Далее идет работа с текстом</w:t>
      </w:r>
      <w:r w:rsidR="00A9243B">
        <w:rPr>
          <w:rFonts w:ascii="Times New Roman" w:hAnsi="Times New Roman" w:cs="Times New Roman"/>
          <w:sz w:val="28"/>
          <w:szCs w:val="28"/>
        </w:rPr>
        <w:t>. Для этого ученикам предложена работа в группах, чтобы понять, что значит «последний лист» для молодой художницы Джонси и с</w:t>
      </w:r>
      <w:r w:rsidR="00653281">
        <w:rPr>
          <w:rFonts w:ascii="Times New Roman" w:hAnsi="Times New Roman" w:cs="Times New Roman"/>
          <w:sz w:val="28"/>
          <w:szCs w:val="28"/>
        </w:rPr>
        <w:t>тарого художника-неудачника Бер</w:t>
      </w:r>
      <w:r w:rsidR="00A9243B">
        <w:rPr>
          <w:rFonts w:ascii="Times New Roman" w:hAnsi="Times New Roman" w:cs="Times New Roman"/>
          <w:sz w:val="28"/>
          <w:szCs w:val="28"/>
        </w:rPr>
        <w:t xml:space="preserve">мана. </w:t>
      </w:r>
    </w:p>
    <w:p w:rsidR="00764066" w:rsidRDefault="001E2F86"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Двухчастный дневник, на </w:t>
      </w:r>
      <w:r w:rsidR="001422D7" w:rsidRPr="00D42159">
        <w:rPr>
          <w:rFonts w:ascii="Times New Roman" w:hAnsi="Times New Roman" w:cs="Times New Roman"/>
          <w:sz w:val="28"/>
          <w:szCs w:val="28"/>
        </w:rPr>
        <w:t>мой взгляд</w:t>
      </w:r>
      <w:r w:rsidR="001422D7">
        <w:rPr>
          <w:rFonts w:ascii="Times New Roman" w:hAnsi="Times New Roman" w:cs="Times New Roman"/>
          <w:sz w:val="28"/>
          <w:szCs w:val="28"/>
        </w:rPr>
        <w:t xml:space="preserve">, уникальный </w:t>
      </w:r>
      <w:r w:rsidR="001422D7" w:rsidRPr="00D42159">
        <w:rPr>
          <w:rFonts w:ascii="Times New Roman" w:hAnsi="Times New Roman" w:cs="Times New Roman"/>
          <w:sz w:val="28"/>
          <w:szCs w:val="28"/>
        </w:rPr>
        <w:t xml:space="preserve">метаприем, который  позволяет </w:t>
      </w:r>
      <w:r w:rsidR="001422D7">
        <w:rPr>
          <w:rFonts w:ascii="Times New Roman" w:hAnsi="Times New Roman" w:cs="Times New Roman"/>
          <w:sz w:val="28"/>
          <w:szCs w:val="28"/>
        </w:rPr>
        <w:t>на основе глубокого анализа текста связать его содерж</w:t>
      </w:r>
      <w:r w:rsidR="00653281">
        <w:rPr>
          <w:rFonts w:ascii="Times New Roman" w:hAnsi="Times New Roman" w:cs="Times New Roman"/>
          <w:sz w:val="28"/>
          <w:szCs w:val="28"/>
        </w:rPr>
        <w:t xml:space="preserve">ание </w:t>
      </w:r>
      <w:r w:rsidR="00B70FCE">
        <w:rPr>
          <w:rFonts w:ascii="Times New Roman" w:hAnsi="Times New Roman" w:cs="Times New Roman"/>
          <w:sz w:val="28"/>
          <w:szCs w:val="28"/>
        </w:rPr>
        <w:t xml:space="preserve">со своим личным опытом и </w:t>
      </w:r>
      <w:r w:rsidR="001422D7">
        <w:rPr>
          <w:rFonts w:ascii="Times New Roman" w:hAnsi="Times New Roman" w:cs="Times New Roman"/>
          <w:sz w:val="28"/>
          <w:szCs w:val="28"/>
        </w:rPr>
        <w:t>сделать выводы.</w:t>
      </w:r>
    </w:p>
    <w:p w:rsidR="00B70FCE" w:rsidRDefault="00B70FCE"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случае двухчастный дневник выглядел приблизительно так:</w:t>
      </w:r>
    </w:p>
    <w:p w:rsidR="00B70FCE" w:rsidRPr="00B70FCE" w:rsidRDefault="00B70FCE" w:rsidP="00A73E55">
      <w:pPr>
        <w:spacing w:after="0" w:line="240" w:lineRule="auto"/>
        <w:contextualSpacing/>
        <w:jc w:val="center"/>
        <w:rPr>
          <w:rFonts w:ascii="Times New Roman" w:eastAsia="Times New Roman" w:hAnsi="Times New Roman" w:cs="Times New Roman"/>
          <w:i/>
          <w:sz w:val="28"/>
          <w:szCs w:val="28"/>
          <w:lang w:eastAsia="ru-RU"/>
        </w:rPr>
      </w:pPr>
      <w:r w:rsidRPr="00B70FCE">
        <w:rPr>
          <w:rFonts w:ascii="Times New Roman" w:eastAsia="Times New Roman" w:hAnsi="Times New Roman" w:cs="Times New Roman"/>
          <w:i/>
          <w:sz w:val="28"/>
          <w:szCs w:val="28"/>
          <w:lang w:eastAsia="ru-RU"/>
        </w:rPr>
        <w:t>Последний лист Джонси</w:t>
      </w:r>
    </w:p>
    <w:tbl>
      <w:tblPr>
        <w:tblStyle w:val="a4"/>
        <w:tblW w:w="0" w:type="auto"/>
        <w:tblLook w:val="04A0" w:firstRow="1" w:lastRow="0" w:firstColumn="1" w:lastColumn="0" w:noHBand="0" w:noVBand="1"/>
      </w:tblPr>
      <w:tblGrid>
        <w:gridCol w:w="4785"/>
        <w:gridCol w:w="4786"/>
      </w:tblGrid>
      <w:tr w:rsidR="00B70FCE" w:rsidRPr="00D42159" w:rsidTr="00A2742C">
        <w:tc>
          <w:tcPr>
            <w:tcW w:w="4785" w:type="dxa"/>
          </w:tcPr>
          <w:p w:rsidR="00B70FCE" w:rsidRPr="00A73E55" w:rsidRDefault="00B70FCE" w:rsidP="00A73E55">
            <w:pPr>
              <w:contextualSpacing/>
              <w:jc w:val="both"/>
              <w:rPr>
                <w:b/>
                <w:sz w:val="24"/>
                <w:szCs w:val="24"/>
              </w:rPr>
            </w:pPr>
            <w:r w:rsidRPr="00A73E55">
              <w:rPr>
                <w:b/>
                <w:sz w:val="24"/>
                <w:szCs w:val="24"/>
              </w:rPr>
              <w:t>Фрагменты текста</w:t>
            </w:r>
          </w:p>
        </w:tc>
        <w:tc>
          <w:tcPr>
            <w:tcW w:w="4786" w:type="dxa"/>
          </w:tcPr>
          <w:p w:rsidR="00B70FCE" w:rsidRPr="00A73E55" w:rsidRDefault="00B70FCE" w:rsidP="00A73E55">
            <w:pPr>
              <w:contextualSpacing/>
              <w:jc w:val="both"/>
              <w:rPr>
                <w:b/>
                <w:sz w:val="24"/>
                <w:szCs w:val="24"/>
              </w:rPr>
            </w:pPr>
            <w:r w:rsidRPr="00A73E55">
              <w:rPr>
                <w:b/>
                <w:sz w:val="24"/>
                <w:szCs w:val="24"/>
              </w:rPr>
              <w:t>Комментарии и вопросы</w:t>
            </w:r>
          </w:p>
        </w:tc>
      </w:tr>
      <w:tr w:rsidR="00B70FCE" w:rsidRPr="00D42159" w:rsidTr="00A73E55">
        <w:trPr>
          <w:trHeight w:val="3658"/>
        </w:trPr>
        <w:tc>
          <w:tcPr>
            <w:tcW w:w="4785" w:type="dxa"/>
          </w:tcPr>
          <w:p w:rsidR="00B70FCE" w:rsidRPr="00A73E55" w:rsidRDefault="00B70FCE" w:rsidP="00A73E55">
            <w:pPr>
              <w:contextualSpacing/>
              <w:jc w:val="both"/>
              <w:rPr>
                <w:sz w:val="24"/>
                <w:szCs w:val="24"/>
              </w:rPr>
            </w:pPr>
          </w:p>
          <w:p w:rsidR="00B70FCE" w:rsidRPr="00A73E55" w:rsidRDefault="00B70FCE" w:rsidP="00A73E55">
            <w:pPr>
              <w:contextualSpacing/>
              <w:jc w:val="both"/>
              <w:rPr>
                <w:sz w:val="24"/>
                <w:szCs w:val="24"/>
              </w:rPr>
            </w:pPr>
            <w:r w:rsidRPr="00A73E55">
              <w:rPr>
                <w:sz w:val="24"/>
                <w:szCs w:val="24"/>
              </w:rPr>
              <w:t xml:space="preserve">Считала в обратном </w:t>
            </w:r>
            <w:proofErr w:type="gramStart"/>
            <w:r w:rsidRPr="00A73E55">
              <w:rPr>
                <w:sz w:val="24"/>
                <w:szCs w:val="24"/>
              </w:rPr>
              <w:t>порядке..</w:t>
            </w:r>
            <w:proofErr w:type="gramEnd"/>
          </w:p>
          <w:p w:rsidR="00B70FCE" w:rsidRPr="00A73E55" w:rsidRDefault="00B70FCE" w:rsidP="00A73E55">
            <w:pPr>
              <w:contextualSpacing/>
              <w:jc w:val="both"/>
              <w:rPr>
                <w:sz w:val="24"/>
                <w:szCs w:val="24"/>
              </w:rPr>
            </w:pPr>
            <w:r w:rsidRPr="00A73E55">
              <w:rPr>
                <w:sz w:val="24"/>
                <w:szCs w:val="24"/>
              </w:rPr>
              <w:t xml:space="preserve">Двенадцать, одиннадцать, десять, </w:t>
            </w:r>
            <w:proofErr w:type="gramStart"/>
            <w:r w:rsidRPr="00A73E55">
              <w:rPr>
                <w:sz w:val="24"/>
                <w:szCs w:val="24"/>
              </w:rPr>
              <w:t>девять,  а</w:t>
            </w:r>
            <w:proofErr w:type="gramEnd"/>
            <w:r w:rsidRPr="00A73E55">
              <w:rPr>
                <w:sz w:val="24"/>
                <w:szCs w:val="24"/>
              </w:rPr>
              <w:t xml:space="preserve"> потом восемь и семь –почти одновременно.</w:t>
            </w:r>
          </w:p>
          <w:p w:rsidR="00B70FCE" w:rsidRPr="00A73E55" w:rsidRDefault="00B70FCE" w:rsidP="00A73E55">
            <w:pPr>
              <w:contextualSpacing/>
              <w:jc w:val="both"/>
              <w:rPr>
                <w:sz w:val="24"/>
                <w:szCs w:val="24"/>
              </w:rPr>
            </w:pPr>
            <w:r w:rsidRPr="00A73E55">
              <w:rPr>
                <w:sz w:val="24"/>
                <w:szCs w:val="24"/>
              </w:rPr>
              <w:t>Шесть…</w:t>
            </w:r>
          </w:p>
          <w:p w:rsidR="00B70FCE" w:rsidRPr="00A73E55" w:rsidRDefault="00B70FCE" w:rsidP="00A73E55">
            <w:pPr>
              <w:contextualSpacing/>
              <w:jc w:val="both"/>
              <w:rPr>
                <w:sz w:val="24"/>
                <w:szCs w:val="24"/>
              </w:rPr>
            </w:pPr>
            <w:r w:rsidRPr="00A73E55">
              <w:rPr>
                <w:sz w:val="24"/>
                <w:szCs w:val="24"/>
              </w:rPr>
              <w:t xml:space="preserve">Теперь они облетают гораздо </w:t>
            </w:r>
            <w:proofErr w:type="gramStart"/>
            <w:r w:rsidRPr="00A73E55">
              <w:rPr>
                <w:sz w:val="24"/>
                <w:szCs w:val="24"/>
              </w:rPr>
              <w:t>быстрее..</w:t>
            </w:r>
            <w:proofErr w:type="gramEnd"/>
          </w:p>
          <w:p w:rsidR="00B70FCE" w:rsidRPr="00A73E55" w:rsidRDefault="00B70FCE" w:rsidP="00A73E55">
            <w:pPr>
              <w:contextualSpacing/>
              <w:jc w:val="both"/>
              <w:rPr>
                <w:sz w:val="24"/>
                <w:szCs w:val="24"/>
              </w:rPr>
            </w:pPr>
            <w:r w:rsidRPr="00A73E55">
              <w:rPr>
                <w:sz w:val="24"/>
                <w:szCs w:val="24"/>
              </w:rPr>
              <w:t>Три дня назад их было почти сто…</w:t>
            </w:r>
          </w:p>
          <w:p w:rsidR="00B70FCE" w:rsidRPr="00A73E55" w:rsidRDefault="00B70FCE" w:rsidP="00A73E55">
            <w:pPr>
              <w:contextualSpacing/>
              <w:jc w:val="both"/>
              <w:rPr>
                <w:sz w:val="24"/>
                <w:szCs w:val="24"/>
              </w:rPr>
            </w:pPr>
            <w:r w:rsidRPr="00A73E55">
              <w:rPr>
                <w:sz w:val="24"/>
                <w:szCs w:val="24"/>
              </w:rPr>
              <w:t xml:space="preserve">Когда упадет последний лист на </w:t>
            </w:r>
            <w:proofErr w:type="gramStart"/>
            <w:r w:rsidRPr="00A73E55">
              <w:rPr>
                <w:sz w:val="24"/>
                <w:szCs w:val="24"/>
              </w:rPr>
              <w:t>плюще,  я</w:t>
            </w:r>
            <w:proofErr w:type="gramEnd"/>
            <w:r w:rsidRPr="00A73E55">
              <w:rPr>
                <w:sz w:val="24"/>
                <w:szCs w:val="24"/>
              </w:rPr>
              <w:t xml:space="preserve"> умру.</w:t>
            </w:r>
          </w:p>
          <w:p w:rsidR="00B70FCE" w:rsidRPr="00A73E55" w:rsidRDefault="00B70FCE" w:rsidP="00A73E55">
            <w:pPr>
              <w:contextualSpacing/>
              <w:jc w:val="both"/>
              <w:rPr>
                <w:sz w:val="24"/>
                <w:szCs w:val="24"/>
              </w:rPr>
            </w:pPr>
            <w:r w:rsidRPr="00A73E55">
              <w:rPr>
                <w:sz w:val="24"/>
                <w:szCs w:val="24"/>
              </w:rPr>
              <w:t xml:space="preserve">Я знаю это уже три </w:t>
            </w:r>
            <w:proofErr w:type="gramStart"/>
            <w:r w:rsidRPr="00A73E55">
              <w:rPr>
                <w:sz w:val="24"/>
                <w:szCs w:val="24"/>
              </w:rPr>
              <w:t>дня..</w:t>
            </w:r>
            <w:proofErr w:type="gramEnd"/>
          </w:p>
          <w:p w:rsidR="00B70FCE" w:rsidRPr="00A73E55" w:rsidRDefault="00B70FCE" w:rsidP="00A73E55">
            <w:pPr>
              <w:contextualSpacing/>
              <w:jc w:val="both"/>
              <w:rPr>
                <w:sz w:val="24"/>
                <w:szCs w:val="24"/>
              </w:rPr>
            </w:pPr>
            <w:r w:rsidRPr="00A73E55">
              <w:rPr>
                <w:sz w:val="24"/>
                <w:szCs w:val="24"/>
              </w:rPr>
              <w:t>Это последний.</w:t>
            </w:r>
          </w:p>
          <w:p w:rsidR="00B70FCE" w:rsidRPr="00A73E55" w:rsidRDefault="00B70FCE" w:rsidP="00A73E55">
            <w:pPr>
              <w:contextualSpacing/>
              <w:jc w:val="both"/>
              <w:rPr>
                <w:sz w:val="24"/>
                <w:szCs w:val="24"/>
              </w:rPr>
            </w:pPr>
            <w:r w:rsidRPr="00A73E55">
              <w:rPr>
                <w:sz w:val="24"/>
                <w:szCs w:val="24"/>
              </w:rPr>
              <w:t>Я думала, что он непременно упадет ночью. Он упадет, тогда умру и я.</w:t>
            </w:r>
          </w:p>
          <w:p w:rsidR="00B70FCE" w:rsidRPr="00A73E55" w:rsidRDefault="00B70FCE" w:rsidP="00A73E55">
            <w:pPr>
              <w:contextualSpacing/>
              <w:jc w:val="both"/>
              <w:rPr>
                <w:sz w:val="24"/>
                <w:szCs w:val="24"/>
              </w:rPr>
            </w:pPr>
          </w:p>
        </w:tc>
        <w:tc>
          <w:tcPr>
            <w:tcW w:w="4786" w:type="dxa"/>
          </w:tcPr>
          <w:p w:rsidR="00B70FCE" w:rsidRPr="00A73E55" w:rsidRDefault="00B70FCE" w:rsidP="00A73E55">
            <w:pPr>
              <w:contextualSpacing/>
              <w:jc w:val="both"/>
              <w:rPr>
                <w:sz w:val="24"/>
                <w:szCs w:val="24"/>
              </w:rPr>
            </w:pPr>
            <w:r w:rsidRPr="00A73E55">
              <w:rPr>
                <w:sz w:val="24"/>
                <w:szCs w:val="24"/>
              </w:rPr>
              <w:t>Для Джонси листья – это мгновения ее уходящей жизни. Время для нее не движется вперед. Это обратный порядок.</w:t>
            </w:r>
          </w:p>
          <w:p w:rsidR="00B70FCE" w:rsidRPr="00A73E55" w:rsidRDefault="00B70FCE" w:rsidP="00A73E55">
            <w:pPr>
              <w:contextualSpacing/>
              <w:jc w:val="both"/>
              <w:rPr>
                <w:sz w:val="24"/>
                <w:szCs w:val="24"/>
              </w:rPr>
            </w:pPr>
            <w:r w:rsidRPr="00A73E55">
              <w:rPr>
                <w:sz w:val="24"/>
                <w:szCs w:val="24"/>
              </w:rPr>
              <w:t>Ощущение обреченности.</w:t>
            </w:r>
          </w:p>
          <w:p w:rsidR="00B70FCE" w:rsidRPr="00A73E55" w:rsidRDefault="00B70FCE" w:rsidP="00A73E55">
            <w:pPr>
              <w:contextualSpacing/>
              <w:jc w:val="both"/>
              <w:rPr>
                <w:sz w:val="24"/>
                <w:szCs w:val="24"/>
              </w:rPr>
            </w:pPr>
            <w:r w:rsidRPr="00A73E55">
              <w:rPr>
                <w:sz w:val="24"/>
                <w:szCs w:val="24"/>
              </w:rPr>
              <w:t>Потеря надежды. Неизбежность смерти. Почему Джонси связывает последний день своей жизни с последним листом?</w:t>
            </w:r>
          </w:p>
          <w:p w:rsidR="00B70FCE" w:rsidRPr="00A73E55" w:rsidRDefault="00B70FCE" w:rsidP="00A73E55">
            <w:pPr>
              <w:contextualSpacing/>
              <w:jc w:val="both"/>
              <w:rPr>
                <w:sz w:val="24"/>
                <w:szCs w:val="24"/>
              </w:rPr>
            </w:pPr>
            <w:r w:rsidRPr="00A73E55">
              <w:rPr>
                <w:sz w:val="24"/>
                <w:szCs w:val="24"/>
              </w:rPr>
              <w:t>Уверенность в своих прогнозах.</w:t>
            </w:r>
          </w:p>
          <w:p w:rsidR="00B70FCE" w:rsidRPr="00A73E55" w:rsidRDefault="00B70FCE" w:rsidP="00A73E55">
            <w:pPr>
              <w:contextualSpacing/>
              <w:jc w:val="both"/>
              <w:rPr>
                <w:sz w:val="24"/>
                <w:szCs w:val="24"/>
              </w:rPr>
            </w:pPr>
            <w:r w:rsidRPr="00A73E55">
              <w:rPr>
                <w:sz w:val="24"/>
                <w:szCs w:val="24"/>
              </w:rPr>
              <w:t>Приговор самой себе. Почему она не борется за свою жизнь?</w:t>
            </w:r>
          </w:p>
        </w:tc>
      </w:tr>
    </w:tbl>
    <w:p w:rsidR="00B70FCE" w:rsidRDefault="00B70FCE" w:rsidP="00A73E55">
      <w:pPr>
        <w:spacing w:after="0" w:line="240" w:lineRule="auto"/>
        <w:contextualSpacing/>
        <w:jc w:val="both"/>
        <w:rPr>
          <w:rFonts w:ascii="Times New Roman" w:eastAsia="Times New Roman" w:hAnsi="Times New Roman" w:cs="Times New Roman"/>
          <w:b/>
          <w:sz w:val="28"/>
          <w:szCs w:val="28"/>
          <w:lang w:eastAsia="ru-RU"/>
        </w:rPr>
      </w:pPr>
      <w:r w:rsidRPr="00FB1637">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Джонси</w:t>
      </w:r>
      <w:proofErr w:type="spellEnd"/>
      <w:r>
        <w:rPr>
          <w:rFonts w:ascii="Times New Roman" w:eastAsia="Times New Roman" w:hAnsi="Times New Roman" w:cs="Times New Roman"/>
          <w:sz w:val="28"/>
          <w:szCs w:val="28"/>
          <w:lang w:eastAsia="ru-RU"/>
        </w:rPr>
        <w:t xml:space="preserve"> потеряла надежду. Время для нее сворачивается, а не движется вперед.  Мир</w:t>
      </w:r>
      <w:r w:rsidRPr="001D3E48">
        <w:rPr>
          <w:rFonts w:ascii="Times New Roman" w:eastAsia="Times New Roman" w:hAnsi="Times New Roman" w:cs="Times New Roman"/>
          <w:sz w:val="28"/>
          <w:szCs w:val="28"/>
          <w:lang w:eastAsia="ru-RU"/>
        </w:rPr>
        <w:t xml:space="preserve"> </w:t>
      </w:r>
      <w:r w:rsidRPr="00D42159">
        <w:rPr>
          <w:rFonts w:ascii="Times New Roman" w:eastAsia="Times New Roman" w:hAnsi="Times New Roman" w:cs="Times New Roman"/>
          <w:sz w:val="28"/>
          <w:szCs w:val="28"/>
          <w:lang w:eastAsia="ru-RU"/>
        </w:rPr>
        <w:t>больной девушки</w:t>
      </w:r>
      <w:r>
        <w:rPr>
          <w:rFonts w:ascii="Times New Roman" w:eastAsia="Times New Roman" w:hAnsi="Times New Roman" w:cs="Times New Roman"/>
          <w:sz w:val="28"/>
          <w:szCs w:val="28"/>
          <w:lang w:eastAsia="ru-RU"/>
        </w:rPr>
        <w:t xml:space="preserve"> наполняет о</w:t>
      </w:r>
      <w:r w:rsidRPr="00D42159">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идание смерти: слетит последний </w:t>
      </w:r>
      <w:r w:rsidRPr="00D42159">
        <w:rPr>
          <w:rFonts w:ascii="Times New Roman" w:eastAsia="Times New Roman" w:hAnsi="Times New Roman" w:cs="Times New Roman"/>
          <w:sz w:val="28"/>
          <w:szCs w:val="28"/>
          <w:lang w:eastAsia="ru-RU"/>
        </w:rPr>
        <w:t>лист – она умрет.</w:t>
      </w:r>
    </w:p>
    <w:p w:rsidR="00B70FCE" w:rsidRPr="00B70FCE" w:rsidRDefault="00B70FCE" w:rsidP="00A73E55">
      <w:pPr>
        <w:spacing w:after="0" w:line="240" w:lineRule="auto"/>
        <w:contextualSpacing/>
        <w:jc w:val="center"/>
        <w:rPr>
          <w:rFonts w:ascii="Times New Roman" w:eastAsia="Times New Roman" w:hAnsi="Times New Roman" w:cs="Times New Roman"/>
          <w:i/>
          <w:sz w:val="28"/>
          <w:szCs w:val="28"/>
          <w:lang w:eastAsia="ru-RU"/>
        </w:rPr>
      </w:pPr>
      <w:r w:rsidRPr="00B70FCE">
        <w:rPr>
          <w:rFonts w:ascii="Times New Roman" w:eastAsia="Times New Roman" w:hAnsi="Times New Roman" w:cs="Times New Roman"/>
          <w:i/>
          <w:sz w:val="28"/>
          <w:szCs w:val="28"/>
          <w:lang w:eastAsia="ru-RU"/>
        </w:rPr>
        <w:t>Последний лист Бермана</w:t>
      </w:r>
    </w:p>
    <w:tbl>
      <w:tblPr>
        <w:tblStyle w:val="a4"/>
        <w:tblW w:w="0" w:type="auto"/>
        <w:tblLook w:val="04A0" w:firstRow="1" w:lastRow="0" w:firstColumn="1" w:lastColumn="0" w:noHBand="0" w:noVBand="1"/>
      </w:tblPr>
      <w:tblGrid>
        <w:gridCol w:w="4785"/>
        <w:gridCol w:w="4786"/>
      </w:tblGrid>
      <w:tr w:rsidR="00B70FCE" w:rsidRPr="00D42159" w:rsidTr="00A2742C">
        <w:tc>
          <w:tcPr>
            <w:tcW w:w="4785" w:type="dxa"/>
          </w:tcPr>
          <w:p w:rsidR="00B70FCE" w:rsidRPr="00A73E55" w:rsidRDefault="00B70FCE" w:rsidP="00A73E55">
            <w:pPr>
              <w:contextualSpacing/>
              <w:jc w:val="both"/>
              <w:rPr>
                <w:b/>
                <w:sz w:val="24"/>
                <w:szCs w:val="24"/>
              </w:rPr>
            </w:pPr>
            <w:r w:rsidRPr="00A73E55">
              <w:rPr>
                <w:b/>
                <w:sz w:val="24"/>
                <w:szCs w:val="24"/>
              </w:rPr>
              <w:t xml:space="preserve"> Фрагменты теста</w:t>
            </w:r>
          </w:p>
        </w:tc>
        <w:tc>
          <w:tcPr>
            <w:tcW w:w="4786" w:type="dxa"/>
          </w:tcPr>
          <w:p w:rsidR="00B70FCE" w:rsidRPr="00A73E55" w:rsidRDefault="00B70FCE" w:rsidP="00A73E55">
            <w:pPr>
              <w:contextualSpacing/>
              <w:jc w:val="both"/>
              <w:rPr>
                <w:b/>
                <w:sz w:val="24"/>
                <w:szCs w:val="24"/>
              </w:rPr>
            </w:pPr>
            <w:r w:rsidRPr="00A73E55">
              <w:rPr>
                <w:b/>
                <w:sz w:val="24"/>
                <w:szCs w:val="24"/>
              </w:rPr>
              <w:t>Комментарии и вопросы</w:t>
            </w:r>
          </w:p>
        </w:tc>
      </w:tr>
      <w:tr w:rsidR="00B70FCE" w:rsidRPr="00D42159" w:rsidTr="00A2742C">
        <w:tc>
          <w:tcPr>
            <w:tcW w:w="4785" w:type="dxa"/>
          </w:tcPr>
          <w:p w:rsidR="00B70FCE" w:rsidRPr="00A73E55" w:rsidRDefault="00B70FCE" w:rsidP="00A73E55">
            <w:pPr>
              <w:contextualSpacing/>
              <w:jc w:val="both"/>
              <w:rPr>
                <w:sz w:val="24"/>
                <w:szCs w:val="24"/>
              </w:rPr>
            </w:pPr>
            <w:r w:rsidRPr="00A73E55">
              <w:rPr>
                <w:sz w:val="24"/>
                <w:szCs w:val="24"/>
              </w:rPr>
              <w:t>Неудачник</w:t>
            </w:r>
          </w:p>
          <w:p w:rsidR="00B70FCE" w:rsidRPr="00A73E55" w:rsidRDefault="00B70FCE" w:rsidP="00A73E55">
            <w:pPr>
              <w:contextualSpacing/>
              <w:jc w:val="both"/>
              <w:rPr>
                <w:sz w:val="24"/>
                <w:szCs w:val="24"/>
              </w:rPr>
            </w:pPr>
            <w:r w:rsidRPr="00A73E55">
              <w:rPr>
                <w:sz w:val="24"/>
                <w:szCs w:val="24"/>
              </w:rPr>
              <w:t>Собирался написать шедевр.</w:t>
            </w:r>
          </w:p>
          <w:p w:rsidR="00B70FCE" w:rsidRPr="00A73E55" w:rsidRDefault="00B70FCE" w:rsidP="00A73E55">
            <w:pPr>
              <w:contextualSpacing/>
              <w:jc w:val="both"/>
              <w:rPr>
                <w:sz w:val="24"/>
                <w:szCs w:val="24"/>
              </w:rPr>
            </w:pPr>
            <w:r w:rsidRPr="00A73E55">
              <w:rPr>
                <w:sz w:val="24"/>
                <w:szCs w:val="24"/>
              </w:rPr>
              <w:t>Уже несколько лет не писал ничего…</w:t>
            </w:r>
          </w:p>
          <w:p w:rsidR="00B70FCE" w:rsidRPr="00A73E55" w:rsidRDefault="00B70FCE" w:rsidP="00A73E55">
            <w:pPr>
              <w:contextualSpacing/>
              <w:jc w:val="both"/>
              <w:rPr>
                <w:sz w:val="24"/>
                <w:szCs w:val="24"/>
              </w:rPr>
            </w:pPr>
            <w:r w:rsidRPr="00A73E55">
              <w:rPr>
                <w:sz w:val="24"/>
                <w:szCs w:val="24"/>
              </w:rPr>
              <w:t>Пил запоем</w:t>
            </w:r>
          </w:p>
          <w:p w:rsidR="00B70FCE" w:rsidRPr="00A73E55" w:rsidRDefault="00B70FCE" w:rsidP="00A73E55">
            <w:pPr>
              <w:contextualSpacing/>
              <w:jc w:val="both"/>
              <w:rPr>
                <w:sz w:val="24"/>
                <w:szCs w:val="24"/>
              </w:rPr>
            </w:pPr>
            <w:r w:rsidRPr="00A73E55">
              <w:rPr>
                <w:sz w:val="24"/>
                <w:szCs w:val="24"/>
              </w:rPr>
              <w:t>Говорил о будущем шедевре…</w:t>
            </w:r>
          </w:p>
          <w:p w:rsidR="00B70FCE" w:rsidRPr="00A73E55" w:rsidRDefault="00B70FCE" w:rsidP="00A73E55">
            <w:pPr>
              <w:contextualSpacing/>
              <w:jc w:val="both"/>
              <w:rPr>
                <w:sz w:val="24"/>
                <w:szCs w:val="24"/>
              </w:rPr>
            </w:pPr>
            <w:r w:rsidRPr="00A73E55">
              <w:rPr>
                <w:sz w:val="24"/>
                <w:szCs w:val="24"/>
              </w:rPr>
              <w:t>Злющий старикашка</w:t>
            </w:r>
          </w:p>
          <w:p w:rsidR="00B70FCE" w:rsidRPr="00A73E55" w:rsidRDefault="00B70FCE" w:rsidP="00A73E55">
            <w:pPr>
              <w:contextualSpacing/>
              <w:jc w:val="both"/>
              <w:rPr>
                <w:sz w:val="24"/>
                <w:szCs w:val="24"/>
              </w:rPr>
            </w:pPr>
            <w:r w:rsidRPr="00A73E55">
              <w:rPr>
                <w:sz w:val="24"/>
                <w:szCs w:val="24"/>
              </w:rPr>
              <w:t>Издевался над всякой сентиментальностью…</w:t>
            </w:r>
          </w:p>
          <w:p w:rsidR="00B70FCE" w:rsidRPr="00A73E55" w:rsidRDefault="00B70FCE" w:rsidP="00A73E55">
            <w:pPr>
              <w:contextualSpacing/>
              <w:jc w:val="both"/>
              <w:rPr>
                <w:sz w:val="24"/>
                <w:szCs w:val="24"/>
              </w:rPr>
            </w:pPr>
            <w:r w:rsidRPr="00A73E55">
              <w:rPr>
                <w:sz w:val="24"/>
                <w:szCs w:val="24"/>
              </w:rPr>
              <w:t>Смотрел на себя, как на сторожевого пса…</w:t>
            </w:r>
          </w:p>
          <w:p w:rsidR="00B70FCE" w:rsidRPr="00A73E55" w:rsidRDefault="00B70FCE" w:rsidP="00A73E55">
            <w:pPr>
              <w:contextualSpacing/>
              <w:jc w:val="both"/>
              <w:rPr>
                <w:color w:val="000000"/>
                <w:sz w:val="24"/>
                <w:szCs w:val="24"/>
              </w:rPr>
            </w:pPr>
            <w:r w:rsidRPr="00A73E55">
              <w:rPr>
                <w:color w:val="000000"/>
                <w:sz w:val="24"/>
                <w:szCs w:val="24"/>
              </w:rPr>
              <w:t>Возможна ли такая глупость — умирать оттого, что листья падают с проклятого плюща!</w:t>
            </w:r>
          </w:p>
          <w:p w:rsidR="00B70FCE" w:rsidRPr="00A73E55" w:rsidRDefault="00B70FCE" w:rsidP="00A73E55">
            <w:pPr>
              <w:contextualSpacing/>
              <w:jc w:val="both"/>
              <w:rPr>
                <w:sz w:val="24"/>
                <w:szCs w:val="24"/>
              </w:rPr>
            </w:pPr>
            <w:r w:rsidRPr="00A73E55">
              <w:rPr>
                <w:color w:val="000000"/>
                <w:sz w:val="24"/>
                <w:szCs w:val="24"/>
              </w:rPr>
              <w:t>Выходил на улицу в ту ненастную ночь, брал лестницу, фонарь и палитру с желтой и зеленой краской.</w:t>
            </w:r>
          </w:p>
        </w:tc>
        <w:tc>
          <w:tcPr>
            <w:tcW w:w="4786" w:type="dxa"/>
          </w:tcPr>
          <w:p w:rsidR="00B70FCE" w:rsidRPr="00A73E55" w:rsidRDefault="00B70FCE" w:rsidP="00A73E55">
            <w:pPr>
              <w:contextualSpacing/>
              <w:jc w:val="both"/>
              <w:rPr>
                <w:sz w:val="24"/>
                <w:szCs w:val="24"/>
              </w:rPr>
            </w:pPr>
            <w:r w:rsidRPr="00A73E55">
              <w:rPr>
                <w:sz w:val="24"/>
                <w:szCs w:val="24"/>
              </w:rPr>
              <w:t>Неудачник в искусстве</w:t>
            </w:r>
          </w:p>
          <w:p w:rsidR="00B70FCE" w:rsidRPr="00A73E55" w:rsidRDefault="00B70FCE" w:rsidP="00A73E55">
            <w:pPr>
              <w:contextualSpacing/>
              <w:jc w:val="both"/>
              <w:rPr>
                <w:sz w:val="24"/>
                <w:szCs w:val="24"/>
              </w:rPr>
            </w:pPr>
            <w:r w:rsidRPr="00A73E55">
              <w:rPr>
                <w:sz w:val="24"/>
                <w:szCs w:val="24"/>
              </w:rPr>
              <w:t>Почему не написал ничего стоящего?</w:t>
            </w:r>
          </w:p>
          <w:p w:rsidR="00B70FCE" w:rsidRPr="00A73E55" w:rsidRDefault="00B70FCE" w:rsidP="00A73E55">
            <w:pPr>
              <w:contextualSpacing/>
              <w:jc w:val="both"/>
              <w:rPr>
                <w:sz w:val="24"/>
                <w:szCs w:val="24"/>
              </w:rPr>
            </w:pPr>
            <w:r w:rsidRPr="00A73E55">
              <w:rPr>
                <w:sz w:val="24"/>
                <w:szCs w:val="24"/>
              </w:rPr>
              <w:t>Может, Берман просто бездарен?</w:t>
            </w:r>
          </w:p>
          <w:p w:rsidR="00B70FCE" w:rsidRPr="00A73E55" w:rsidRDefault="00B70FCE" w:rsidP="00A73E55">
            <w:pPr>
              <w:contextualSpacing/>
              <w:jc w:val="both"/>
              <w:rPr>
                <w:sz w:val="24"/>
                <w:szCs w:val="24"/>
              </w:rPr>
            </w:pPr>
            <w:r w:rsidRPr="00A73E55">
              <w:rPr>
                <w:sz w:val="24"/>
                <w:szCs w:val="24"/>
              </w:rPr>
              <w:t>Опустившийся художник</w:t>
            </w:r>
          </w:p>
          <w:p w:rsidR="00B70FCE" w:rsidRPr="00A73E55" w:rsidRDefault="00B70FCE" w:rsidP="00A73E55">
            <w:pPr>
              <w:contextualSpacing/>
              <w:jc w:val="both"/>
              <w:rPr>
                <w:sz w:val="24"/>
                <w:szCs w:val="24"/>
              </w:rPr>
            </w:pPr>
            <w:r w:rsidRPr="00A73E55">
              <w:rPr>
                <w:sz w:val="24"/>
                <w:szCs w:val="24"/>
              </w:rPr>
              <w:t>Пил, потому что не мог реализовать себя? Может, ожидание оказалось слишком долгим?</w:t>
            </w:r>
          </w:p>
          <w:p w:rsidR="00B70FCE" w:rsidRPr="00A73E55" w:rsidRDefault="00B70FCE" w:rsidP="00A73E55">
            <w:pPr>
              <w:contextualSpacing/>
              <w:jc w:val="both"/>
              <w:rPr>
                <w:sz w:val="24"/>
                <w:szCs w:val="24"/>
              </w:rPr>
            </w:pPr>
            <w:r w:rsidRPr="00A73E55">
              <w:rPr>
                <w:sz w:val="24"/>
                <w:szCs w:val="24"/>
              </w:rPr>
              <w:t>Продолжает ждать вдохновения?</w:t>
            </w:r>
          </w:p>
          <w:p w:rsidR="00B70FCE" w:rsidRPr="00A73E55" w:rsidRDefault="00B70FCE" w:rsidP="00A73E55">
            <w:pPr>
              <w:contextualSpacing/>
              <w:jc w:val="both"/>
              <w:rPr>
                <w:sz w:val="24"/>
                <w:szCs w:val="24"/>
              </w:rPr>
            </w:pPr>
            <w:r w:rsidRPr="00A73E55">
              <w:rPr>
                <w:sz w:val="24"/>
                <w:szCs w:val="24"/>
              </w:rPr>
              <w:t>А разве такими могут быть люди искусства? Лишенными всякой чувствительности?</w:t>
            </w:r>
          </w:p>
          <w:p w:rsidR="00B70FCE" w:rsidRPr="00A73E55" w:rsidRDefault="00B70FCE" w:rsidP="00A73E55">
            <w:pPr>
              <w:contextualSpacing/>
              <w:jc w:val="both"/>
              <w:rPr>
                <w:sz w:val="24"/>
                <w:szCs w:val="24"/>
              </w:rPr>
            </w:pPr>
            <w:r w:rsidRPr="00A73E55">
              <w:rPr>
                <w:sz w:val="24"/>
                <w:szCs w:val="24"/>
              </w:rPr>
              <w:t>Сторожит девушек. Может, Берман так проявляет заботу?</w:t>
            </w:r>
          </w:p>
          <w:p w:rsidR="00B70FCE" w:rsidRPr="00A73E55" w:rsidRDefault="00B70FCE" w:rsidP="00A73E55">
            <w:pPr>
              <w:contextualSpacing/>
              <w:jc w:val="both"/>
              <w:rPr>
                <w:sz w:val="24"/>
                <w:szCs w:val="24"/>
              </w:rPr>
            </w:pPr>
            <w:r w:rsidRPr="00A73E55">
              <w:rPr>
                <w:sz w:val="24"/>
                <w:szCs w:val="24"/>
              </w:rPr>
              <w:t>Очередная насмешка или вызов смерти?</w:t>
            </w:r>
          </w:p>
          <w:p w:rsidR="00B70FCE" w:rsidRPr="00A73E55" w:rsidRDefault="00B70FCE" w:rsidP="00A73E55">
            <w:pPr>
              <w:contextualSpacing/>
              <w:jc w:val="both"/>
              <w:rPr>
                <w:sz w:val="24"/>
                <w:szCs w:val="24"/>
              </w:rPr>
            </w:pPr>
            <w:r w:rsidRPr="00A73E55">
              <w:rPr>
                <w:sz w:val="24"/>
                <w:szCs w:val="24"/>
              </w:rPr>
              <w:t xml:space="preserve">Берман рисует последний лист для того, чтобы обмануть саму природу </w:t>
            </w:r>
            <w:proofErr w:type="gramStart"/>
            <w:r w:rsidRPr="00A73E55">
              <w:rPr>
                <w:sz w:val="24"/>
                <w:szCs w:val="24"/>
              </w:rPr>
              <w:t>и  даже</w:t>
            </w:r>
            <w:proofErr w:type="gramEnd"/>
            <w:r w:rsidRPr="00A73E55">
              <w:rPr>
                <w:sz w:val="24"/>
                <w:szCs w:val="24"/>
              </w:rPr>
              <w:t xml:space="preserve"> смерть</w:t>
            </w:r>
          </w:p>
        </w:tc>
      </w:tr>
    </w:tbl>
    <w:p w:rsidR="00B70FCE" w:rsidRDefault="00B70FCE" w:rsidP="00A73E55">
      <w:pPr>
        <w:spacing w:after="0" w:line="240" w:lineRule="auto"/>
        <w:contextualSpacing/>
        <w:rPr>
          <w:rFonts w:ascii="Times New Roman" w:hAnsi="Times New Roman" w:cs="Times New Roman"/>
          <w:sz w:val="28"/>
          <w:szCs w:val="28"/>
        </w:rPr>
      </w:pPr>
      <w:r w:rsidRPr="00FB1637">
        <w:rPr>
          <w:rFonts w:ascii="Times New Roman" w:hAnsi="Times New Roman" w:cs="Times New Roman"/>
          <w:b/>
          <w:sz w:val="28"/>
          <w:szCs w:val="28"/>
        </w:rPr>
        <w:t>Вывод:</w:t>
      </w:r>
      <w:r>
        <w:rPr>
          <w:rFonts w:ascii="Times New Roman" w:hAnsi="Times New Roman" w:cs="Times New Roman"/>
          <w:sz w:val="28"/>
          <w:szCs w:val="28"/>
        </w:rPr>
        <w:t xml:space="preserve"> Берман – это не узнанный миром гений. Его гениальная выдумка в том, что он, рисуя последний лист плюща, обманул природу. Его мечта создать шедевр осуществилась, потому что произошло чудо: его последний лист победил смерть и подарил отчаявшейся девушке жизнь.</w:t>
      </w:r>
      <w:r>
        <w:rPr>
          <w:rFonts w:ascii="Times New Roman" w:hAnsi="Times New Roman" w:cs="Times New Roman"/>
          <w:sz w:val="28"/>
          <w:szCs w:val="28"/>
        </w:rPr>
        <w:tab/>
      </w:r>
    </w:p>
    <w:p w:rsidR="00996C14" w:rsidRDefault="00B70FCE" w:rsidP="00A73E55">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ab/>
      </w:r>
      <w:r w:rsidR="00996C14">
        <w:rPr>
          <w:rFonts w:ascii="Times New Roman" w:hAnsi="Times New Roman" w:cs="Times New Roman"/>
          <w:sz w:val="28"/>
          <w:szCs w:val="28"/>
        </w:rPr>
        <w:t>Когда работа над названием и те</w:t>
      </w:r>
      <w:r w:rsidR="00653281">
        <w:rPr>
          <w:rFonts w:ascii="Times New Roman" w:hAnsi="Times New Roman" w:cs="Times New Roman"/>
          <w:sz w:val="28"/>
          <w:szCs w:val="28"/>
        </w:rPr>
        <w:t>к</w:t>
      </w:r>
      <w:r w:rsidR="00996C14">
        <w:rPr>
          <w:rFonts w:ascii="Times New Roman" w:hAnsi="Times New Roman" w:cs="Times New Roman"/>
          <w:sz w:val="28"/>
          <w:szCs w:val="28"/>
        </w:rPr>
        <w:t xml:space="preserve">стом </w:t>
      </w:r>
      <w:r>
        <w:rPr>
          <w:rFonts w:ascii="Times New Roman" w:hAnsi="Times New Roman" w:cs="Times New Roman"/>
          <w:sz w:val="28"/>
          <w:szCs w:val="28"/>
        </w:rPr>
        <w:t>заверш</w:t>
      </w:r>
      <w:r w:rsidR="00996C14">
        <w:rPr>
          <w:rFonts w:ascii="Times New Roman" w:hAnsi="Times New Roman" w:cs="Times New Roman"/>
          <w:sz w:val="28"/>
          <w:szCs w:val="28"/>
        </w:rPr>
        <w:t xml:space="preserve">ена, мы возвращаемся к главному вопросу </w:t>
      </w:r>
      <w:r w:rsidR="00067A50">
        <w:rPr>
          <w:rFonts w:ascii="Times New Roman" w:hAnsi="Times New Roman" w:cs="Times New Roman"/>
          <w:sz w:val="28"/>
          <w:szCs w:val="28"/>
        </w:rPr>
        <w:t xml:space="preserve">наших рассуждений: </w:t>
      </w:r>
      <w:r w:rsidR="00067A50">
        <w:rPr>
          <w:rFonts w:ascii="Times New Roman" w:eastAsia="Times New Roman" w:hAnsi="Times New Roman" w:cs="Times New Roman"/>
          <w:sz w:val="28"/>
          <w:szCs w:val="28"/>
          <w:lang w:eastAsia="ru-RU"/>
        </w:rPr>
        <w:t>«</w:t>
      </w:r>
      <w:r w:rsidR="00067A50" w:rsidRPr="005A161D">
        <w:rPr>
          <w:rFonts w:ascii="Times New Roman" w:eastAsia="Times New Roman" w:hAnsi="Times New Roman" w:cs="Times New Roman"/>
          <w:sz w:val="28"/>
          <w:szCs w:val="28"/>
          <w:lang w:eastAsia="ru-RU"/>
        </w:rPr>
        <w:t>Может</w:t>
      </w:r>
      <w:r w:rsidR="00653281">
        <w:rPr>
          <w:rFonts w:ascii="Times New Roman" w:eastAsia="Times New Roman" w:hAnsi="Times New Roman" w:cs="Times New Roman"/>
          <w:sz w:val="28"/>
          <w:szCs w:val="28"/>
          <w:lang w:eastAsia="ru-RU"/>
        </w:rPr>
        <w:t xml:space="preserve"> ли поступок быть шедевром?»</w:t>
      </w:r>
      <w:r w:rsidR="00067A50">
        <w:rPr>
          <w:rFonts w:ascii="Times New Roman" w:eastAsia="Times New Roman" w:hAnsi="Times New Roman" w:cs="Times New Roman"/>
          <w:sz w:val="28"/>
          <w:szCs w:val="28"/>
          <w:lang w:eastAsia="ru-RU"/>
        </w:rPr>
        <w:t xml:space="preserve"> Обоб</w:t>
      </w:r>
      <w:r w:rsidR="00996C14">
        <w:rPr>
          <w:rFonts w:ascii="Times New Roman" w:eastAsia="Times New Roman" w:hAnsi="Times New Roman" w:cs="Times New Roman"/>
          <w:sz w:val="28"/>
          <w:szCs w:val="28"/>
          <w:lang w:eastAsia="ru-RU"/>
        </w:rPr>
        <w:t>щить</w:t>
      </w:r>
      <w:r w:rsidR="00067A50" w:rsidRPr="005A161D">
        <w:rPr>
          <w:rFonts w:ascii="Times New Roman" w:eastAsia="Times New Roman" w:hAnsi="Times New Roman" w:cs="Times New Roman"/>
          <w:sz w:val="28"/>
          <w:szCs w:val="28"/>
          <w:lang w:eastAsia="ru-RU"/>
        </w:rPr>
        <w:t xml:space="preserve"> рассуждения</w:t>
      </w:r>
      <w:r w:rsidR="00996C14">
        <w:rPr>
          <w:rFonts w:ascii="Times New Roman" w:eastAsia="Times New Roman" w:hAnsi="Times New Roman" w:cs="Times New Roman"/>
          <w:sz w:val="28"/>
          <w:szCs w:val="28"/>
          <w:lang w:eastAsia="ru-RU"/>
        </w:rPr>
        <w:t xml:space="preserve"> помогает </w:t>
      </w:r>
      <w:r w:rsidR="00996C14" w:rsidRPr="00485D50">
        <w:rPr>
          <w:rFonts w:ascii="Times New Roman" w:eastAsia="Times New Roman" w:hAnsi="Times New Roman" w:cs="Times New Roman"/>
          <w:sz w:val="28"/>
          <w:szCs w:val="28"/>
          <w:lang w:eastAsia="ru-RU"/>
        </w:rPr>
        <w:t>прием «Фишбоун</w:t>
      </w:r>
      <w:r w:rsidR="00996C14">
        <w:rPr>
          <w:rFonts w:ascii="Times New Roman" w:eastAsia="Times New Roman" w:hAnsi="Times New Roman" w:cs="Times New Roman"/>
          <w:b/>
          <w:sz w:val="28"/>
          <w:szCs w:val="28"/>
          <w:lang w:eastAsia="ru-RU"/>
        </w:rPr>
        <w:t>»</w:t>
      </w:r>
      <w:r w:rsidR="00067A50" w:rsidRPr="00D9647F">
        <w:rPr>
          <w:rFonts w:ascii="Times New Roman" w:eastAsia="Times New Roman" w:hAnsi="Times New Roman" w:cs="Times New Roman"/>
          <w:b/>
          <w:sz w:val="28"/>
          <w:szCs w:val="28"/>
          <w:lang w:eastAsia="ru-RU"/>
        </w:rPr>
        <w:t>.</w:t>
      </w:r>
      <w:r w:rsidR="00067A50">
        <w:rPr>
          <w:rFonts w:ascii="Times New Roman" w:eastAsia="Times New Roman" w:hAnsi="Times New Roman" w:cs="Times New Roman"/>
          <w:sz w:val="28"/>
          <w:szCs w:val="28"/>
          <w:lang w:eastAsia="ru-RU"/>
        </w:rPr>
        <w:t xml:space="preserve"> </w:t>
      </w:r>
      <w:r w:rsidR="00067A50" w:rsidRPr="005A161D">
        <w:rPr>
          <w:rFonts w:ascii="Times New Roman" w:eastAsia="Times New Roman" w:hAnsi="Times New Roman" w:cs="Times New Roman"/>
          <w:sz w:val="28"/>
          <w:szCs w:val="28"/>
          <w:lang w:eastAsia="ru-RU"/>
        </w:rPr>
        <w:t xml:space="preserve">В голове рыбы </w:t>
      </w:r>
      <w:r w:rsidR="00067A50">
        <w:rPr>
          <w:rFonts w:ascii="Times New Roman" w:eastAsia="Times New Roman" w:hAnsi="Times New Roman" w:cs="Times New Roman"/>
          <w:sz w:val="28"/>
          <w:szCs w:val="28"/>
          <w:lang w:eastAsia="ru-RU"/>
        </w:rPr>
        <w:t>–</w:t>
      </w:r>
      <w:r w:rsidR="00067A50" w:rsidRPr="005A161D">
        <w:rPr>
          <w:rFonts w:ascii="Times New Roman" w:eastAsia="Times New Roman" w:hAnsi="Times New Roman" w:cs="Times New Roman"/>
          <w:sz w:val="28"/>
          <w:szCs w:val="28"/>
          <w:lang w:eastAsia="ru-RU"/>
        </w:rPr>
        <w:t xml:space="preserve"> </w:t>
      </w:r>
      <w:r w:rsidR="00067A50">
        <w:rPr>
          <w:rFonts w:ascii="Times New Roman" w:eastAsia="Times New Roman" w:hAnsi="Times New Roman" w:cs="Times New Roman"/>
          <w:sz w:val="28"/>
          <w:szCs w:val="28"/>
          <w:lang w:eastAsia="ru-RU"/>
        </w:rPr>
        <w:t xml:space="preserve">«толстый </w:t>
      </w:r>
      <w:r w:rsidR="00067A50" w:rsidRPr="005A161D">
        <w:rPr>
          <w:rFonts w:ascii="Times New Roman" w:eastAsia="Times New Roman" w:hAnsi="Times New Roman" w:cs="Times New Roman"/>
          <w:sz w:val="28"/>
          <w:szCs w:val="28"/>
          <w:lang w:eastAsia="ru-RU"/>
        </w:rPr>
        <w:t>вопрос</w:t>
      </w:r>
      <w:r w:rsidR="00067A50">
        <w:rPr>
          <w:rFonts w:ascii="Times New Roman" w:eastAsia="Times New Roman" w:hAnsi="Times New Roman" w:cs="Times New Roman"/>
          <w:sz w:val="28"/>
          <w:szCs w:val="28"/>
          <w:lang w:eastAsia="ru-RU"/>
        </w:rPr>
        <w:t xml:space="preserve">» </w:t>
      </w:r>
      <w:r w:rsidR="00067A50" w:rsidRPr="005A161D">
        <w:rPr>
          <w:rFonts w:ascii="Times New Roman" w:eastAsia="Times New Roman" w:hAnsi="Times New Roman" w:cs="Times New Roman"/>
          <w:sz w:val="28"/>
          <w:szCs w:val="28"/>
          <w:lang w:eastAsia="ru-RU"/>
        </w:rPr>
        <w:t>- проблема, ве</w:t>
      </w:r>
      <w:r w:rsidR="00067A50">
        <w:rPr>
          <w:rFonts w:ascii="Times New Roman" w:eastAsia="Times New Roman" w:hAnsi="Times New Roman" w:cs="Times New Roman"/>
          <w:sz w:val="28"/>
          <w:szCs w:val="28"/>
          <w:lang w:eastAsia="ru-RU"/>
        </w:rPr>
        <w:t>р</w:t>
      </w:r>
      <w:r w:rsidR="00067A50" w:rsidRPr="005A161D">
        <w:rPr>
          <w:rFonts w:ascii="Times New Roman" w:eastAsia="Times New Roman" w:hAnsi="Times New Roman" w:cs="Times New Roman"/>
          <w:sz w:val="28"/>
          <w:szCs w:val="28"/>
          <w:lang w:eastAsia="ru-RU"/>
        </w:rPr>
        <w:t>хние кости</w:t>
      </w:r>
      <w:r w:rsidR="00653281">
        <w:rPr>
          <w:rFonts w:ascii="Times New Roman" w:eastAsia="Times New Roman" w:hAnsi="Times New Roman" w:cs="Times New Roman"/>
          <w:sz w:val="28"/>
          <w:szCs w:val="28"/>
          <w:lang w:eastAsia="ru-RU"/>
        </w:rPr>
        <w:t xml:space="preserve"> </w:t>
      </w:r>
      <w:r w:rsidR="00067A50" w:rsidRPr="005A161D">
        <w:rPr>
          <w:rFonts w:ascii="Times New Roman" w:eastAsia="Times New Roman" w:hAnsi="Times New Roman" w:cs="Times New Roman"/>
          <w:sz w:val="28"/>
          <w:szCs w:val="28"/>
          <w:lang w:eastAsia="ru-RU"/>
        </w:rPr>
        <w:t>-</w:t>
      </w:r>
      <w:r w:rsidR="00067A50">
        <w:rPr>
          <w:rFonts w:ascii="Times New Roman" w:eastAsia="Times New Roman" w:hAnsi="Times New Roman" w:cs="Times New Roman"/>
          <w:sz w:val="28"/>
          <w:szCs w:val="28"/>
          <w:lang w:eastAsia="ru-RU"/>
        </w:rPr>
        <w:t xml:space="preserve"> это причины: из чего рождается шедевр человеческого поступка (что рождает шедевр человеческого поступка?). Нижние кости </w:t>
      </w:r>
      <w:r w:rsidR="00996C14">
        <w:rPr>
          <w:rFonts w:ascii="Times New Roman" w:eastAsia="Times New Roman" w:hAnsi="Times New Roman" w:cs="Times New Roman"/>
          <w:sz w:val="28"/>
          <w:szCs w:val="28"/>
          <w:lang w:eastAsia="ru-RU"/>
        </w:rPr>
        <w:t xml:space="preserve">- </w:t>
      </w:r>
      <w:r w:rsidR="00067A50">
        <w:rPr>
          <w:rFonts w:ascii="Times New Roman" w:hAnsi="Times New Roman" w:cs="Times New Roman"/>
          <w:sz w:val="28"/>
          <w:szCs w:val="28"/>
          <w:shd w:val="clear" w:color="auto" w:fill="FFFFFF"/>
        </w:rPr>
        <w:t>факты, подтверждающие наши рассуждения</w:t>
      </w:r>
      <w:r w:rsidR="00067A50" w:rsidRPr="00C23706">
        <w:rPr>
          <w:rFonts w:ascii="Times New Roman" w:hAnsi="Times New Roman" w:cs="Times New Roman"/>
          <w:color w:val="666666"/>
          <w:sz w:val="20"/>
          <w:szCs w:val="20"/>
          <w:shd w:val="clear" w:color="auto" w:fill="FFFFFF"/>
        </w:rPr>
        <w:t>.</w:t>
      </w:r>
      <w:r w:rsidR="00067A50">
        <w:rPr>
          <w:rFonts w:ascii="Times New Roman" w:hAnsi="Times New Roman" w:cs="Times New Roman"/>
          <w:color w:val="666666"/>
          <w:sz w:val="20"/>
          <w:szCs w:val="20"/>
          <w:shd w:val="clear" w:color="auto" w:fill="FFFFFF"/>
        </w:rPr>
        <w:t xml:space="preserve"> </w:t>
      </w:r>
      <w:r w:rsidR="00067A50">
        <w:rPr>
          <w:rFonts w:ascii="Times New Roman" w:eastAsia="Times New Roman" w:hAnsi="Times New Roman" w:cs="Times New Roman"/>
          <w:sz w:val="28"/>
          <w:szCs w:val="28"/>
          <w:lang w:eastAsia="ru-RU"/>
        </w:rPr>
        <w:t xml:space="preserve">А в хвосте </w:t>
      </w:r>
      <w:r w:rsidR="00067A50" w:rsidRPr="00C23706">
        <w:rPr>
          <w:rFonts w:ascii="Times New Roman" w:eastAsia="Times New Roman" w:hAnsi="Times New Roman" w:cs="Times New Roman"/>
          <w:sz w:val="28"/>
          <w:szCs w:val="28"/>
          <w:lang w:eastAsia="ru-RU"/>
        </w:rPr>
        <w:t xml:space="preserve">рыбы </w:t>
      </w:r>
      <w:r w:rsidR="00996C14">
        <w:rPr>
          <w:rFonts w:ascii="Times New Roman" w:hAnsi="Times New Roman" w:cs="Times New Roman"/>
          <w:sz w:val="28"/>
          <w:szCs w:val="28"/>
          <w:shd w:val="clear" w:color="auto" w:fill="FFFFFF"/>
        </w:rPr>
        <w:t xml:space="preserve">мы получаем </w:t>
      </w:r>
      <w:r w:rsidR="00067A50" w:rsidRPr="00C23706">
        <w:rPr>
          <w:rFonts w:ascii="Times New Roman" w:hAnsi="Times New Roman" w:cs="Times New Roman"/>
          <w:sz w:val="28"/>
          <w:szCs w:val="28"/>
          <w:shd w:val="clear" w:color="auto" w:fill="FFFFFF"/>
        </w:rPr>
        <w:t>ответ на поставленный «толстый вопрос».</w:t>
      </w:r>
    </w:p>
    <w:p w:rsidR="000A2BFA" w:rsidRDefault="00996C14" w:rsidP="00A73E55">
      <w:pPr>
        <w:spacing w:after="0" w:line="240" w:lineRule="auto"/>
        <w:ind w:firstLine="708"/>
        <w:contextualSpacing/>
        <w:jc w:val="both"/>
        <w:rPr>
          <w:rFonts w:ascii="Times New Roman" w:hAnsi="Times New Roman" w:cs="Times New Roman"/>
          <w:sz w:val="28"/>
          <w:szCs w:val="28"/>
        </w:rPr>
      </w:pPr>
      <w:r w:rsidRPr="00D73EC8">
        <w:rPr>
          <w:rFonts w:ascii="Times New Roman" w:hAnsi="Times New Roman" w:cs="Times New Roman"/>
          <w:sz w:val="28"/>
          <w:szCs w:val="28"/>
        </w:rPr>
        <w:t>Мои ученики так определили причины, из которых рождаетс</w:t>
      </w:r>
      <w:r>
        <w:rPr>
          <w:rFonts w:ascii="Times New Roman" w:hAnsi="Times New Roman" w:cs="Times New Roman"/>
          <w:sz w:val="28"/>
          <w:szCs w:val="28"/>
        </w:rPr>
        <w:t>я шедевр человеческого поступка</w:t>
      </w:r>
      <w:r w:rsidRPr="00D73EC8">
        <w:rPr>
          <w:rFonts w:ascii="Times New Roman" w:hAnsi="Times New Roman" w:cs="Times New Roman"/>
          <w:sz w:val="28"/>
          <w:szCs w:val="28"/>
        </w:rPr>
        <w:t>: мечта, гениальность и чудо.</w:t>
      </w:r>
      <w:r w:rsidR="00552AD8">
        <w:rPr>
          <w:rFonts w:ascii="Times New Roman" w:hAnsi="Times New Roman" w:cs="Times New Roman"/>
          <w:sz w:val="28"/>
          <w:szCs w:val="28"/>
        </w:rPr>
        <w:t xml:space="preserve"> </w:t>
      </w:r>
      <w:r>
        <w:rPr>
          <w:rFonts w:ascii="Times New Roman" w:hAnsi="Times New Roman" w:cs="Times New Roman"/>
          <w:sz w:val="28"/>
          <w:szCs w:val="28"/>
        </w:rPr>
        <w:t xml:space="preserve">Затем мы </w:t>
      </w:r>
      <w:r w:rsidRPr="00D73EC8">
        <w:rPr>
          <w:rFonts w:ascii="Times New Roman" w:hAnsi="Times New Roman" w:cs="Times New Roman"/>
          <w:sz w:val="28"/>
          <w:szCs w:val="28"/>
        </w:rPr>
        <w:t>переходим к фактам</w:t>
      </w:r>
      <w:r>
        <w:rPr>
          <w:rFonts w:ascii="Times New Roman" w:hAnsi="Times New Roman" w:cs="Times New Roman"/>
          <w:sz w:val="28"/>
          <w:szCs w:val="28"/>
        </w:rPr>
        <w:t xml:space="preserve"> и приходим к окончательному выводу, к ответу на главный вопрос урока: </w:t>
      </w:r>
      <w:r w:rsidRPr="00D73EC8">
        <w:rPr>
          <w:rFonts w:ascii="Times New Roman" w:hAnsi="Times New Roman" w:cs="Times New Roman"/>
          <w:sz w:val="28"/>
          <w:szCs w:val="28"/>
        </w:rPr>
        <w:t>человеческий поступок, окрыленный мечтой, вдохновленный гениальностью, рождает чудо – чудо шедевра, побеждающего смерть.</w:t>
      </w:r>
    </w:p>
    <w:p w:rsidR="00387193" w:rsidRPr="00B5076D" w:rsidRDefault="000A2BFA" w:rsidP="00A73E55">
      <w:pPr>
        <w:pStyle w:val="a5"/>
        <w:spacing w:before="0" w:beforeAutospacing="0" w:after="0" w:afterAutospacing="0"/>
        <w:ind w:firstLine="708"/>
        <w:contextualSpacing/>
        <w:jc w:val="both"/>
        <w:rPr>
          <w:color w:val="000000"/>
          <w:sz w:val="28"/>
          <w:szCs w:val="28"/>
        </w:rPr>
      </w:pPr>
      <w:r w:rsidRPr="00B5076D">
        <w:rPr>
          <w:color w:val="000000"/>
          <w:sz w:val="28"/>
          <w:szCs w:val="28"/>
        </w:rPr>
        <w:t>Ра</w:t>
      </w:r>
      <w:r>
        <w:rPr>
          <w:color w:val="000000"/>
          <w:sz w:val="28"/>
          <w:szCs w:val="28"/>
        </w:rPr>
        <w:t xml:space="preserve">бота с текстом предполагает </w:t>
      </w:r>
      <w:r w:rsidR="00387193">
        <w:rPr>
          <w:color w:val="000000"/>
          <w:sz w:val="28"/>
          <w:szCs w:val="28"/>
        </w:rPr>
        <w:t xml:space="preserve">также </w:t>
      </w:r>
      <w:r>
        <w:rPr>
          <w:color w:val="000000"/>
          <w:sz w:val="28"/>
          <w:szCs w:val="28"/>
        </w:rPr>
        <w:t>умение поиск, анализ и</w:t>
      </w:r>
      <w:r w:rsidRPr="00B5076D">
        <w:rPr>
          <w:color w:val="000000"/>
          <w:sz w:val="28"/>
          <w:szCs w:val="28"/>
        </w:rPr>
        <w:t xml:space="preserve"> структурирование </w:t>
      </w:r>
      <w:r>
        <w:rPr>
          <w:color w:val="000000"/>
          <w:sz w:val="28"/>
          <w:szCs w:val="28"/>
        </w:rPr>
        <w:t xml:space="preserve">необходимой </w:t>
      </w:r>
      <w:r w:rsidRPr="00B5076D">
        <w:rPr>
          <w:color w:val="000000"/>
          <w:sz w:val="28"/>
          <w:szCs w:val="28"/>
        </w:rPr>
        <w:t>информации</w:t>
      </w:r>
      <w:r>
        <w:rPr>
          <w:color w:val="000000"/>
          <w:sz w:val="28"/>
          <w:szCs w:val="28"/>
        </w:rPr>
        <w:t>. Наиболее эффективными</w:t>
      </w:r>
      <w:r w:rsidR="00387193">
        <w:rPr>
          <w:color w:val="000000"/>
          <w:sz w:val="28"/>
          <w:szCs w:val="28"/>
        </w:rPr>
        <w:t xml:space="preserve">, на мой взгляд, приёмами </w:t>
      </w:r>
      <w:r w:rsidRPr="00B5076D">
        <w:rPr>
          <w:color w:val="000000"/>
          <w:sz w:val="28"/>
          <w:szCs w:val="28"/>
        </w:rPr>
        <w:t>работы</w:t>
      </w:r>
      <w:r w:rsidR="00387193">
        <w:rPr>
          <w:color w:val="000000"/>
          <w:sz w:val="28"/>
          <w:szCs w:val="28"/>
        </w:rPr>
        <w:t xml:space="preserve"> являются составление кластеров и алгоритмов.</w:t>
      </w:r>
      <w:r w:rsidRPr="00B5076D">
        <w:rPr>
          <w:color w:val="000000"/>
          <w:sz w:val="28"/>
          <w:szCs w:val="28"/>
        </w:rPr>
        <w:t xml:space="preserve"> </w:t>
      </w:r>
    </w:p>
    <w:p w:rsidR="000A2BFA" w:rsidRPr="00B5076D" w:rsidRDefault="00387193" w:rsidP="00A73E55">
      <w:pPr>
        <w:pStyle w:val="a5"/>
        <w:spacing w:before="0" w:beforeAutospacing="0" w:after="0" w:afterAutospacing="0"/>
        <w:ind w:firstLine="708"/>
        <w:contextualSpacing/>
        <w:jc w:val="both"/>
        <w:rPr>
          <w:rFonts w:ascii="Arial" w:hAnsi="Arial" w:cs="Arial"/>
          <w:color w:val="000000"/>
          <w:sz w:val="28"/>
          <w:szCs w:val="28"/>
        </w:rPr>
      </w:pPr>
      <w:r>
        <w:rPr>
          <w:color w:val="000000"/>
          <w:sz w:val="28"/>
          <w:szCs w:val="28"/>
        </w:rPr>
        <w:t>Так, например, на первом уроке темы «Деепричастие</w:t>
      </w:r>
      <w:r w:rsidR="000A2BFA" w:rsidRPr="00B5076D">
        <w:rPr>
          <w:color w:val="000000"/>
          <w:sz w:val="28"/>
          <w:szCs w:val="28"/>
        </w:rPr>
        <w:t xml:space="preserve">» в 7 классе составляется кластер, который помогает наглядно показать сходство и отличие </w:t>
      </w:r>
      <w:r>
        <w:rPr>
          <w:color w:val="000000"/>
          <w:sz w:val="28"/>
          <w:szCs w:val="28"/>
        </w:rPr>
        <w:t xml:space="preserve">деепричастия, причастия, наречия и глагола. </w:t>
      </w:r>
      <w:r w:rsidR="000A2BFA" w:rsidRPr="00B5076D">
        <w:rPr>
          <w:color w:val="000000"/>
          <w:sz w:val="28"/>
          <w:szCs w:val="28"/>
        </w:rPr>
        <w:t xml:space="preserve">В середине </w:t>
      </w:r>
      <w:r>
        <w:rPr>
          <w:color w:val="000000"/>
          <w:sz w:val="28"/>
          <w:szCs w:val="28"/>
        </w:rPr>
        <w:t xml:space="preserve"> кластера </w:t>
      </w:r>
      <w:r w:rsidR="000A2BFA" w:rsidRPr="00B5076D">
        <w:rPr>
          <w:color w:val="000000"/>
          <w:sz w:val="28"/>
          <w:szCs w:val="28"/>
        </w:rPr>
        <w:t>помеща</w:t>
      </w:r>
      <w:r>
        <w:rPr>
          <w:color w:val="000000"/>
          <w:sz w:val="28"/>
          <w:szCs w:val="28"/>
        </w:rPr>
        <w:t>ется основное понятие - деепричастие</w:t>
      </w:r>
      <w:r w:rsidR="000A2BFA" w:rsidRPr="00B5076D">
        <w:rPr>
          <w:color w:val="000000"/>
          <w:sz w:val="28"/>
          <w:szCs w:val="28"/>
        </w:rPr>
        <w:t xml:space="preserve">. </w:t>
      </w:r>
      <w:r>
        <w:rPr>
          <w:color w:val="000000"/>
          <w:sz w:val="28"/>
          <w:szCs w:val="28"/>
        </w:rPr>
        <w:t>По ходу</w:t>
      </w:r>
      <w:r w:rsidR="000A2BFA" w:rsidRPr="00B5076D">
        <w:rPr>
          <w:color w:val="000000"/>
          <w:sz w:val="28"/>
          <w:szCs w:val="28"/>
        </w:rPr>
        <w:t xml:space="preserve"> работы с практическим мат</w:t>
      </w:r>
      <w:r>
        <w:rPr>
          <w:color w:val="000000"/>
          <w:sz w:val="28"/>
          <w:szCs w:val="28"/>
        </w:rPr>
        <w:t xml:space="preserve">ериалом </w:t>
      </w:r>
      <w:r w:rsidR="000A2BFA" w:rsidRPr="00B5076D">
        <w:rPr>
          <w:color w:val="000000"/>
          <w:sz w:val="28"/>
          <w:szCs w:val="28"/>
        </w:rPr>
        <w:t xml:space="preserve">ребята делают вывод о сходстве </w:t>
      </w:r>
      <w:r>
        <w:rPr>
          <w:color w:val="000000"/>
          <w:sz w:val="28"/>
          <w:szCs w:val="28"/>
        </w:rPr>
        <w:t>деепричастия с наречием</w:t>
      </w:r>
      <w:r w:rsidR="000A2BFA" w:rsidRPr="00B5076D">
        <w:rPr>
          <w:color w:val="000000"/>
          <w:sz w:val="28"/>
          <w:szCs w:val="28"/>
        </w:rPr>
        <w:t xml:space="preserve"> и глаголом</w:t>
      </w:r>
      <w:r>
        <w:rPr>
          <w:color w:val="000000"/>
          <w:sz w:val="28"/>
          <w:szCs w:val="28"/>
        </w:rPr>
        <w:t>, определяют, что общего у деепричастия и</w:t>
      </w:r>
      <w:r w:rsidR="000349F5">
        <w:rPr>
          <w:color w:val="000000"/>
          <w:sz w:val="28"/>
          <w:szCs w:val="28"/>
        </w:rPr>
        <w:t xml:space="preserve"> причастия и чем они отличаются</w:t>
      </w:r>
      <w:r w:rsidR="000A2BFA" w:rsidRPr="00B5076D">
        <w:rPr>
          <w:color w:val="000000"/>
          <w:sz w:val="28"/>
          <w:szCs w:val="28"/>
        </w:rPr>
        <w:t>. Теоретический материал учебника подтвердит эти наблюдения, и кластер заполняется дальше: с одной стороны основного понятия расп</w:t>
      </w:r>
      <w:r w:rsidR="000349F5">
        <w:rPr>
          <w:color w:val="000000"/>
          <w:sz w:val="28"/>
          <w:szCs w:val="28"/>
        </w:rPr>
        <w:t>олагаем признаки наречия (неизменяемость</w:t>
      </w:r>
      <w:r w:rsidR="000A2BFA" w:rsidRPr="00B5076D">
        <w:rPr>
          <w:color w:val="000000"/>
          <w:sz w:val="28"/>
          <w:szCs w:val="28"/>
        </w:rPr>
        <w:t>), с друго</w:t>
      </w:r>
      <w:r w:rsidR="000349F5">
        <w:rPr>
          <w:color w:val="000000"/>
          <w:sz w:val="28"/>
          <w:szCs w:val="28"/>
        </w:rPr>
        <w:t>й – признаки глагола (вид</w:t>
      </w:r>
      <w:r w:rsidR="000A2BFA" w:rsidRPr="00B5076D">
        <w:rPr>
          <w:color w:val="000000"/>
          <w:sz w:val="28"/>
          <w:szCs w:val="28"/>
        </w:rPr>
        <w:t>)</w:t>
      </w:r>
      <w:r w:rsidR="000349F5">
        <w:rPr>
          <w:color w:val="000000"/>
          <w:sz w:val="28"/>
          <w:szCs w:val="28"/>
        </w:rPr>
        <w:t>, внизу кластера располагается причастие с его морфологическими признаками. Таким образом, ученики уже могут сформулировать сами,</w:t>
      </w:r>
      <w:r w:rsidR="000A2BFA" w:rsidRPr="00B5076D">
        <w:rPr>
          <w:color w:val="000000"/>
          <w:sz w:val="28"/>
          <w:szCs w:val="28"/>
        </w:rPr>
        <w:t xml:space="preserve"> что такое </w:t>
      </w:r>
      <w:r w:rsidR="000349F5">
        <w:rPr>
          <w:color w:val="000000"/>
          <w:sz w:val="28"/>
          <w:szCs w:val="28"/>
        </w:rPr>
        <w:t>дее</w:t>
      </w:r>
      <w:r w:rsidR="000A2BFA" w:rsidRPr="00B5076D">
        <w:rPr>
          <w:color w:val="000000"/>
          <w:sz w:val="28"/>
          <w:szCs w:val="28"/>
        </w:rPr>
        <w:t>причастие как часть речи</w:t>
      </w:r>
      <w:r w:rsidR="000349F5">
        <w:rPr>
          <w:color w:val="000000"/>
          <w:sz w:val="28"/>
          <w:szCs w:val="28"/>
        </w:rPr>
        <w:t xml:space="preserve"> и чем оно отличается от причастия, которое тоже содержит признаки глагола</w:t>
      </w:r>
      <w:r w:rsidR="000A2BFA" w:rsidRPr="00B5076D">
        <w:rPr>
          <w:color w:val="000000"/>
          <w:sz w:val="28"/>
          <w:szCs w:val="28"/>
        </w:rPr>
        <w:t>.</w:t>
      </w:r>
    </w:p>
    <w:p w:rsidR="00827F9C" w:rsidRPr="00552AD8" w:rsidRDefault="000349F5" w:rsidP="00A73E55">
      <w:pPr>
        <w:pStyle w:val="a5"/>
        <w:spacing w:before="0" w:beforeAutospacing="0" w:after="0" w:afterAutospacing="0"/>
        <w:ind w:firstLine="708"/>
        <w:contextualSpacing/>
        <w:jc w:val="both"/>
        <w:rPr>
          <w:rFonts w:ascii="Arial" w:hAnsi="Arial" w:cs="Arial"/>
          <w:color w:val="000000"/>
          <w:sz w:val="28"/>
          <w:szCs w:val="28"/>
        </w:rPr>
      </w:pPr>
      <w:r>
        <w:rPr>
          <w:color w:val="000000"/>
          <w:sz w:val="28"/>
          <w:szCs w:val="28"/>
        </w:rPr>
        <w:t>П</w:t>
      </w:r>
      <w:r w:rsidR="000A2BFA" w:rsidRPr="00B5076D">
        <w:rPr>
          <w:color w:val="000000"/>
          <w:sz w:val="28"/>
          <w:szCs w:val="28"/>
        </w:rPr>
        <w:t>ри изучении нового</w:t>
      </w:r>
      <w:r>
        <w:rPr>
          <w:color w:val="000000"/>
          <w:sz w:val="28"/>
          <w:szCs w:val="28"/>
        </w:rPr>
        <w:t xml:space="preserve"> материала, а также</w:t>
      </w:r>
      <w:r w:rsidR="000A2BFA" w:rsidRPr="00B5076D">
        <w:rPr>
          <w:color w:val="000000"/>
          <w:sz w:val="28"/>
          <w:szCs w:val="28"/>
        </w:rPr>
        <w:t xml:space="preserve"> при</w:t>
      </w:r>
      <w:r>
        <w:rPr>
          <w:color w:val="000000"/>
          <w:sz w:val="28"/>
          <w:szCs w:val="28"/>
        </w:rPr>
        <w:t xml:space="preserve"> его</w:t>
      </w:r>
      <w:r w:rsidR="000A2BFA" w:rsidRPr="00B5076D">
        <w:rPr>
          <w:color w:val="000000"/>
          <w:sz w:val="28"/>
          <w:szCs w:val="28"/>
        </w:rPr>
        <w:t xml:space="preserve"> закреплении</w:t>
      </w:r>
      <w:r w:rsidR="00552AD8">
        <w:rPr>
          <w:color w:val="000000"/>
          <w:sz w:val="28"/>
          <w:szCs w:val="28"/>
        </w:rPr>
        <w:t xml:space="preserve"> </w:t>
      </w:r>
      <w:r>
        <w:rPr>
          <w:color w:val="000000"/>
          <w:sz w:val="28"/>
          <w:szCs w:val="28"/>
        </w:rPr>
        <w:t>мною активно используются алгоритмы. Простые алгоритмы (</w:t>
      </w:r>
      <w:r w:rsidR="000A2BFA" w:rsidRPr="00B5076D">
        <w:rPr>
          <w:color w:val="000000"/>
          <w:sz w:val="28"/>
          <w:szCs w:val="28"/>
        </w:rPr>
        <w:t xml:space="preserve">я </w:t>
      </w:r>
      <w:r>
        <w:rPr>
          <w:color w:val="000000"/>
          <w:sz w:val="28"/>
          <w:szCs w:val="28"/>
        </w:rPr>
        <w:t xml:space="preserve">их </w:t>
      </w:r>
      <w:proofErr w:type="gramStart"/>
      <w:r>
        <w:rPr>
          <w:color w:val="000000"/>
          <w:sz w:val="28"/>
          <w:szCs w:val="28"/>
        </w:rPr>
        <w:t>называю  -</w:t>
      </w:r>
      <w:proofErr w:type="gramEnd"/>
      <w:r>
        <w:rPr>
          <w:color w:val="000000"/>
          <w:sz w:val="28"/>
          <w:szCs w:val="28"/>
        </w:rPr>
        <w:t xml:space="preserve"> «вилки»</w:t>
      </w:r>
      <w:r w:rsidR="0063328A">
        <w:rPr>
          <w:color w:val="000000"/>
          <w:sz w:val="28"/>
          <w:szCs w:val="28"/>
        </w:rPr>
        <w:t>) – это алгоритмы по узкой теме</w:t>
      </w:r>
      <w:r w:rsidR="000A2BFA" w:rsidRPr="00B5076D">
        <w:rPr>
          <w:color w:val="000000"/>
          <w:sz w:val="28"/>
          <w:szCs w:val="28"/>
        </w:rPr>
        <w:t>, например, «Слитное, раздельное н</w:t>
      </w:r>
      <w:r w:rsidR="0063328A">
        <w:rPr>
          <w:color w:val="000000"/>
          <w:sz w:val="28"/>
          <w:szCs w:val="28"/>
        </w:rPr>
        <w:t>аписание -НЕ- с причастиями</w:t>
      </w:r>
      <w:r w:rsidR="00552AD8">
        <w:rPr>
          <w:color w:val="000000"/>
          <w:sz w:val="28"/>
          <w:szCs w:val="28"/>
        </w:rPr>
        <w:t>»</w:t>
      </w:r>
      <w:r w:rsidR="0063328A">
        <w:rPr>
          <w:color w:val="000000"/>
          <w:sz w:val="28"/>
          <w:szCs w:val="28"/>
        </w:rPr>
        <w:t>. Когда я сообщаю, что надо нарисовать «вилку», используя материал учебника,</w:t>
      </w:r>
      <w:r w:rsidR="000A2BFA" w:rsidRPr="00B5076D">
        <w:rPr>
          <w:color w:val="000000"/>
          <w:sz w:val="28"/>
          <w:szCs w:val="28"/>
        </w:rPr>
        <w:t xml:space="preserve"> ребята</w:t>
      </w:r>
      <w:r w:rsidR="0063328A">
        <w:rPr>
          <w:color w:val="000000"/>
          <w:sz w:val="28"/>
          <w:szCs w:val="28"/>
        </w:rPr>
        <w:t xml:space="preserve"> точно знают, что нужно сделать. Сложные алгоритмы</w:t>
      </w:r>
      <w:r w:rsidR="000A2BFA" w:rsidRPr="00B5076D">
        <w:rPr>
          <w:color w:val="000000"/>
          <w:sz w:val="28"/>
          <w:szCs w:val="28"/>
        </w:rPr>
        <w:t xml:space="preserve">, </w:t>
      </w:r>
      <w:r w:rsidR="0063328A">
        <w:rPr>
          <w:color w:val="000000"/>
          <w:sz w:val="28"/>
          <w:szCs w:val="28"/>
        </w:rPr>
        <w:t>предполагающие сопоставление или обобщение</w:t>
      </w:r>
      <w:r w:rsidR="00653281">
        <w:rPr>
          <w:color w:val="000000"/>
          <w:sz w:val="28"/>
          <w:szCs w:val="28"/>
        </w:rPr>
        <w:t>,</w:t>
      </w:r>
      <w:r w:rsidR="0063328A">
        <w:rPr>
          <w:color w:val="000000"/>
          <w:sz w:val="28"/>
          <w:szCs w:val="28"/>
        </w:rPr>
        <w:t xml:space="preserve"> </w:t>
      </w:r>
      <w:r w:rsidR="00653281">
        <w:rPr>
          <w:color w:val="000000"/>
          <w:sz w:val="28"/>
          <w:szCs w:val="28"/>
        </w:rPr>
        <w:t xml:space="preserve">мы составляем </w:t>
      </w:r>
      <w:r w:rsidR="0063328A">
        <w:rPr>
          <w:color w:val="000000"/>
          <w:sz w:val="28"/>
          <w:szCs w:val="28"/>
        </w:rPr>
        <w:t>вместе. К алгоритмам такого типа можно отнести алгоритмы, включающие в себя несколько отдельных правил, например, «Правописание Ь знака после шипя</w:t>
      </w:r>
      <w:r w:rsidR="00653281">
        <w:rPr>
          <w:color w:val="000000"/>
          <w:sz w:val="28"/>
          <w:szCs w:val="28"/>
        </w:rPr>
        <w:t>щих в разных частях речи» или «На</w:t>
      </w:r>
      <w:r w:rsidR="0063328A">
        <w:rPr>
          <w:color w:val="000000"/>
          <w:sz w:val="28"/>
          <w:szCs w:val="28"/>
        </w:rPr>
        <w:t xml:space="preserve">писание </w:t>
      </w:r>
      <w:r w:rsidR="00653281">
        <w:rPr>
          <w:color w:val="000000"/>
          <w:sz w:val="28"/>
          <w:szCs w:val="28"/>
        </w:rPr>
        <w:t>–</w:t>
      </w:r>
      <w:proofErr w:type="gramStart"/>
      <w:r w:rsidR="0063328A">
        <w:rPr>
          <w:color w:val="000000"/>
          <w:sz w:val="28"/>
          <w:szCs w:val="28"/>
        </w:rPr>
        <w:t>НЕ</w:t>
      </w:r>
      <w:r w:rsidR="00653281">
        <w:rPr>
          <w:color w:val="000000"/>
          <w:sz w:val="28"/>
          <w:szCs w:val="28"/>
        </w:rPr>
        <w:t>-</w:t>
      </w:r>
      <w:r w:rsidR="0063328A">
        <w:rPr>
          <w:color w:val="000000"/>
          <w:sz w:val="28"/>
          <w:szCs w:val="28"/>
        </w:rPr>
        <w:t xml:space="preserve"> с</w:t>
      </w:r>
      <w:proofErr w:type="gramEnd"/>
      <w:r w:rsidR="0063328A">
        <w:rPr>
          <w:color w:val="000000"/>
          <w:sz w:val="28"/>
          <w:szCs w:val="28"/>
        </w:rPr>
        <w:t xml:space="preserve"> разными частями речи</w:t>
      </w:r>
      <w:r w:rsidR="00552AD8">
        <w:rPr>
          <w:color w:val="000000"/>
          <w:sz w:val="28"/>
          <w:szCs w:val="28"/>
        </w:rPr>
        <w:t>»</w:t>
      </w:r>
      <w:r w:rsidR="0063328A">
        <w:rPr>
          <w:color w:val="000000"/>
          <w:sz w:val="28"/>
          <w:szCs w:val="28"/>
        </w:rPr>
        <w:t xml:space="preserve">. Сложные алгоритмы помогают систематизировать объемный материал и просто незаменимы в старших классах, </w:t>
      </w:r>
      <w:r w:rsidR="00653281">
        <w:rPr>
          <w:color w:val="000000"/>
          <w:sz w:val="28"/>
          <w:szCs w:val="28"/>
        </w:rPr>
        <w:t xml:space="preserve">особенно при подготовке к </w:t>
      </w:r>
      <w:r w:rsidR="0063328A">
        <w:rPr>
          <w:color w:val="000000"/>
          <w:sz w:val="28"/>
          <w:szCs w:val="28"/>
        </w:rPr>
        <w:t>итоговой аттестации.</w:t>
      </w:r>
    </w:p>
    <w:p w:rsidR="00153D5C" w:rsidRPr="005D5632" w:rsidRDefault="00B823E7" w:rsidP="00A73E55">
      <w:pPr>
        <w:spacing w:after="0" w:line="240" w:lineRule="auto"/>
        <w:ind w:right="-143" w:firstLine="709"/>
        <w:contextualSpacing/>
        <w:jc w:val="both"/>
        <w:rPr>
          <w:rFonts w:ascii="Times New Roman" w:eastAsia="Times New Roman" w:hAnsi="Times New Roman"/>
          <w:sz w:val="28"/>
          <w:szCs w:val="28"/>
          <w:lang w:eastAsia="ru-RU"/>
        </w:rPr>
      </w:pPr>
      <w:r>
        <w:rPr>
          <w:rFonts w:ascii="Times New Roman" w:hAnsi="Times New Roman" w:cs="Times New Roman"/>
          <w:color w:val="000000" w:themeColor="text1"/>
          <w:sz w:val="28"/>
          <w:szCs w:val="28"/>
        </w:rPr>
        <w:t>Особая роль в системе моих уроков</w:t>
      </w:r>
      <w:r w:rsidR="005D5632">
        <w:rPr>
          <w:rFonts w:ascii="Times New Roman" w:hAnsi="Times New Roman" w:cs="Times New Roman"/>
          <w:color w:val="000000" w:themeColor="text1"/>
          <w:sz w:val="28"/>
          <w:szCs w:val="28"/>
        </w:rPr>
        <w:t xml:space="preserve"> отведена методу проектов, поскольку этот метод</w:t>
      </w:r>
      <w:r>
        <w:rPr>
          <w:rFonts w:ascii="Times New Roman" w:hAnsi="Times New Roman" w:cs="Times New Roman"/>
          <w:color w:val="000000" w:themeColor="text1"/>
          <w:sz w:val="28"/>
          <w:szCs w:val="28"/>
        </w:rPr>
        <w:t xml:space="preserve"> нацелен на решение какой-то проблемы и стимулирует самостоятельную деятельность ребенка.</w:t>
      </w:r>
      <w:r w:rsidRPr="00B823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процессе работы над проектом у учащихся формируется весь спектр УУД: коммуникативные (развитие навыков работы в группе, воспитание толерантности, формирование культуры публичных выступлений), регулятивные (овладение навыками самоорганизации, умение ставить перед собой цели, планировать и корректировать деятельность, принимать </w:t>
      </w:r>
      <w:r>
        <w:rPr>
          <w:rFonts w:ascii="Times New Roman" w:eastAsia="Times New Roman" w:hAnsi="Times New Roman"/>
          <w:sz w:val="28"/>
          <w:szCs w:val="28"/>
          <w:lang w:eastAsia="ru-RU"/>
        </w:rPr>
        <w:lastRenderedPageBreak/>
        <w:t xml:space="preserve">решения; нести личную ответственность за результат), познавательные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 личностные (ученик определяет для себя значимость выполняемой работы, учится ориентироваться в социальных ролях и межличностных отношениях). Кроме того, метод проектов обеспечивает высокую информативную емкость и системность в усвоении учебного материала, широко охватывает внутрипредметные и межпредметные связи </w:t>
      </w:r>
      <w:r w:rsidR="00F0761C">
        <w:rPr>
          <w:rFonts w:ascii="Times New Roman" w:eastAsia="Times New Roman" w:hAnsi="Times New Roman"/>
          <w:sz w:val="28"/>
          <w:szCs w:val="28"/>
          <w:lang w:eastAsia="ru-RU"/>
        </w:rPr>
        <w:t>[8</w:t>
      </w:r>
      <w:r w:rsidR="005D5632" w:rsidRPr="005D563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p>
    <w:p w:rsidR="00953435" w:rsidRPr="00953435" w:rsidRDefault="00953435" w:rsidP="00A73E55">
      <w:pPr>
        <w:spacing w:after="0" w:line="240" w:lineRule="auto"/>
        <w:ind w:firstLine="709"/>
        <w:contextualSpacing/>
        <w:jc w:val="both"/>
        <w:rPr>
          <w:rFonts w:ascii="Times New Roman" w:hAnsi="Times New Roman" w:cs="Times New Roman"/>
          <w:sz w:val="28"/>
          <w:szCs w:val="28"/>
        </w:rPr>
      </w:pPr>
      <w:r w:rsidRPr="00953435">
        <w:rPr>
          <w:rFonts w:ascii="Times New Roman" w:hAnsi="Times New Roman" w:cs="Times New Roman"/>
          <w:sz w:val="28"/>
          <w:szCs w:val="28"/>
        </w:rPr>
        <w:t>Проект «Стих</w:t>
      </w:r>
      <w:r w:rsidR="008100C1">
        <w:rPr>
          <w:rFonts w:ascii="Times New Roman" w:hAnsi="Times New Roman" w:cs="Times New Roman"/>
          <w:sz w:val="28"/>
          <w:szCs w:val="28"/>
        </w:rPr>
        <w:t>и про меня» родился фактически</w:t>
      </w:r>
      <w:r w:rsidRPr="00953435">
        <w:rPr>
          <w:rFonts w:ascii="Times New Roman" w:hAnsi="Times New Roman" w:cs="Times New Roman"/>
          <w:sz w:val="28"/>
          <w:szCs w:val="28"/>
        </w:rPr>
        <w:t>спонтанно. Нередко своим ученикам я в начале урока я читаю стихи, созвучные теме, или просто стихи-настроения, чтобы создать необходимое эмоциональное состояние на уроке. И это вс</w:t>
      </w:r>
      <w:r w:rsidR="005D5632">
        <w:rPr>
          <w:rFonts w:ascii="Times New Roman" w:hAnsi="Times New Roman" w:cs="Times New Roman"/>
          <w:sz w:val="28"/>
          <w:szCs w:val="28"/>
        </w:rPr>
        <w:t>е время были «стихи про меня». И п</w:t>
      </w:r>
      <w:r w:rsidR="008100C1">
        <w:rPr>
          <w:rFonts w:ascii="Times New Roman" w:hAnsi="Times New Roman" w:cs="Times New Roman"/>
          <w:sz w:val="28"/>
          <w:szCs w:val="28"/>
        </w:rPr>
        <w:t>очти</w:t>
      </w:r>
      <w:r w:rsidRPr="00953435">
        <w:rPr>
          <w:rFonts w:ascii="Times New Roman" w:hAnsi="Times New Roman" w:cs="Times New Roman"/>
          <w:sz w:val="28"/>
          <w:szCs w:val="28"/>
        </w:rPr>
        <w:t xml:space="preserve"> случайное совпадение – появление в моей жизни книги «Стихи про меня» П. Вайля. </w:t>
      </w:r>
    </w:p>
    <w:p w:rsidR="00953435" w:rsidRDefault="00953435"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Это был «каникулярный» </w:t>
      </w:r>
      <w:r w:rsidRPr="00953435">
        <w:rPr>
          <w:rFonts w:ascii="Times New Roman" w:hAnsi="Times New Roman" w:cs="Times New Roman"/>
          <w:sz w:val="28"/>
          <w:szCs w:val="28"/>
        </w:rPr>
        <w:t>(задание на лето) проект, цель которого – дать возможность детям самим научиться выбирать «свои» стихи до всех программных анализов. Просто почувствовать стихотворени</w:t>
      </w:r>
      <w:r>
        <w:rPr>
          <w:rFonts w:ascii="Times New Roman" w:hAnsi="Times New Roman" w:cs="Times New Roman"/>
          <w:sz w:val="28"/>
          <w:szCs w:val="28"/>
        </w:rPr>
        <w:t>е, попробовать его на вкус, без</w:t>
      </w:r>
      <w:r w:rsidRPr="00953435">
        <w:rPr>
          <w:rFonts w:ascii="Times New Roman" w:hAnsi="Times New Roman" w:cs="Times New Roman"/>
          <w:sz w:val="28"/>
          <w:szCs w:val="28"/>
        </w:rPr>
        <w:t xml:space="preserve"> того чтобы </w:t>
      </w:r>
      <w:r>
        <w:rPr>
          <w:rFonts w:ascii="Times New Roman" w:hAnsi="Times New Roman" w:cs="Times New Roman"/>
          <w:sz w:val="28"/>
          <w:szCs w:val="28"/>
        </w:rPr>
        <w:t>«</w:t>
      </w:r>
      <w:r w:rsidRPr="00953435">
        <w:rPr>
          <w:rFonts w:ascii="Times New Roman" w:hAnsi="Times New Roman" w:cs="Times New Roman"/>
          <w:sz w:val="28"/>
          <w:szCs w:val="28"/>
        </w:rPr>
        <w:t>препарировать</w:t>
      </w:r>
      <w:r>
        <w:rPr>
          <w:rFonts w:ascii="Times New Roman" w:hAnsi="Times New Roman" w:cs="Times New Roman"/>
          <w:sz w:val="28"/>
          <w:szCs w:val="28"/>
        </w:rPr>
        <w:t>»</w:t>
      </w:r>
      <w:r w:rsidRPr="00953435">
        <w:rPr>
          <w:rFonts w:ascii="Times New Roman" w:hAnsi="Times New Roman" w:cs="Times New Roman"/>
          <w:sz w:val="28"/>
          <w:szCs w:val="28"/>
        </w:rPr>
        <w:t>. Ведь в обычной жизни мы читаем для удовольствия. Конечно, это не «филологическое» чтение, а просто эстетическое наслаждение. Но, как мне кажется, это неплохой способ – привить ребенку любовь к л</w:t>
      </w:r>
      <w:r w:rsidR="005D5632">
        <w:rPr>
          <w:rFonts w:ascii="Times New Roman" w:hAnsi="Times New Roman" w:cs="Times New Roman"/>
          <w:sz w:val="28"/>
          <w:szCs w:val="28"/>
        </w:rPr>
        <w:t>итературе, в частности к стихам, поскольку, я считаю,</w:t>
      </w:r>
      <w:r w:rsidR="005D5632" w:rsidRPr="005D5632">
        <w:rPr>
          <w:rFonts w:ascii="Times New Roman" w:hAnsi="Times New Roman" w:cs="Times New Roman"/>
          <w:sz w:val="28"/>
          <w:szCs w:val="28"/>
        </w:rPr>
        <w:t xml:space="preserve"> </w:t>
      </w:r>
      <w:r w:rsidR="005D5632">
        <w:rPr>
          <w:rFonts w:ascii="Times New Roman" w:hAnsi="Times New Roman" w:cs="Times New Roman"/>
          <w:sz w:val="28"/>
          <w:szCs w:val="28"/>
        </w:rPr>
        <w:t xml:space="preserve">поэзия – это вообще особая форма существования слова. И просто уроков «про стихи» недостаточно, чтобы дети научились читать и воспринимать лирику. Ведь зачастую так и бывает, что </w:t>
      </w:r>
      <w:r w:rsidR="005D5632" w:rsidRPr="005D5632">
        <w:rPr>
          <w:rFonts w:ascii="Times New Roman" w:hAnsi="Times New Roman" w:cs="Times New Roman"/>
          <w:sz w:val="28"/>
          <w:szCs w:val="28"/>
        </w:rPr>
        <w:t>великие стихи раз и навсегда восприн</w:t>
      </w:r>
      <w:r w:rsidR="00653281">
        <w:rPr>
          <w:rFonts w:ascii="Times New Roman" w:hAnsi="Times New Roman" w:cs="Times New Roman"/>
          <w:sz w:val="28"/>
          <w:szCs w:val="28"/>
        </w:rPr>
        <w:t xml:space="preserve">имаются как стихи из «школьной </w:t>
      </w:r>
      <w:r w:rsidR="005D5632" w:rsidRPr="005D5632">
        <w:rPr>
          <w:rFonts w:ascii="Times New Roman" w:hAnsi="Times New Roman" w:cs="Times New Roman"/>
          <w:sz w:val="28"/>
          <w:szCs w:val="28"/>
        </w:rPr>
        <w:t>программы</w:t>
      </w:r>
      <w:r w:rsidR="005D5632">
        <w:rPr>
          <w:rFonts w:ascii="Times New Roman" w:hAnsi="Times New Roman" w:cs="Times New Roman"/>
          <w:sz w:val="28"/>
          <w:szCs w:val="28"/>
        </w:rPr>
        <w:t xml:space="preserve">». Дети их </w:t>
      </w:r>
      <w:r w:rsidRPr="00953435">
        <w:rPr>
          <w:rFonts w:ascii="Times New Roman" w:hAnsi="Times New Roman" w:cs="Times New Roman"/>
          <w:sz w:val="28"/>
          <w:szCs w:val="28"/>
        </w:rPr>
        <w:t>не читают</w:t>
      </w:r>
      <w:r w:rsidR="005D5632">
        <w:rPr>
          <w:rFonts w:ascii="Times New Roman" w:hAnsi="Times New Roman" w:cs="Times New Roman"/>
          <w:sz w:val="28"/>
          <w:szCs w:val="28"/>
        </w:rPr>
        <w:t xml:space="preserve"> «для себя»</w:t>
      </w:r>
      <w:r w:rsidRPr="00953435">
        <w:rPr>
          <w:rFonts w:ascii="Times New Roman" w:hAnsi="Times New Roman" w:cs="Times New Roman"/>
          <w:sz w:val="28"/>
          <w:szCs w:val="28"/>
        </w:rPr>
        <w:t>, не понимают, не любят, насильно заучивают наизусть…</w:t>
      </w:r>
      <w:r w:rsidR="00653281">
        <w:rPr>
          <w:rFonts w:ascii="Times New Roman" w:hAnsi="Times New Roman" w:cs="Times New Roman"/>
          <w:sz w:val="28"/>
          <w:szCs w:val="28"/>
        </w:rPr>
        <w:t xml:space="preserve"> </w:t>
      </w:r>
      <w:r w:rsidRPr="00953435">
        <w:rPr>
          <w:rFonts w:ascii="Times New Roman" w:hAnsi="Times New Roman" w:cs="Times New Roman"/>
          <w:sz w:val="28"/>
          <w:szCs w:val="28"/>
        </w:rPr>
        <w:t xml:space="preserve"> А мне хотелось, чтобы полюбили и среди многих стихотворений нашли </w:t>
      </w:r>
      <w:r>
        <w:rPr>
          <w:rFonts w:ascii="Times New Roman" w:hAnsi="Times New Roman" w:cs="Times New Roman"/>
          <w:sz w:val="28"/>
          <w:szCs w:val="28"/>
        </w:rPr>
        <w:t>«</w:t>
      </w:r>
      <w:r w:rsidRPr="00953435">
        <w:rPr>
          <w:rFonts w:ascii="Times New Roman" w:hAnsi="Times New Roman" w:cs="Times New Roman"/>
          <w:sz w:val="28"/>
          <w:szCs w:val="28"/>
        </w:rPr>
        <w:t>свои</w:t>
      </w:r>
      <w:r>
        <w:rPr>
          <w:rFonts w:ascii="Times New Roman" w:hAnsi="Times New Roman" w:cs="Times New Roman"/>
          <w:sz w:val="28"/>
          <w:szCs w:val="28"/>
        </w:rPr>
        <w:t>»</w:t>
      </w:r>
      <w:r w:rsidR="005D5632">
        <w:rPr>
          <w:rFonts w:ascii="Times New Roman" w:hAnsi="Times New Roman" w:cs="Times New Roman"/>
          <w:sz w:val="28"/>
          <w:szCs w:val="28"/>
        </w:rPr>
        <w:t>, те, что «про них</w:t>
      </w:r>
      <w:r w:rsidRPr="00953435">
        <w:rPr>
          <w:rFonts w:ascii="Times New Roman" w:hAnsi="Times New Roman" w:cs="Times New Roman"/>
          <w:sz w:val="28"/>
          <w:szCs w:val="28"/>
        </w:rPr>
        <w:t>». Маленькие комментарии (обязательное</w:t>
      </w:r>
      <w:r w:rsidR="00653281">
        <w:rPr>
          <w:rFonts w:ascii="Times New Roman" w:hAnsi="Times New Roman" w:cs="Times New Roman"/>
          <w:sz w:val="28"/>
          <w:szCs w:val="28"/>
        </w:rPr>
        <w:t xml:space="preserve"> </w:t>
      </w:r>
      <w:r w:rsidRPr="00953435">
        <w:rPr>
          <w:rFonts w:ascii="Times New Roman" w:hAnsi="Times New Roman" w:cs="Times New Roman"/>
          <w:sz w:val="28"/>
          <w:szCs w:val="28"/>
        </w:rPr>
        <w:t>условие</w:t>
      </w:r>
      <w:r w:rsidR="005D5632">
        <w:rPr>
          <w:rFonts w:ascii="Times New Roman" w:hAnsi="Times New Roman" w:cs="Times New Roman"/>
          <w:sz w:val="28"/>
          <w:szCs w:val="28"/>
        </w:rPr>
        <w:t xml:space="preserve"> проекта</w:t>
      </w:r>
      <w:r w:rsidRPr="00953435">
        <w:rPr>
          <w:rFonts w:ascii="Times New Roman" w:hAnsi="Times New Roman" w:cs="Times New Roman"/>
          <w:sz w:val="28"/>
          <w:szCs w:val="28"/>
        </w:rPr>
        <w:t>) не тольк</w:t>
      </w:r>
      <w:r w:rsidR="005D5632">
        <w:rPr>
          <w:rFonts w:ascii="Times New Roman" w:hAnsi="Times New Roman" w:cs="Times New Roman"/>
          <w:sz w:val="28"/>
          <w:szCs w:val="28"/>
        </w:rPr>
        <w:t>о помогают детям высказать себя, но и дают мне возможность</w:t>
      </w:r>
      <w:r w:rsidR="00653281">
        <w:rPr>
          <w:rFonts w:ascii="Times New Roman" w:hAnsi="Times New Roman" w:cs="Times New Roman"/>
          <w:sz w:val="28"/>
          <w:szCs w:val="28"/>
        </w:rPr>
        <w:t xml:space="preserve"> «увидеть» их, моих учеников</w:t>
      </w:r>
      <w:r w:rsidRPr="00953435">
        <w:rPr>
          <w:rFonts w:ascii="Times New Roman" w:hAnsi="Times New Roman" w:cs="Times New Roman"/>
          <w:sz w:val="28"/>
          <w:szCs w:val="28"/>
        </w:rPr>
        <w:t>. Увидеть через призму лирики ХХ века (еще одно условие проекта).</w:t>
      </w:r>
      <w:r w:rsidR="005D5632">
        <w:rPr>
          <w:rFonts w:ascii="Times New Roman" w:hAnsi="Times New Roman" w:cs="Times New Roman"/>
          <w:sz w:val="28"/>
          <w:szCs w:val="28"/>
        </w:rPr>
        <w:t xml:space="preserve"> </w:t>
      </w:r>
      <w:r w:rsidRPr="00953435">
        <w:rPr>
          <w:rFonts w:ascii="Times New Roman" w:hAnsi="Times New Roman" w:cs="Times New Roman"/>
          <w:sz w:val="28"/>
          <w:szCs w:val="28"/>
        </w:rPr>
        <w:t>Я намерено не исправляла ошибки детей в самом пр</w:t>
      </w:r>
      <w:r w:rsidR="005D5632">
        <w:rPr>
          <w:rFonts w:ascii="Times New Roman" w:hAnsi="Times New Roman" w:cs="Times New Roman"/>
          <w:sz w:val="28"/>
          <w:szCs w:val="28"/>
        </w:rPr>
        <w:t xml:space="preserve">оекте – это очень личный опыт, </w:t>
      </w:r>
      <w:r w:rsidRPr="00953435">
        <w:rPr>
          <w:rFonts w:ascii="Times New Roman" w:hAnsi="Times New Roman" w:cs="Times New Roman"/>
          <w:sz w:val="28"/>
          <w:szCs w:val="28"/>
        </w:rPr>
        <w:t>опыт души, и они поделились им со мной, честно и искренне.</w:t>
      </w:r>
    </w:p>
    <w:p w:rsidR="00DF5A45" w:rsidRDefault="00DF5A45"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проекта «Культ личности» возникла после просмотра одноименной передачи, где речь идет не о политиках и диктаторах, а о выдающихся людях, людях, которые задают тон своему времени и являются неординарными личностями. В моем случае «Культ личности» - «золотая книжная полка» подростка. Мне было интересно, какие книги формируют мировоззрение современных молодых людей. Одно из условий проекта – «книжная полка» должна быть составлена из произведения авторов ХХ и </w:t>
      </w:r>
      <w:r>
        <w:rPr>
          <w:rFonts w:ascii="Times New Roman" w:hAnsi="Times New Roman" w:cs="Times New Roman"/>
          <w:sz w:val="28"/>
          <w:szCs w:val="28"/>
          <w:lang w:val="en-US"/>
        </w:rPr>
        <w:t>XXI</w:t>
      </w:r>
      <w:r w:rsidR="00653281">
        <w:rPr>
          <w:rFonts w:ascii="Times New Roman" w:hAnsi="Times New Roman" w:cs="Times New Roman"/>
          <w:sz w:val="28"/>
          <w:szCs w:val="28"/>
        </w:rPr>
        <w:t xml:space="preserve"> вв</w:t>
      </w:r>
      <w:r>
        <w:rPr>
          <w:rFonts w:ascii="Times New Roman" w:hAnsi="Times New Roman" w:cs="Times New Roman"/>
          <w:sz w:val="28"/>
          <w:szCs w:val="28"/>
        </w:rPr>
        <w:t xml:space="preserve">. Хотелось, чтобы ребята, как и в предыдущем проекте, нашли «свои» книги и определили их значимость для себя. </w:t>
      </w:r>
      <w:r w:rsidR="00154AF1">
        <w:rPr>
          <w:rFonts w:ascii="Times New Roman" w:hAnsi="Times New Roman" w:cs="Times New Roman"/>
          <w:sz w:val="28"/>
          <w:szCs w:val="28"/>
        </w:rPr>
        <w:t xml:space="preserve">Как мне кажется, это способствует и формированию литературного вкуса, и расширению кругозора, и умению среди «книжного фастфуда» находить действительно стоящие произведения. Признаться, я не была удивлена, когда в каждом втором проекте одной из значимых книг была названа книга Р. Брэдбери «451 градус по Фаренгейту». Возможно, если дети считают, что этот роман определяет их шкалу жизненных ценностей, значит, они понимают </w:t>
      </w:r>
      <w:r w:rsidR="00154AF1">
        <w:rPr>
          <w:rFonts w:ascii="Times New Roman" w:hAnsi="Times New Roman" w:cs="Times New Roman"/>
          <w:sz w:val="28"/>
          <w:szCs w:val="28"/>
        </w:rPr>
        <w:lastRenderedPageBreak/>
        <w:t>важность книги в развитии и общества, и человека в частности. По крайней мере</w:t>
      </w:r>
      <w:r w:rsidR="009416FE">
        <w:rPr>
          <w:rFonts w:ascii="Times New Roman" w:hAnsi="Times New Roman" w:cs="Times New Roman"/>
          <w:sz w:val="28"/>
          <w:szCs w:val="28"/>
        </w:rPr>
        <w:t>,</w:t>
      </w:r>
      <w:r w:rsidR="00154AF1">
        <w:rPr>
          <w:rFonts w:ascii="Times New Roman" w:hAnsi="Times New Roman" w:cs="Times New Roman"/>
          <w:sz w:val="28"/>
          <w:szCs w:val="28"/>
        </w:rPr>
        <w:t xml:space="preserve"> мне так хочется думать. Также этот проект опровергает общепринятое в последнее время мнение о том, что «наши дети ничего не читаю»</w:t>
      </w:r>
      <w:r w:rsidR="009416FE">
        <w:rPr>
          <w:rFonts w:ascii="Times New Roman" w:hAnsi="Times New Roman" w:cs="Times New Roman"/>
          <w:sz w:val="28"/>
          <w:szCs w:val="28"/>
        </w:rPr>
        <w:t>. Читают. И читают хорошие книги,</w:t>
      </w:r>
      <w:r w:rsidR="00154AF1">
        <w:rPr>
          <w:rFonts w:ascii="Times New Roman" w:hAnsi="Times New Roman" w:cs="Times New Roman"/>
          <w:sz w:val="28"/>
          <w:szCs w:val="28"/>
        </w:rPr>
        <w:t xml:space="preserve"> я в этом убедилась</w:t>
      </w:r>
      <w:r w:rsidR="009416FE">
        <w:rPr>
          <w:rFonts w:ascii="Times New Roman" w:hAnsi="Times New Roman" w:cs="Times New Roman"/>
          <w:sz w:val="28"/>
          <w:szCs w:val="28"/>
        </w:rPr>
        <w:t xml:space="preserve"> на личном опыте.</w:t>
      </w:r>
      <w:r w:rsidR="00154AF1">
        <w:rPr>
          <w:rFonts w:ascii="Times New Roman" w:hAnsi="Times New Roman" w:cs="Times New Roman"/>
          <w:sz w:val="28"/>
          <w:szCs w:val="28"/>
        </w:rPr>
        <w:t xml:space="preserve"> </w:t>
      </w:r>
    </w:p>
    <w:p w:rsidR="00FD3AC1" w:rsidRDefault="00FD3AC1"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один проект, который выполнили мои одиннадцатиклассники на</w:t>
      </w:r>
      <w:r w:rsidR="00842EAE">
        <w:rPr>
          <w:rFonts w:ascii="Times New Roman" w:hAnsi="Times New Roman" w:cs="Times New Roman"/>
          <w:sz w:val="28"/>
          <w:szCs w:val="28"/>
        </w:rPr>
        <w:t>зывался «Франц Кафка. Неоконченный рассказ». Суть проекта заключалась в том, чтобы дописать один из</w:t>
      </w:r>
      <w:r w:rsidR="00710AD4">
        <w:rPr>
          <w:rFonts w:ascii="Times New Roman" w:hAnsi="Times New Roman" w:cs="Times New Roman"/>
          <w:sz w:val="28"/>
          <w:szCs w:val="28"/>
        </w:rPr>
        <w:t xml:space="preserve"> неоконченных рассказов Кафки</w:t>
      </w:r>
      <w:r w:rsidR="00842EAE">
        <w:rPr>
          <w:rFonts w:ascii="Times New Roman" w:hAnsi="Times New Roman" w:cs="Times New Roman"/>
          <w:sz w:val="28"/>
          <w:szCs w:val="28"/>
        </w:rPr>
        <w:t xml:space="preserve">. Как мне кажется, такой проект интересен тем, что дает возможность </w:t>
      </w:r>
      <w:r w:rsidR="00863037">
        <w:rPr>
          <w:rFonts w:ascii="Times New Roman" w:hAnsi="Times New Roman" w:cs="Times New Roman"/>
          <w:sz w:val="28"/>
          <w:szCs w:val="28"/>
        </w:rPr>
        <w:t>не только примерить на себя роль писателя, но и более глубоко проникнуть в «творческую лабораторию» Кафки.</w:t>
      </w:r>
    </w:p>
    <w:p w:rsidR="00863037" w:rsidRDefault="00863037" w:rsidP="00A73E5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Последний проект «Мой дивный, новый мир», над которым сейчас ребята работают, будет результатом их размышлений о том, каким они видят мир будущего. Идея проекта появилась после уроков, темой которых был такой жанр</w:t>
      </w:r>
      <w:r w:rsidR="00653281">
        <w:rPr>
          <w:rFonts w:ascii="Times New Roman" w:hAnsi="Times New Roman" w:cs="Times New Roman"/>
          <w:sz w:val="28"/>
          <w:szCs w:val="28"/>
        </w:rPr>
        <w:t>,</w:t>
      </w:r>
      <w:r>
        <w:rPr>
          <w:rFonts w:ascii="Times New Roman" w:hAnsi="Times New Roman" w:cs="Times New Roman"/>
          <w:sz w:val="28"/>
          <w:szCs w:val="28"/>
        </w:rPr>
        <w:t xml:space="preserve"> как антиутопия. Мир будущего Брэдбери, в котором сжигают книги и «казнят» произведения искусства, страшное тоталитарное общество Оруэлла, продуманное и математически высчитанное счастье Замятина, </w:t>
      </w:r>
      <w:r w:rsidR="00095ABD">
        <w:rPr>
          <w:rFonts w:ascii="Times New Roman" w:hAnsi="Times New Roman" w:cs="Times New Roman"/>
          <w:sz w:val="28"/>
          <w:szCs w:val="28"/>
        </w:rPr>
        <w:t>дивный, новый мир Хаксли – все это действительно волнует современных подростков. Ведь мир будущего – это мир, в котором им предстоит жить.</w:t>
      </w:r>
      <w:r>
        <w:rPr>
          <w:rFonts w:ascii="Times New Roman" w:hAnsi="Times New Roman" w:cs="Times New Roman"/>
          <w:sz w:val="28"/>
          <w:szCs w:val="28"/>
        </w:rPr>
        <w:t xml:space="preserve"> </w:t>
      </w:r>
    </w:p>
    <w:p w:rsidR="008E6927" w:rsidRDefault="0023162F"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sidRPr="00485D50">
        <w:rPr>
          <w:rFonts w:ascii="inherit" w:eastAsia="Times New Roman" w:hAnsi="inherit" w:cs="Times New Roman"/>
          <w:color w:val="000000" w:themeColor="text1"/>
          <w:sz w:val="30"/>
          <w:szCs w:val="30"/>
          <w:lang w:eastAsia="ru-RU"/>
        </w:rPr>
        <w:t>Особую роль иг</w:t>
      </w:r>
      <w:r w:rsidR="008E6927">
        <w:rPr>
          <w:rFonts w:ascii="inherit" w:eastAsia="Times New Roman" w:hAnsi="inherit" w:cs="Times New Roman"/>
          <w:color w:val="000000" w:themeColor="text1"/>
          <w:sz w:val="30"/>
          <w:szCs w:val="30"/>
          <w:lang w:eastAsia="ru-RU"/>
        </w:rPr>
        <w:t xml:space="preserve">рает итог урока - </w:t>
      </w:r>
      <w:r w:rsidRPr="00485D50">
        <w:rPr>
          <w:rFonts w:ascii="inherit" w:eastAsia="Times New Roman" w:hAnsi="inherit" w:cs="Times New Roman"/>
          <w:color w:val="000000" w:themeColor="text1"/>
          <w:sz w:val="30"/>
          <w:szCs w:val="30"/>
          <w:lang w:eastAsia="ru-RU"/>
        </w:rPr>
        <w:t xml:space="preserve">этап рефлексии. </w:t>
      </w:r>
      <w:r w:rsidR="008E6927">
        <w:rPr>
          <w:rFonts w:ascii="inherit" w:eastAsia="Times New Roman" w:hAnsi="inherit" w:cs="Times New Roman"/>
          <w:color w:val="000000" w:themeColor="text1"/>
          <w:sz w:val="30"/>
          <w:szCs w:val="30"/>
          <w:lang w:eastAsia="ru-RU"/>
        </w:rPr>
        <w:t xml:space="preserve">Нередко, чтобы не сбивать эмоциональный тон урока, рефлексия может быть рассредоточена на различных этапах занятия. Я </w:t>
      </w:r>
      <w:r w:rsidRPr="00485D50">
        <w:rPr>
          <w:rFonts w:ascii="inherit" w:eastAsia="Times New Roman" w:hAnsi="inherit" w:cs="Times New Roman"/>
          <w:color w:val="000000" w:themeColor="text1"/>
          <w:sz w:val="30"/>
          <w:szCs w:val="30"/>
          <w:lang w:eastAsia="ru-RU"/>
        </w:rPr>
        <w:t>использую разли</w:t>
      </w:r>
      <w:r w:rsidR="00CB053D">
        <w:rPr>
          <w:rFonts w:ascii="inherit" w:eastAsia="Times New Roman" w:hAnsi="inherit" w:cs="Times New Roman"/>
          <w:color w:val="000000" w:themeColor="text1"/>
          <w:sz w:val="30"/>
          <w:szCs w:val="30"/>
          <w:lang w:eastAsia="ru-RU"/>
        </w:rPr>
        <w:t xml:space="preserve">чные виды </w:t>
      </w:r>
      <w:r w:rsidR="008E6927">
        <w:rPr>
          <w:rFonts w:ascii="inherit" w:eastAsia="Times New Roman" w:hAnsi="inherit" w:cs="Times New Roman"/>
          <w:color w:val="000000" w:themeColor="text1"/>
          <w:sz w:val="30"/>
          <w:szCs w:val="30"/>
          <w:lang w:eastAsia="ru-RU"/>
        </w:rPr>
        <w:t xml:space="preserve">рефлексии, такие как: </w:t>
      </w:r>
      <w:r w:rsidRPr="00485D50">
        <w:rPr>
          <w:rFonts w:ascii="inherit" w:eastAsia="Times New Roman" w:hAnsi="inherit" w:cs="Times New Roman"/>
          <w:color w:val="000000" w:themeColor="text1"/>
          <w:sz w:val="30"/>
          <w:szCs w:val="30"/>
          <w:lang w:eastAsia="ru-RU"/>
        </w:rPr>
        <w:t xml:space="preserve">мини-эссе, </w:t>
      </w:r>
      <w:r w:rsidR="00CB053D">
        <w:rPr>
          <w:rFonts w:ascii="inherit" w:eastAsia="Times New Roman" w:hAnsi="inherit" w:cs="Times New Roman"/>
          <w:color w:val="000000" w:themeColor="text1"/>
          <w:sz w:val="30"/>
          <w:szCs w:val="30"/>
          <w:lang w:eastAsia="ru-RU"/>
        </w:rPr>
        <w:t xml:space="preserve">метод </w:t>
      </w:r>
      <w:r w:rsidRPr="00485D50">
        <w:rPr>
          <w:rFonts w:ascii="inherit" w:eastAsia="Times New Roman" w:hAnsi="inherit" w:cs="Times New Roman"/>
          <w:color w:val="000000" w:themeColor="text1"/>
          <w:sz w:val="30"/>
          <w:szCs w:val="30"/>
          <w:lang w:eastAsia="ru-RU"/>
        </w:rPr>
        <w:t>синквейн</w:t>
      </w:r>
      <w:r w:rsidR="00CB053D">
        <w:rPr>
          <w:rFonts w:ascii="inherit" w:eastAsia="Times New Roman" w:hAnsi="inherit" w:cs="Times New Roman"/>
          <w:color w:val="000000" w:themeColor="text1"/>
          <w:sz w:val="30"/>
          <w:szCs w:val="30"/>
          <w:lang w:eastAsia="ru-RU"/>
        </w:rPr>
        <w:t>а</w:t>
      </w:r>
      <w:r w:rsidRPr="00485D50">
        <w:rPr>
          <w:rFonts w:ascii="inherit" w:eastAsia="Times New Roman" w:hAnsi="inherit" w:cs="Times New Roman"/>
          <w:color w:val="000000" w:themeColor="text1"/>
          <w:sz w:val="30"/>
          <w:szCs w:val="30"/>
          <w:lang w:eastAsia="ru-RU"/>
        </w:rPr>
        <w:t xml:space="preserve">, метод незаконченного предложения, свободное высказывание. </w:t>
      </w:r>
    </w:p>
    <w:p w:rsidR="00566972" w:rsidRDefault="00CB053D"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Остановлюсь подробнее на методе синквейна. Синквейн – это стихотворение, состоящее из пяти строк. Данный метод направлен на синтез, анализ и обобщение материала. Лаконичность формы представления синквейна развивает способность резюмировать информацию, излагать мысль в нескольких значимых словах,</w:t>
      </w:r>
      <w:r w:rsidR="00566972">
        <w:rPr>
          <w:rFonts w:ascii="inherit" w:eastAsia="Times New Roman" w:hAnsi="inherit" w:cs="Times New Roman"/>
          <w:color w:val="000000" w:themeColor="text1"/>
          <w:sz w:val="30"/>
          <w:szCs w:val="30"/>
          <w:lang w:eastAsia="ru-RU"/>
        </w:rPr>
        <w:t xml:space="preserve"> емких и кратких выражениях, при этом проявляются творческие способности учащихся</w:t>
      </w:r>
      <w:r w:rsidR="00653281">
        <w:rPr>
          <w:rFonts w:ascii="inherit" w:eastAsia="Times New Roman" w:hAnsi="inherit" w:cs="Times New Roman"/>
          <w:color w:val="000000" w:themeColor="text1"/>
          <w:sz w:val="30"/>
          <w:szCs w:val="30"/>
          <w:lang w:eastAsia="ru-RU"/>
        </w:rPr>
        <w:t xml:space="preserve">. </w:t>
      </w:r>
      <w:r w:rsidR="00566972">
        <w:rPr>
          <w:rFonts w:ascii="inherit" w:eastAsia="Times New Roman" w:hAnsi="inherit" w:cs="Times New Roman"/>
          <w:color w:val="000000" w:themeColor="text1"/>
          <w:sz w:val="30"/>
          <w:szCs w:val="30"/>
          <w:lang w:eastAsia="ru-RU"/>
        </w:rPr>
        <w:t>Синквейн составляется по следующим правилам:</w:t>
      </w:r>
    </w:p>
    <w:p w:rsidR="00566972" w:rsidRDefault="00566972" w:rsidP="00A73E55">
      <w:pPr>
        <w:pStyle w:val="a3"/>
        <w:numPr>
          <w:ilvl w:val="0"/>
          <w:numId w:val="3"/>
        </w:numPr>
        <w:spacing w:after="0" w:line="240" w:lineRule="auto"/>
        <w:jc w:val="both"/>
        <w:rPr>
          <w:rFonts w:ascii="inherit" w:eastAsia="Times New Roman" w:hAnsi="inherit" w:cs="Times New Roman"/>
          <w:color w:val="000000" w:themeColor="text1"/>
          <w:sz w:val="30"/>
          <w:szCs w:val="30"/>
          <w:lang w:eastAsia="ru-RU"/>
        </w:rPr>
      </w:pPr>
      <w:r>
        <w:rPr>
          <w:rFonts w:ascii="inherit" w:eastAsia="Times New Roman" w:hAnsi="inherit" w:cs="Times New Roman" w:hint="eastAsia"/>
          <w:color w:val="000000" w:themeColor="text1"/>
          <w:sz w:val="30"/>
          <w:szCs w:val="30"/>
          <w:lang w:eastAsia="ru-RU"/>
        </w:rPr>
        <w:t>П</w:t>
      </w:r>
      <w:r>
        <w:rPr>
          <w:rFonts w:ascii="inherit" w:eastAsia="Times New Roman" w:hAnsi="inherit" w:cs="Times New Roman"/>
          <w:color w:val="000000" w:themeColor="text1"/>
          <w:sz w:val="30"/>
          <w:szCs w:val="30"/>
          <w:lang w:eastAsia="ru-RU"/>
        </w:rPr>
        <w:t xml:space="preserve">ервая строка – </w:t>
      </w:r>
      <w:r w:rsidRPr="00566972">
        <w:rPr>
          <w:rFonts w:ascii="inherit" w:eastAsia="Times New Roman" w:hAnsi="inherit" w:cs="Times New Roman"/>
          <w:color w:val="000000" w:themeColor="text1"/>
          <w:sz w:val="30"/>
          <w:szCs w:val="30"/>
          <w:lang w:eastAsia="ru-RU"/>
        </w:rPr>
        <w:t>тема</w:t>
      </w:r>
      <w:r>
        <w:rPr>
          <w:rFonts w:ascii="inherit" w:eastAsia="Times New Roman" w:hAnsi="inherit" w:cs="Times New Roman"/>
          <w:color w:val="000000" w:themeColor="text1"/>
          <w:sz w:val="30"/>
          <w:szCs w:val="30"/>
          <w:lang w:eastAsia="ru-RU"/>
        </w:rPr>
        <w:t xml:space="preserve"> синквейна</w:t>
      </w:r>
      <w:r w:rsidRPr="00566972">
        <w:rPr>
          <w:rFonts w:ascii="inherit" w:eastAsia="Times New Roman" w:hAnsi="inherit" w:cs="Times New Roman"/>
          <w:color w:val="000000" w:themeColor="text1"/>
          <w:sz w:val="30"/>
          <w:szCs w:val="30"/>
          <w:lang w:eastAsia="ru-RU"/>
        </w:rPr>
        <w:t>,</w:t>
      </w:r>
      <w:r>
        <w:rPr>
          <w:rFonts w:ascii="inherit" w:eastAsia="Times New Roman" w:hAnsi="inherit" w:cs="Times New Roman"/>
          <w:color w:val="000000" w:themeColor="text1"/>
          <w:sz w:val="30"/>
          <w:szCs w:val="30"/>
          <w:lang w:eastAsia="ru-RU"/>
        </w:rPr>
        <w:t xml:space="preserve"> выраженная одним словом, обычно это имя существительное;</w:t>
      </w:r>
    </w:p>
    <w:p w:rsidR="00566972" w:rsidRDefault="00566972" w:rsidP="00A73E55">
      <w:pPr>
        <w:pStyle w:val="a3"/>
        <w:numPr>
          <w:ilvl w:val="0"/>
          <w:numId w:val="3"/>
        </w:numPr>
        <w:spacing w:after="0" w:line="240" w:lineRule="auto"/>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Вторая строка – описание темы в двух словах, как правило, это прилагательные или причастия;</w:t>
      </w:r>
    </w:p>
    <w:p w:rsidR="00566972" w:rsidRDefault="00566972" w:rsidP="00A73E55">
      <w:pPr>
        <w:pStyle w:val="a3"/>
        <w:numPr>
          <w:ilvl w:val="0"/>
          <w:numId w:val="3"/>
        </w:numPr>
        <w:spacing w:after="0" w:line="240" w:lineRule="auto"/>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Третья строка – это описания действия в рамках этой темы, обычно это глаголы.</w:t>
      </w:r>
    </w:p>
    <w:p w:rsidR="002E1258" w:rsidRDefault="00566972" w:rsidP="00A73E55">
      <w:pPr>
        <w:pStyle w:val="a3"/>
        <w:numPr>
          <w:ilvl w:val="0"/>
          <w:numId w:val="3"/>
        </w:numPr>
        <w:spacing w:after="0" w:line="240" w:lineRule="auto"/>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Четвертая строка – фраза из четырех слов, выражающая отношение автора к данной теме.</w:t>
      </w:r>
    </w:p>
    <w:p w:rsidR="00566972" w:rsidRDefault="00566972" w:rsidP="00A73E55">
      <w:pPr>
        <w:pStyle w:val="a3"/>
        <w:numPr>
          <w:ilvl w:val="0"/>
          <w:numId w:val="3"/>
        </w:numPr>
        <w:spacing w:after="0" w:line="240" w:lineRule="auto"/>
        <w:jc w:val="both"/>
        <w:rPr>
          <w:rFonts w:ascii="inherit" w:eastAsia="Times New Roman" w:hAnsi="inherit" w:cs="Times New Roman"/>
          <w:color w:val="000000" w:themeColor="text1"/>
          <w:sz w:val="30"/>
          <w:szCs w:val="30"/>
          <w:lang w:eastAsia="ru-RU"/>
        </w:rPr>
      </w:pPr>
      <w:r w:rsidRPr="002E1258">
        <w:rPr>
          <w:rFonts w:ascii="inherit" w:eastAsia="Times New Roman" w:hAnsi="inherit" w:cs="Times New Roman"/>
          <w:color w:val="000000" w:themeColor="text1"/>
          <w:sz w:val="30"/>
          <w:szCs w:val="30"/>
          <w:lang w:eastAsia="ru-RU"/>
        </w:rPr>
        <w:t>Пятая строка – одно слово, синоним к первому, на эмоционально-образном или философско-обобщенном уровне повторяющее суть темы. [</w:t>
      </w:r>
      <w:r w:rsidR="00F0761C">
        <w:rPr>
          <w:rFonts w:ascii="inherit" w:eastAsia="Times New Roman" w:hAnsi="inherit" w:cs="Times New Roman"/>
          <w:color w:val="000000" w:themeColor="text1"/>
          <w:sz w:val="30"/>
          <w:szCs w:val="30"/>
          <w:lang w:eastAsia="ru-RU"/>
        </w:rPr>
        <w:t>3</w:t>
      </w:r>
      <w:r w:rsidRPr="002E1258">
        <w:rPr>
          <w:rFonts w:ascii="inherit" w:eastAsia="Times New Roman" w:hAnsi="inherit" w:cs="Times New Roman"/>
          <w:color w:val="000000" w:themeColor="text1"/>
          <w:sz w:val="30"/>
          <w:szCs w:val="30"/>
          <w:lang w:eastAsia="ru-RU"/>
        </w:rPr>
        <w:t>].</w:t>
      </w:r>
    </w:p>
    <w:p w:rsidR="002E1258" w:rsidRDefault="002E1258" w:rsidP="00A73E55">
      <w:pPr>
        <w:spacing w:after="0" w:line="240" w:lineRule="auto"/>
        <w:ind w:firstLine="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Детям очень нравится такой способ рефлексии, поэтому я часто использую его на уроках как русского языка, так и литературы.</w:t>
      </w:r>
    </w:p>
    <w:p w:rsid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lastRenderedPageBreak/>
        <w:t>Например, тема «Существительное»</w:t>
      </w:r>
      <w:r w:rsidR="00D252C2">
        <w:rPr>
          <w:rFonts w:ascii="inherit" w:eastAsia="Times New Roman" w:hAnsi="inherit" w:cs="Times New Roman"/>
          <w:color w:val="000000" w:themeColor="text1"/>
          <w:sz w:val="30"/>
          <w:szCs w:val="30"/>
          <w:lang w:eastAsia="ru-RU"/>
        </w:rPr>
        <w:t>.</w:t>
      </w:r>
    </w:p>
    <w:p w:rsid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Существительное.</w:t>
      </w:r>
    </w:p>
    <w:p w:rsid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Одушевленное, неодушевленное.</w:t>
      </w:r>
    </w:p>
    <w:p w:rsid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Существует, называет, представляет.</w:t>
      </w:r>
    </w:p>
    <w:p w:rsid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Часть речи, обозначающая предмет.</w:t>
      </w:r>
    </w:p>
    <w:p w:rsidR="002E1258" w:rsidRPr="002E1258" w:rsidRDefault="002E1258" w:rsidP="00A73E55">
      <w:pPr>
        <w:spacing w:after="0" w:line="240" w:lineRule="auto"/>
        <w:ind w:left="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Предмет.</w:t>
      </w:r>
    </w:p>
    <w:p w:rsidR="0023162F" w:rsidRDefault="00D252C2"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Или</w:t>
      </w:r>
      <w:r w:rsidR="0023162F" w:rsidRPr="00485D50">
        <w:rPr>
          <w:rFonts w:ascii="inherit" w:eastAsia="Times New Roman" w:hAnsi="inherit" w:cs="Times New Roman"/>
          <w:color w:val="000000" w:themeColor="text1"/>
          <w:sz w:val="30"/>
          <w:szCs w:val="30"/>
          <w:lang w:eastAsia="ru-RU"/>
        </w:rPr>
        <w:t xml:space="preserve"> </w:t>
      </w:r>
      <w:r w:rsidR="002E1258">
        <w:rPr>
          <w:rFonts w:ascii="inherit" w:eastAsia="Times New Roman" w:hAnsi="inherit" w:cs="Times New Roman"/>
          <w:color w:val="000000" w:themeColor="text1"/>
          <w:sz w:val="30"/>
          <w:szCs w:val="30"/>
          <w:lang w:eastAsia="ru-RU"/>
        </w:rPr>
        <w:t>тема «Ускользающая красота» в рассказе И. Бунина «</w:t>
      </w:r>
      <w:r w:rsidR="0023162F" w:rsidRPr="00485D50">
        <w:rPr>
          <w:rFonts w:ascii="inherit" w:eastAsia="Times New Roman" w:hAnsi="inherit" w:cs="Times New Roman"/>
          <w:color w:val="000000" w:themeColor="text1"/>
          <w:sz w:val="30"/>
          <w:szCs w:val="30"/>
          <w:lang w:eastAsia="ru-RU"/>
        </w:rPr>
        <w:t>Легкое дыханье</w:t>
      </w:r>
      <w:r w:rsidR="008E6927">
        <w:rPr>
          <w:rFonts w:ascii="inherit" w:eastAsia="Times New Roman" w:hAnsi="inherit" w:cs="Times New Roman"/>
          <w:color w:val="000000" w:themeColor="text1"/>
          <w:sz w:val="30"/>
          <w:szCs w:val="30"/>
          <w:lang w:eastAsia="ru-RU"/>
        </w:rPr>
        <w:t>».</w:t>
      </w:r>
    </w:p>
    <w:p w:rsidR="002E1258" w:rsidRDefault="002E1258"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Легкое дыхание.</w:t>
      </w:r>
    </w:p>
    <w:p w:rsidR="002E1258" w:rsidRDefault="002E1258"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Прелестная, женственная.</w:t>
      </w:r>
    </w:p>
    <w:p w:rsidR="002E1258" w:rsidRDefault="008476A4"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Порхает, радуется, живет.</w:t>
      </w:r>
    </w:p>
    <w:p w:rsidR="008476A4" w:rsidRDefault="008476A4"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Мертвая бабочка на ладони.</w:t>
      </w:r>
    </w:p>
    <w:p w:rsidR="00D252C2" w:rsidRPr="00653281" w:rsidRDefault="008476A4"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hint="eastAsia"/>
          <w:color w:val="000000" w:themeColor="text1"/>
          <w:sz w:val="30"/>
          <w:szCs w:val="30"/>
          <w:lang w:eastAsia="ru-RU"/>
        </w:rPr>
        <w:t>У</w:t>
      </w:r>
      <w:r>
        <w:rPr>
          <w:rFonts w:ascii="inherit" w:eastAsia="Times New Roman" w:hAnsi="inherit" w:cs="Times New Roman"/>
          <w:color w:val="000000" w:themeColor="text1"/>
          <w:sz w:val="30"/>
          <w:szCs w:val="30"/>
          <w:lang w:eastAsia="ru-RU"/>
        </w:rPr>
        <w:t>скользающая красота.</w:t>
      </w:r>
    </w:p>
    <w:p w:rsidR="008B28D4" w:rsidRDefault="00653281" w:rsidP="00A73E55">
      <w:pPr>
        <w:spacing w:after="0" w:line="240" w:lineRule="auto"/>
        <w:ind w:firstLine="708"/>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Считаю, что д</w:t>
      </w:r>
      <w:r w:rsidR="0023162F" w:rsidRPr="008E6927">
        <w:rPr>
          <w:rFonts w:ascii="inherit" w:eastAsia="Times New Roman" w:hAnsi="inherit" w:cs="Times New Roman"/>
          <w:color w:val="000000" w:themeColor="text1"/>
          <w:sz w:val="30"/>
          <w:szCs w:val="30"/>
          <w:lang w:eastAsia="ru-RU"/>
        </w:rPr>
        <w:t>омашние задания</w:t>
      </w:r>
      <w:r w:rsidR="0023162F" w:rsidRPr="00485D50">
        <w:rPr>
          <w:rFonts w:ascii="inherit" w:eastAsia="Times New Roman" w:hAnsi="inherit" w:cs="Times New Roman"/>
          <w:color w:val="000000" w:themeColor="text1"/>
          <w:sz w:val="30"/>
          <w:szCs w:val="30"/>
          <w:lang w:eastAsia="ru-RU"/>
        </w:rPr>
        <w:t xml:space="preserve"> не</w:t>
      </w:r>
      <w:r>
        <w:rPr>
          <w:rFonts w:ascii="inherit" w:eastAsia="Times New Roman" w:hAnsi="inherit" w:cs="Times New Roman"/>
          <w:color w:val="000000" w:themeColor="text1"/>
          <w:sz w:val="30"/>
          <w:szCs w:val="30"/>
          <w:lang w:eastAsia="ru-RU"/>
        </w:rPr>
        <w:t xml:space="preserve"> должны ограничиваться</w:t>
      </w:r>
      <w:r w:rsidR="008476A4">
        <w:rPr>
          <w:rFonts w:ascii="inherit" w:eastAsia="Times New Roman" w:hAnsi="inherit" w:cs="Times New Roman"/>
          <w:color w:val="000000" w:themeColor="text1"/>
          <w:sz w:val="30"/>
          <w:szCs w:val="30"/>
          <w:lang w:eastAsia="ru-RU"/>
        </w:rPr>
        <w:t xml:space="preserve"> только</w:t>
      </w:r>
      <w:r>
        <w:rPr>
          <w:rFonts w:ascii="inherit" w:eastAsia="Times New Roman" w:hAnsi="inherit" w:cs="Times New Roman"/>
          <w:color w:val="000000" w:themeColor="text1"/>
          <w:sz w:val="30"/>
          <w:szCs w:val="30"/>
          <w:lang w:eastAsia="ru-RU"/>
        </w:rPr>
        <w:t xml:space="preserve"> выполнением практических </w:t>
      </w:r>
      <w:r w:rsidR="0023162F" w:rsidRPr="00485D50">
        <w:rPr>
          <w:rFonts w:ascii="inherit" w:eastAsia="Times New Roman" w:hAnsi="inherit" w:cs="Times New Roman"/>
          <w:color w:val="000000" w:themeColor="text1"/>
          <w:sz w:val="30"/>
          <w:szCs w:val="30"/>
          <w:lang w:eastAsia="ru-RU"/>
        </w:rPr>
        <w:t>уп</w:t>
      </w:r>
      <w:r>
        <w:rPr>
          <w:rFonts w:ascii="inherit" w:eastAsia="Times New Roman" w:hAnsi="inherit" w:cs="Times New Roman"/>
          <w:color w:val="000000" w:themeColor="text1"/>
          <w:sz w:val="30"/>
          <w:szCs w:val="30"/>
          <w:lang w:eastAsia="ru-RU"/>
        </w:rPr>
        <w:t xml:space="preserve">ражнений из учебника, они </w:t>
      </w:r>
      <w:r w:rsidR="00981581">
        <w:rPr>
          <w:rFonts w:ascii="inherit" w:eastAsia="Times New Roman" w:hAnsi="inherit" w:cs="Times New Roman"/>
          <w:color w:val="000000" w:themeColor="text1"/>
          <w:sz w:val="30"/>
          <w:szCs w:val="30"/>
          <w:lang w:eastAsia="ru-RU"/>
        </w:rPr>
        <w:t>должны носить</w:t>
      </w:r>
      <w:r w:rsidR="0023162F" w:rsidRPr="00485D50">
        <w:rPr>
          <w:rFonts w:ascii="inherit" w:eastAsia="Times New Roman" w:hAnsi="inherit" w:cs="Times New Roman"/>
          <w:color w:val="000000" w:themeColor="text1"/>
          <w:sz w:val="30"/>
          <w:szCs w:val="30"/>
          <w:lang w:eastAsia="ru-RU"/>
        </w:rPr>
        <w:t xml:space="preserve"> творческий</w:t>
      </w:r>
      <w:r w:rsidR="008B28D4">
        <w:rPr>
          <w:rFonts w:ascii="inherit" w:eastAsia="Times New Roman" w:hAnsi="inherit" w:cs="Times New Roman"/>
          <w:color w:val="000000" w:themeColor="text1"/>
          <w:sz w:val="30"/>
          <w:szCs w:val="30"/>
          <w:lang w:eastAsia="ru-RU"/>
        </w:rPr>
        <w:t xml:space="preserve"> или исследовательский характер. </w:t>
      </w:r>
      <w:r w:rsidR="0023162F" w:rsidRPr="00485D50">
        <w:rPr>
          <w:rFonts w:ascii="inherit" w:eastAsia="Times New Roman" w:hAnsi="inherit" w:cs="Times New Roman"/>
          <w:color w:val="000000" w:themeColor="text1"/>
          <w:sz w:val="30"/>
          <w:szCs w:val="30"/>
          <w:lang w:eastAsia="ru-RU"/>
        </w:rPr>
        <w:t>Например, составить свой тест по теме</w:t>
      </w:r>
      <w:r w:rsidR="008476A4">
        <w:rPr>
          <w:rFonts w:ascii="inherit" w:eastAsia="Times New Roman" w:hAnsi="inherit" w:cs="Times New Roman"/>
          <w:color w:val="000000" w:themeColor="text1"/>
          <w:sz w:val="30"/>
          <w:szCs w:val="30"/>
          <w:lang w:eastAsia="ru-RU"/>
        </w:rPr>
        <w:t xml:space="preserve"> «Правописание причастий»</w:t>
      </w:r>
      <w:r w:rsidR="0023162F" w:rsidRPr="00485D50">
        <w:rPr>
          <w:rFonts w:ascii="inherit" w:eastAsia="Times New Roman" w:hAnsi="inherit" w:cs="Times New Roman"/>
          <w:color w:val="000000" w:themeColor="text1"/>
          <w:sz w:val="30"/>
          <w:szCs w:val="30"/>
          <w:lang w:eastAsia="ru-RU"/>
        </w:rPr>
        <w:t>. Придумать творческий, термин</w:t>
      </w:r>
      <w:r w:rsidR="00CE7598" w:rsidRPr="00485D50">
        <w:rPr>
          <w:rFonts w:ascii="inherit" w:eastAsia="Times New Roman" w:hAnsi="inherit" w:cs="Times New Roman"/>
          <w:color w:val="000000" w:themeColor="text1"/>
          <w:sz w:val="30"/>
          <w:szCs w:val="30"/>
          <w:lang w:eastAsia="ru-RU"/>
        </w:rPr>
        <w:t>о</w:t>
      </w:r>
      <w:r w:rsidR="0023162F" w:rsidRPr="00485D50">
        <w:rPr>
          <w:rFonts w:ascii="inherit" w:eastAsia="Times New Roman" w:hAnsi="inherit" w:cs="Times New Roman"/>
          <w:color w:val="000000" w:themeColor="text1"/>
          <w:sz w:val="30"/>
          <w:szCs w:val="30"/>
          <w:lang w:eastAsia="ru-RU"/>
        </w:rPr>
        <w:t>логический, тематический</w:t>
      </w:r>
      <w:r w:rsidR="008476A4">
        <w:rPr>
          <w:rFonts w:ascii="inherit" w:eastAsia="Times New Roman" w:hAnsi="inherit" w:cs="Times New Roman"/>
          <w:color w:val="000000" w:themeColor="text1"/>
          <w:sz w:val="30"/>
          <w:szCs w:val="30"/>
          <w:lang w:eastAsia="ru-RU"/>
        </w:rPr>
        <w:t>, словарный, акцентологический</w:t>
      </w:r>
      <w:r w:rsidR="0023162F" w:rsidRPr="00485D50">
        <w:rPr>
          <w:rFonts w:ascii="inherit" w:eastAsia="Times New Roman" w:hAnsi="inherit" w:cs="Times New Roman"/>
          <w:color w:val="000000" w:themeColor="text1"/>
          <w:sz w:val="30"/>
          <w:szCs w:val="30"/>
          <w:lang w:eastAsia="ru-RU"/>
        </w:rPr>
        <w:t xml:space="preserve"> диктант</w:t>
      </w:r>
      <w:r w:rsidR="008B28D4">
        <w:rPr>
          <w:rFonts w:ascii="inherit" w:eastAsia="Times New Roman" w:hAnsi="inherit" w:cs="Times New Roman"/>
          <w:color w:val="000000" w:themeColor="text1"/>
          <w:sz w:val="30"/>
          <w:szCs w:val="30"/>
          <w:lang w:eastAsia="ru-RU"/>
        </w:rPr>
        <w:t>.</w:t>
      </w:r>
      <w:r w:rsidR="008B28D4" w:rsidRPr="008B28D4">
        <w:rPr>
          <w:rFonts w:ascii="inherit" w:eastAsia="Times New Roman" w:hAnsi="inherit" w:cs="Times New Roman"/>
          <w:color w:val="000000" w:themeColor="text1"/>
          <w:sz w:val="30"/>
          <w:szCs w:val="30"/>
          <w:lang w:eastAsia="ru-RU"/>
        </w:rPr>
        <w:t xml:space="preserve"> </w:t>
      </w:r>
      <w:r w:rsidR="008B28D4" w:rsidRPr="00485D50">
        <w:rPr>
          <w:rFonts w:ascii="inherit" w:eastAsia="Times New Roman" w:hAnsi="inherit" w:cs="Times New Roman"/>
          <w:color w:val="000000" w:themeColor="text1"/>
          <w:sz w:val="30"/>
          <w:szCs w:val="30"/>
          <w:lang w:eastAsia="ru-RU"/>
        </w:rPr>
        <w:t>Составить алгоритм правописания, кроссворд, нарисовать стихотворение, придумать клип на стихотворение, создать мини-проект</w:t>
      </w:r>
      <w:r w:rsidR="008B28D4">
        <w:rPr>
          <w:rFonts w:ascii="inherit" w:eastAsia="Times New Roman" w:hAnsi="inherit" w:cs="Times New Roman"/>
          <w:color w:val="000000" w:themeColor="text1"/>
          <w:sz w:val="30"/>
          <w:szCs w:val="30"/>
          <w:lang w:eastAsia="ru-RU"/>
        </w:rPr>
        <w:t xml:space="preserve"> по теме</w:t>
      </w:r>
      <w:r w:rsidR="008B28D4" w:rsidRPr="00485D50">
        <w:rPr>
          <w:rFonts w:ascii="inherit" w:eastAsia="Times New Roman" w:hAnsi="inherit" w:cs="Times New Roman"/>
          <w:color w:val="000000" w:themeColor="text1"/>
          <w:sz w:val="30"/>
          <w:szCs w:val="30"/>
          <w:lang w:eastAsia="ru-RU"/>
        </w:rPr>
        <w:t>.</w:t>
      </w:r>
    </w:p>
    <w:p w:rsidR="008B28D4" w:rsidRDefault="008B28D4" w:rsidP="00A73E55">
      <w:pPr>
        <w:spacing w:after="0" w:line="240" w:lineRule="auto"/>
        <w:ind w:firstLine="709"/>
        <w:contextualSpacing/>
        <w:jc w:val="both"/>
        <w:rPr>
          <w:rFonts w:ascii="inherit" w:eastAsia="Times New Roman" w:hAnsi="inherit" w:cs="Times New Roman"/>
          <w:color w:val="000000" w:themeColor="text1"/>
          <w:sz w:val="30"/>
          <w:szCs w:val="30"/>
          <w:lang w:eastAsia="ru-RU"/>
        </w:rPr>
      </w:pPr>
      <w:r>
        <w:rPr>
          <w:rFonts w:ascii="inherit" w:eastAsia="Times New Roman" w:hAnsi="inherit" w:cs="Times New Roman"/>
          <w:color w:val="000000" w:themeColor="text1"/>
          <w:sz w:val="30"/>
          <w:szCs w:val="30"/>
          <w:lang w:eastAsia="ru-RU"/>
        </w:rPr>
        <w:t>Приведу примеры текстов акцентологического диктанта, придуманного десятиклассниками.</w:t>
      </w:r>
    </w:p>
    <w:p w:rsidR="008B28D4" w:rsidRDefault="008B28D4" w:rsidP="00A73E5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B28D4">
        <w:rPr>
          <w:rFonts w:ascii="Times New Roman" w:hAnsi="Times New Roman" w:cs="Times New Roman"/>
          <w:sz w:val="28"/>
          <w:szCs w:val="28"/>
        </w:rPr>
        <w:t>Через квартал работают маляр и столяр</w:t>
      </w:r>
      <w:r w:rsidR="00981581">
        <w:rPr>
          <w:rFonts w:ascii="Times New Roman" w:hAnsi="Times New Roman" w:cs="Times New Roman"/>
          <w:sz w:val="28"/>
          <w:szCs w:val="28"/>
        </w:rPr>
        <w:t>,</w:t>
      </w:r>
      <w:r w:rsidRPr="008B28D4">
        <w:rPr>
          <w:rFonts w:ascii="Times New Roman" w:hAnsi="Times New Roman" w:cs="Times New Roman"/>
          <w:sz w:val="28"/>
          <w:szCs w:val="28"/>
        </w:rPr>
        <w:t xml:space="preserve"> ремонтируют диспансер. Возьмут за работу сносно, а не втридорога. Крыша уже начала ржаветь, а стены заплесневели. Работы порядочно. Водопровод тоже в плачевном состоянии, придется поутру вызвать сантехников</w:t>
      </w:r>
      <w:r>
        <w:rPr>
          <w:rFonts w:ascii="Times New Roman" w:hAnsi="Times New Roman" w:cs="Times New Roman"/>
          <w:sz w:val="28"/>
          <w:szCs w:val="28"/>
        </w:rPr>
        <w:t>»</w:t>
      </w:r>
      <w:r w:rsidRPr="008B28D4">
        <w:rPr>
          <w:rFonts w:ascii="Times New Roman" w:hAnsi="Times New Roman" w:cs="Times New Roman"/>
          <w:sz w:val="28"/>
          <w:szCs w:val="28"/>
        </w:rPr>
        <w:t xml:space="preserve">. </w:t>
      </w:r>
    </w:p>
    <w:p w:rsidR="008B28D4" w:rsidRPr="008B28D4" w:rsidRDefault="008B28D4" w:rsidP="00A73E5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B28D4">
        <w:rPr>
          <w:rFonts w:ascii="Times New Roman" w:hAnsi="Times New Roman" w:cs="Times New Roman"/>
          <w:sz w:val="28"/>
          <w:szCs w:val="28"/>
        </w:rPr>
        <w:t>Барышни выглядели весьма интересно: полосатые шарфы и яркие банты привлекали внимание обывателей. Обуты девушки были еще более экстравагантно: одна туфля зеленая лаковая, другая – сливового цвета. Рядом шел молодой человек в сером пуловере, он нес огромные торты с арахисовым маслом. Его принудили тащить на себе эту нелегкую ношу. Впрочем, все трое были нагру</w:t>
      </w:r>
      <w:r w:rsidR="00981581">
        <w:rPr>
          <w:rFonts w:ascii="Times New Roman" w:hAnsi="Times New Roman" w:cs="Times New Roman"/>
          <w:sz w:val="28"/>
          <w:szCs w:val="28"/>
        </w:rPr>
        <w:t xml:space="preserve">жены изрядно: одна из барышень </w:t>
      </w:r>
      <w:r w:rsidRPr="008B28D4">
        <w:rPr>
          <w:rFonts w:ascii="Times New Roman" w:hAnsi="Times New Roman" w:cs="Times New Roman"/>
          <w:sz w:val="28"/>
          <w:szCs w:val="28"/>
        </w:rPr>
        <w:t>едва волочила коробку с кухонным комбайном, другая – гладильную доску. Компания двигалась в сторону аэропорта</w:t>
      </w:r>
      <w:r>
        <w:rPr>
          <w:rFonts w:ascii="Times New Roman" w:hAnsi="Times New Roman" w:cs="Times New Roman"/>
          <w:sz w:val="28"/>
          <w:szCs w:val="28"/>
        </w:rPr>
        <w:t>»</w:t>
      </w:r>
      <w:r w:rsidRPr="008B28D4">
        <w:rPr>
          <w:rFonts w:ascii="Times New Roman" w:hAnsi="Times New Roman" w:cs="Times New Roman"/>
          <w:sz w:val="28"/>
          <w:szCs w:val="28"/>
        </w:rPr>
        <w:t>.</w:t>
      </w:r>
    </w:p>
    <w:p w:rsidR="00D252C2" w:rsidRDefault="008B28D4" w:rsidP="00A73E55">
      <w:pPr>
        <w:spacing w:after="0" w:line="240" w:lineRule="auto"/>
        <w:ind w:firstLine="708"/>
        <w:contextualSpacing/>
        <w:jc w:val="both"/>
        <w:rPr>
          <w:rFonts w:ascii="Times New Roman" w:hAnsi="Times New Roman" w:cs="Times New Roman"/>
          <w:sz w:val="28"/>
          <w:szCs w:val="28"/>
        </w:rPr>
      </w:pPr>
      <w:r w:rsidRPr="00A12202">
        <w:rPr>
          <w:rFonts w:ascii="Times New Roman" w:hAnsi="Times New Roman" w:cs="Times New Roman"/>
          <w:sz w:val="28"/>
          <w:szCs w:val="28"/>
        </w:rPr>
        <w:t>Использование приемов и методов деятельностного типа на уроках русского языка и литературы</w:t>
      </w:r>
      <w:r>
        <w:rPr>
          <w:rFonts w:ascii="Times New Roman" w:hAnsi="Times New Roman" w:cs="Times New Roman"/>
          <w:sz w:val="28"/>
          <w:szCs w:val="28"/>
        </w:rPr>
        <w:t xml:space="preserve"> позволяет не только вызвать интерес к предмету, но и</w:t>
      </w:r>
      <w:r w:rsidR="00D252C2">
        <w:rPr>
          <w:rFonts w:ascii="Times New Roman" w:hAnsi="Times New Roman" w:cs="Times New Roman"/>
          <w:sz w:val="28"/>
          <w:szCs w:val="28"/>
        </w:rPr>
        <w:t xml:space="preserve"> самое главное -</w:t>
      </w:r>
      <w:r>
        <w:rPr>
          <w:rFonts w:ascii="Times New Roman" w:hAnsi="Times New Roman" w:cs="Times New Roman"/>
          <w:sz w:val="28"/>
          <w:szCs w:val="28"/>
        </w:rPr>
        <w:t xml:space="preserve"> создать условия для развития личности ребенка, личности яркой, творческой, свободно мыслящей, осознающей свою значимость и уникальность.</w:t>
      </w:r>
    </w:p>
    <w:p w:rsidR="008B28D4" w:rsidRPr="00A12202" w:rsidRDefault="008B28D4" w:rsidP="00A73E5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бы мне дали линованную бумагу, я бы тоже, наверное, писала поперек. Мне кажется, нужно чаще выходить за рамки стереотипов, </w:t>
      </w:r>
      <w:r w:rsidR="003413E0">
        <w:rPr>
          <w:rFonts w:ascii="Times New Roman" w:hAnsi="Times New Roman" w:cs="Times New Roman"/>
          <w:sz w:val="28"/>
          <w:szCs w:val="28"/>
        </w:rPr>
        <w:t>чтобы уроки, на которые приходят мои ученики, стали «живыми», важными и необходимыми.</w:t>
      </w:r>
    </w:p>
    <w:p w:rsidR="008B28D4" w:rsidRPr="00A12202" w:rsidRDefault="008B28D4" w:rsidP="00A73E55">
      <w:pPr>
        <w:spacing w:after="0" w:line="240" w:lineRule="auto"/>
        <w:contextualSpacing/>
        <w:rPr>
          <w:rFonts w:ascii="Times New Roman" w:hAnsi="Times New Roman" w:cs="Times New Roman"/>
          <w:sz w:val="28"/>
          <w:szCs w:val="28"/>
        </w:rPr>
      </w:pPr>
    </w:p>
    <w:p w:rsidR="007054C1" w:rsidRDefault="007054C1">
      <w:pPr>
        <w:rPr>
          <w:rFonts w:ascii="Times New Roman" w:eastAsia="Times New Roman" w:hAnsi="Times New Roman" w:cs="Times New Roman"/>
          <w:b/>
          <w:sz w:val="28"/>
          <w:szCs w:val="28"/>
          <w:lang w:eastAsia="ru-RU"/>
        </w:rPr>
      </w:pPr>
    </w:p>
    <w:p w:rsidR="00CE7598" w:rsidRPr="003413E0" w:rsidRDefault="0023162F" w:rsidP="003413E0">
      <w:pPr>
        <w:shd w:val="clear" w:color="auto" w:fill="FFFFFF"/>
        <w:spacing w:before="100" w:beforeAutospacing="1" w:after="100" w:afterAutospacing="1" w:line="240" w:lineRule="auto"/>
        <w:ind w:firstLine="709"/>
        <w:jc w:val="center"/>
        <w:rPr>
          <w:rFonts w:ascii="Times New Roman" w:eastAsia="Times New Roman" w:hAnsi="Times New Roman" w:cs="Times New Roman"/>
          <w:b/>
          <w:sz w:val="28"/>
          <w:szCs w:val="28"/>
          <w:lang w:eastAsia="ru-RU"/>
        </w:rPr>
      </w:pPr>
      <w:r w:rsidRPr="00CE7598">
        <w:rPr>
          <w:rFonts w:ascii="Times New Roman" w:eastAsia="Times New Roman" w:hAnsi="Times New Roman" w:cs="Times New Roman"/>
          <w:b/>
          <w:sz w:val="28"/>
          <w:szCs w:val="28"/>
          <w:lang w:eastAsia="ru-RU"/>
        </w:rPr>
        <w:lastRenderedPageBreak/>
        <w:t>Список использованной литературы</w:t>
      </w:r>
    </w:p>
    <w:p w:rsidR="003413E0" w:rsidRDefault="002356D8" w:rsidP="007054C1">
      <w:pPr>
        <w:numPr>
          <w:ilvl w:val="0"/>
          <w:numId w:val="1"/>
        </w:numPr>
        <w:shd w:val="clear" w:color="auto" w:fill="FFFFFF"/>
        <w:tabs>
          <w:tab w:val="clear"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A804BD">
        <w:rPr>
          <w:rFonts w:ascii="Times New Roman" w:eastAsia="Times New Roman" w:hAnsi="Times New Roman" w:cs="Times New Roman"/>
          <w:iCs/>
          <w:sz w:val="28"/>
          <w:szCs w:val="28"/>
          <w:lang w:eastAsia="ru-RU"/>
        </w:rPr>
        <w:t>Борисова Н. В.</w:t>
      </w:r>
      <w:r w:rsidRPr="00A804BD">
        <w:rPr>
          <w:rFonts w:ascii="Times New Roman" w:eastAsia="Times New Roman" w:hAnsi="Times New Roman" w:cs="Times New Roman"/>
          <w:sz w:val="28"/>
          <w:szCs w:val="28"/>
          <w:lang w:eastAsia="ru-RU"/>
        </w:rPr>
        <w:t> Образовательные технологии как объект пе</w:t>
      </w:r>
      <w:r w:rsidRPr="00A804BD">
        <w:rPr>
          <w:rFonts w:ascii="Times New Roman" w:eastAsia="Times New Roman" w:hAnsi="Times New Roman" w:cs="Times New Roman"/>
          <w:sz w:val="28"/>
          <w:szCs w:val="28"/>
          <w:lang w:eastAsia="ru-RU"/>
        </w:rPr>
        <w:softHyphen/>
        <w:t>дагогического выбора. М., 2000.</w:t>
      </w:r>
    </w:p>
    <w:p w:rsidR="0094090F" w:rsidRDefault="0023162F" w:rsidP="007054C1">
      <w:pPr>
        <w:numPr>
          <w:ilvl w:val="0"/>
          <w:numId w:val="1"/>
        </w:numPr>
        <w:shd w:val="clear" w:color="auto" w:fill="FFFFFF"/>
        <w:tabs>
          <w:tab w:val="clear"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3413E0">
        <w:rPr>
          <w:rFonts w:ascii="Times New Roman" w:eastAsia="Times New Roman" w:hAnsi="Times New Roman" w:cs="Times New Roman"/>
          <w:sz w:val="28"/>
          <w:szCs w:val="28"/>
          <w:lang w:eastAsia="ru-RU"/>
        </w:rPr>
        <w:t>Волкова П. Д.</w:t>
      </w:r>
      <w:r w:rsidR="003413E0" w:rsidRPr="003413E0">
        <w:rPr>
          <w:rFonts w:ascii="Times New Roman" w:hAnsi="Times New Roman" w:cs="Times New Roman"/>
          <w:bCs/>
          <w:color w:val="000000"/>
          <w:sz w:val="28"/>
          <w:szCs w:val="28"/>
          <w:bdr w:val="none" w:sz="0" w:space="0" w:color="auto" w:frame="1"/>
          <w:shd w:val="clear" w:color="auto" w:fill="FFFFFF"/>
        </w:rPr>
        <w:t xml:space="preserve"> Мост через бездну. Вся история искусства в одной книге.</w:t>
      </w:r>
      <w:r w:rsidR="003413E0" w:rsidRPr="003413E0">
        <w:rPr>
          <w:rFonts w:ascii="Times New Roman" w:hAnsi="Times New Roman" w:cs="Times New Roman"/>
          <w:color w:val="000000"/>
          <w:sz w:val="28"/>
          <w:szCs w:val="28"/>
        </w:rPr>
        <w:t xml:space="preserve"> Автор-составитель Мария Лафонт. ООО «Издательство АСТ», М., 2018</w:t>
      </w:r>
      <w:r w:rsidR="0094090F">
        <w:rPr>
          <w:rFonts w:ascii="Times New Roman" w:hAnsi="Times New Roman" w:cs="Times New Roman"/>
          <w:color w:val="000000"/>
          <w:sz w:val="28"/>
          <w:szCs w:val="28"/>
        </w:rPr>
        <w:t>.</w:t>
      </w:r>
    </w:p>
    <w:p w:rsidR="0094090F" w:rsidRPr="0094090F" w:rsidRDefault="0094090F" w:rsidP="007054C1">
      <w:pPr>
        <w:numPr>
          <w:ilvl w:val="0"/>
          <w:numId w:val="1"/>
        </w:numPr>
        <w:shd w:val="clear" w:color="auto" w:fill="FFFFFF"/>
        <w:tabs>
          <w:tab w:val="clear"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94090F">
        <w:rPr>
          <w:rFonts w:ascii="Times New Roman" w:eastAsia="Times New Roman" w:hAnsi="Times New Roman" w:cs="Times New Roman"/>
          <w:sz w:val="28"/>
          <w:szCs w:val="28"/>
          <w:lang w:eastAsia="ru-RU"/>
        </w:rPr>
        <w:t>Сапрыкина А.А. Метод синквейна в технологии развития критического мышления на уроках в начальных классах. Молодой ученый. Международный научный журнал. // № 3.1 (137.1) /2017</w:t>
      </w:r>
    </w:p>
    <w:p w:rsidR="007054C1" w:rsidRDefault="007054C1" w:rsidP="003413E0">
      <w:pPr>
        <w:shd w:val="clear" w:color="auto" w:fill="FFFFFF"/>
        <w:spacing w:after="0" w:line="240" w:lineRule="auto"/>
        <w:jc w:val="center"/>
        <w:rPr>
          <w:rFonts w:ascii="Times New Roman" w:eastAsia="Times New Roman" w:hAnsi="Times New Roman" w:cs="Times New Roman"/>
          <w:b/>
          <w:sz w:val="28"/>
          <w:szCs w:val="28"/>
          <w:lang w:eastAsia="ru-RU"/>
        </w:rPr>
      </w:pPr>
    </w:p>
    <w:p w:rsidR="003413E0" w:rsidRPr="007C40D5" w:rsidRDefault="007054C1" w:rsidP="003413E0">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Интернет-ресурсы</w:t>
      </w:r>
    </w:p>
    <w:p w:rsidR="003413E0" w:rsidRPr="0094090F" w:rsidRDefault="007054C1" w:rsidP="007054C1">
      <w:pPr>
        <w:pStyle w:val="a3"/>
        <w:shd w:val="clear" w:color="auto" w:fill="FFFFFF"/>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09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413E0" w:rsidRPr="0094090F">
        <w:rPr>
          <w:rFonts w:ascii="Times New Roman" w:eastAsia="Times New Roman" w:hAnsi="Times New Roman" w:cs="Times New Roman"/>
          <w:sz w:val="28"/>
          <w:szCs w:val="28"/>
          <w:lang w:eastAsia="ru-RU"/>
        </w:rPr>
        <w:t xml:space="preserve">Гейман Н. «О природе и пользе </w:t>
      </w:r>
      <w:r w:rsidR="00CE7598" w:rsidRPr="0094090F">
        <w:rPr>
          <w:rFonts w:ascii="Times New Roman" w:eastAsia="Times New Roman" w:hAnsi="Times New Roman" w:cs="Times New Roman"/>
          <w:sz w:val="28"/>
          <w:szCs w:val="28"/>
          <w:lang w:eastAsia="ru-RU"/>
        </w:rPr>
        <w:t>чтения».</w:t>
      </w:r>
      <w:r w:rsidR="003413E0" w:rsidRPr="0094090F">
        <w:rPr>
          <w:rFonts w:ascii="Times New Roman" w:eastAsia="Times New Roman" w:hAnsi="Times New Roman" w:cs="Times New Roman"/>
          <w:sz w:val="28"/>
          <w:szCs w:val="28"/>
          <w:lang w:eastAsia="ru-RU"/>
        </w:rPr>
        <w:t xml:space="preserve"> [Электронный ресурс]</w:t>
      </w:r>
      <w:r w:rsidR="003413E0" w:rsidRPr="0094090F">
        <w:rPr>
          <w:rFonts w:ascii="Times New Roman" w:hAnsi="Times New Roman" w:cs="Times New Roman"/>
          <w:sz w:val="28"/>
          <w:szCs w:val="28"/>
        </w:rPr>
        <w:t xml:space="preserve"> </w:t>
      </w:r>
      <w:r w:rsidR="0094090F" w:rsidRPr="0094090F">
        <w:rPr>
          <w:rFonts w:ascii="Times New Roman" w:hAnsi="Times New Roman" w:cs="Times New Roman"/>
          <w:sz w:val="28"/>
          <w:szCs w:val="28"/>
        </w:rPr>
        <w:t xml:space="preserve"> Режим доступа. </w:t>
      </w:r>
      <w:hyperlink r:id="rId5" w:history="1">
        <w:r w:rsidR="003413E0" w:rsidRPr="0094090F">
          <w:rPr>
            <w:rStyle w:val="a6"/>
            <w:rFonts w:ascii="Times New Roman" w:hAnsi="Times New Roman" w:cs="Times New Roman"/>
            <w:color w:val="auto"/>
            <w:sz w:val="28"/>
            <w:szCs w:val="28"/>
            <w:u w:val="none"/>
          </w:rPr>
          <w:t>http://alwaysbusymama.com/obrazovanie/samorazvitie/item/1476-pisatel-nil-gejman-o-prirode-i-polze-chteniya.html</w:t>
        </w:r>
      </w:hyperlink>
    </w:p>
    <w:p w:rsidR="00A804BD" w:rsidRDefault="0094090F" w:rsidP="007054C1">
      <w:pPr>
        <w:shd w:val="clear" w:color="auto" w:fill="FFFFFF"/>
        <w:spacing w:after="0" w:line="240" w:lineRule="auto"/>
        <w:ind w:firstLine="709"/>
      </w:pPr>
      <w:r>
        <w:rPr>
          <w:rFonts w:ascii="Times New Roman" w:eastAsia="Times New Roman" w:hAnsi="Times New Roman" w:cs="Times New Roman"/>
          <w:sz w:val="28"/>
          <w:szCs w:val="28"/>
          <w:lang w:eastAsia="ru-RU"/>
        </w:rPr>
        <w:t xml:space="preserve"> </w:t>
      </w:r>
      <w:r w:rsidR="00F0761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054C1">
        <w:rPr>
          <w:rFonts w:ascii="Times New Roman" w:eastAsia="Times New Roman" w:hAnsi="Times New Roman" w:cs="Times New Roman"/>
          <w:sz w:val="28"/>
          <w:szCs w:val="28"/>
          <w:lang w:eastAsia="ru-RU"/>
        </w:rPr>
        <w:t xml:space="preserve"> </w:t>
      </w:r>
      <w:r w:rsidR="00A804BD" w:rsidRPr="0094090F">
        <w:rPr>
          <w:rFonts w:ascii="Times New Roman" w:eastAsia="Times New Roman" w:hAnsi="Times New Roman" w:cs="Times New Roman"/>
          <w:sz w:val="28"/>
          <w:szCs w:val="28"/>
          <w:lang w:eastAsia="ru-RU"/>
        </w:rPr>
        <w:t>Системно-деятельностный подход на уроке. Конструктор урока. [Эл</w:t>
      </w:r>
      <w:r w:rsidR="003413E0" w:rsidRPr="0094090F">
        <w:rPr>
          <w:rFonts w:ascii="Times New Roman" w:eastAsia="Times New Roman" w:hAnsi="Times New Roman" w:cs="Times New Roman"/>
          <w:sz w:val="28"/>
          <w:szCs w:val="28"/>
          <w:lang w:eastAsia="ru-RU"/>
        </w:rPr>
        <w:t xml:space="preserve">ектронный ресурс] Режим доступа </w:t>
      </w:r>
      <w:hyperlink r:id="rId6" w:history="1">
        <w:r w:rsidR="00A804BD" w:rsidRPr="0094090F">
          <w:rPr>
            <w:rFonts w:ascii="Times New Roman" w:eastAsia="Times New Roman" w:hAnsi="Times New Roman" w:cs="Times New Roman"/>
            <w:sz w:val="28"/>
            <w:szCs w:val="28"/>
            <w:lang w:eastAsia="ru-RU"/>
          </w:rPr>
          <w:t>http://chern.org.ru/index.php/metodkabinet/41</w:t>
        </w:r>
      </w:hyperlink>
    </w:p>
    <w:p w:rsidR="000A1472" w:rsidRPr="0094090F" w:rsidRDefault="000A1472" w:rsidP="000A1472">
      <w:pPr>
        <w:pStyle w:val="a3"/>
        <w:shd w:val="clear" w:color="auto" w:fill="FFFFFF"/>
        <w:tabs>
          <w:tab w:val="left" w:pos="426"/>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804BD">
        <w:rPr>
          <w:rFonts w:ascii="Times New Roman" w:eastAsia="Times New Roman" w:hAnsi="Times New Roman" w:cs="Times New Roman"/>
          <w:sz w:val="28"/>
          <w:szCs w:val="28"/>
          <w:lang w:eastAsia="ru-RU"/>
        </w:rPr>
        <w:t>.Системно – деятельностный подход в обучении и воспитании</w:t>
      </w:r>
      <w:r w:rsidR="00A73E55">
        <w:rPr>
          <w:rFonts w:ascii="Times New Roman" w:eastAsia="Times New Roman" w:hAnsi="Times New Roman" w:cs="Times New Roman"/>
          <w:sz w:val="28"/>
          <w:szCs w:val="28"/>
          <w:lang w:eastAsia="ru-RU"/>
        </w:rPr>
        <w:t xml:space="preserve"> </w:t>
      </w:r>
      <w:r w:rsidRPr="0094090F">
        <w:rPr>
          <w:rFonts w:ascii="Times New Roman" w:eastAsia="Times New Roman" w:hAnsi="Times New Roman" w:cs="Times New Roman"/>
          <w:sz w:val="28"/>
          <w:szCs w:val="28"/>
          <w:lang w:eastAsia="ru-RU"/>
        </w:rPr>
        <w:t xml:space="preserve">[Электронный ресурс] Режим доступа www.festival.1septembr.ru </w:t>
      </w:r>
    </w:p>
    <w:p w:rsidR="00A804BD" w:rsidRPr="0094090F" w:rsidRDefault="000A1472" w:rsidP="007054C1">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804BD" w:rsidRPr="00A804BD">
        <w:rPr>
          <w:rFonts w:ascii="Times New Roman" w:eastAsia="Times New Roman" w:hAnsi="Times New Roman" w:cs="Times New Roman"/>
          <w:sz w:val="28"/>
          <w:szCs w:val="28"/>
          <w:lang w:eastAsia="ru-RU"/>
        </w:rPr>
        <w:t>.</w:t>
      </w:r>
      <w:r w:rsidR="007054C1">
        <w:rPr>
          <w:rFonts w:ascii="Times New Roman" w:eastAsia="Times New Roman" w:hAnsi="Times New Roman" w:cs="Times New Roman"/>
          <w:sz w:val="28"/>
          <w:szCs w:val="28"/>
          <w:lang w:eastAsia="ru-RU"/>
        </w:rPr>
        <w:t xml:space="preserve"> </w:t>
      </w:r>
      <w:r w:rsidR="00A804BD" w:rsidRPr="00A804BD">
        <w:rPr>
          <w:rFonts w:ascii="Times New Roman" w:eastAsia="Times New Roman" w:hAnsi="Times New Roman" w:cs="Times New Roman"/>
          <w:sz w:val="28"/>
          <w:szCs w:val="28"/>
          <w:lang w:eastAsia="ru-RU"/>
        </w:rPr>
        <w:t xml:space="preserve">Реализация системно-деятельностного подхода в обучении в основной и старшей школе (из опыта работы)  [Электронный ресурс] Режим </w:t>
      </w:r>
      <w:r w:rsidR="00A804BD" w:rsidRPr="0094090F">
        <w:rPr>
          <w:rFonts w:ascii="Times New Roman" w:eastAsia="Times New Roman" w:hAnsi="Times New Roman" w:cs="Times New Roman"/>
          <w:sz w:val="28"/>
          <w:szCs w:val="28"/>
          <w:lang w:eastAsia="ru-RU"/>
        </w:rPr>
        <w:t xml:space="preserve">доступа </w:t>
      </w:r>
      <w:hyperlink r:id="rId7" w:history="1">
        <w:r w:rsidR="00A804BD" w:rsidRPr="0094090F">
          <w:rPr>
            <w:rFonts w:ascii="Times New Roman" w:eastAsia="Times New Roman" w:hAnsi="Times New Roman" w:cs="Times New Roman"/>
            <w:sz w:val="28"/>
            <w:szCs w:val="28"/>
            <w:lang w:eastAsia="ru-RU"/>
          </w:rPr>
          <w:t>http://litterref.ru/otrujgotrqasqasotr.html</w:t>
        </w:r>
      </w:hyperlink>
    </w:p>
    <w:p w:rsidR="00A804BD" w:rsidRPr="0094090F" w:rsidRDefault="00F0761C" w:rsidP="007054C1">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804BD" w:rsidRPr="00A804BD">
        <w:rPr>
          <w:rFonts w:ascii="Times New Roman" w:eastAsia="Times New Roman" w:hAnsi="Times New Roman" w:cs="Times New Roman"/>
          <w:sz w:val="28"/>
          <w:szCs w:val="28"/>
          <w:lang w:eastAsia="ru-RU"/>
        </w:rPr>
        <w:t>.</w:t>
      </w:r>
      <w:r w:rsidR="007054C1">
        <w:rPr>
          <w:rFonts w:ascii="Times New Roman" w:eastAsia="Times New Roman" w:hAnsi="Times New Roman" w:cs="Times New Roman"/>
          <w:sz w:val="28"/>
          <w:szCs w:val="28"/>
          <w:lang w:eastAsia="ru-RU"/>
        </w:rPr>
        <w:t xml:space="preserve"> </w:t>
      </w:r>
      <w:r w:rsidR="00A804BD" w:rsidRPr="00A804BD">
        <w:rPr>
          <w:rFonts w:ascii="Times New Roman" w:eastAsia="Times New Roman" w:hAnsi="Times New Roman" w:cs="Times New Roman"/>
          <w:sz w:val="28"/>
          <w:szCs w:val="28"/>
          <w:lang w:eastAsia="ru-RU"/>
        </w:rPr>
        <w:t>Всероссийский интернет-педсовет [Электронный ресурс] Режим</w:t>
      </w:r>
      <w:r w:rsidR="0094090F" w:rsidRPr="0094090F">
        <w:rPr>
          <w:rFonts w:ascii="Times New Roman" w:eastAsia="Times New Roman" w:hAnsi="Times New Roman" w:cs="Times New Roman"/>
          <w:sz w:val="28"/>
          <w:szCs w:val="28"/>
          <w:lang w:eastAsia="ru-RU"/>
        </w:rPr>
        <w:t xml:space="preserve"> </w:t>
      </w:r>
      <w:r w:rsidR="00A804BD" w:rsidRPr="0094090F">
        <w:rPr>
          <w:rFonts w:ascii="Times New Roman" w:eastAsia="Times New Roman" w:hAnsi="Times New Roman" w:cs="Times New Roman"/>
          <w:sz w:val="28"/>
          <w:szCs w:val="28"/>
          <w:lang w:eastAsia="ru-RU"/>
        </w:rPr>
        <w:t xml:space="preserve">доступа www.pedsovet.org </w:t>
      </w:r>
    </w:p>
    <w:p w:rsidR="00357E3C" w:rsidRPr="00A804BD" w:rsidRDefault="00357E3C" w:rsidP="0094090F">
      <w:pPr>
        <w:spacing w:after="0" w:line="240" w:lineRule="auto"/>
        <w:ind w:firstLine="1068"/>
        <w:jc w:val="both"/>
        <w:rPr>
          <w:rFonts w:ascii="Times New Roman" w:hAnsi="Times New Roman" w:cs="Times New Roman"/>
          <w:sz w:val="28"/>
          <w:szCs w:val="28"/>
        </w:rPr>
      </w:pPr>
    </w:p>
    <w:sectPr w:rsidR="00357E3C" w:rsidRPr="00A804BD" w:rsidSect="007B638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363F"/>
    <w:multiLevelType w:val="hybridMultilevel"/>
    <w:tmpl w:val="C41ACF6C"/>
    <w:lvl w:ilvl="0" w:tplc="D270A9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3077261"/>
    <w:multiLevelType w:val="hybridMultilevel"/>
    <w:tmpl w:val="3992DDCA"/>
    <w:lvl w:ilvl="0" w:tplc="30F82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00643C"/>
    <w:multiLevelType w:val="hybridMultilevel"/>
    <w:tmpl w:val="99944064"/>
    <w:lvl w:ilvl="0" w:tplc="AC245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DB5423A"/>
    <w:multiLevelType w:val="multilevel"/>
    <w:tmpl w:val="F3328C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F1135B5"/>
    <w:multiLevelType w:val="hybridMultilevel"/>
    <w:tmpl w:val="AB3A53B8"/>
    <w:lvl w:ilvl="0" w:tplc="DCC046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57318"/>
    <w:rsid w:val="00015679"/>
    <w:rsid w:val="000162C8"/>
    <w:rsid w:val="00021795"/>
    <w:rsid w:val="000349F5"/>
    <w:rsid w:val="0003762F"/>
    <w:rsid w:val="00040121"/>
    <w:rsid w:val="00067A50"/>
    <w:rsid w:val="00095ABD"/>
    <w:rsid w:val="000A1472"/>
    <w:rsid w:val="000A2BFA"/>
    <w:rsid w:val="000C0EF4"/>
    <w:rsid w:val="001279B8"/>
    <w:rsid w:val="001422D7"/>
    <w:rsid w:val="00144A7D"/>
    <w:rsid w:val="00153D5C"/>
    <w:rsid w:val="00154AF1"/>
    <w:rsid w:val="0018135B"/>
    <w:rsid w:val="0018541E"/>
    <w:rsid w:val="001B30F1"/>
    <w:rsid w:val="001B6797"/>
    <w:rsid w:val="001C34DC"/>
    <w:rsid w:val="001E2F86"/>
    <w:rsid w:val="00227898"/>
    <w:rsid w:val="0023162F"/>
    <w:rsid w:val="002356D8"/>
    <w:rsid w:val="00235E0B"/>
    <w:rsid w:val="00242866"/>
    <w:rsid w:val="002633D6"/>
    <w:rsid w:val="002D2D99"/>
    <w:rsid w:val="002E1258"/>
    <w:rsid w:val="003053FA"/>
    <w:rsid w:val="00305606"/>
    <w:rsid w:val="00316125"/>
    <w:rsid w:val="00322C53"/>
    <w:rsid w:val="00331307"/>
    <w:rsid w:val="003413E0"/>
    <w:rsid w:val="003467E5"/>
    <w:rsid w:val="00357E3C"/>
    <w:rsid w:val="00375924"/>
    <w:rsid w:val="00387193"/>
    <w:rsid w:val="003C0D7C"/>
    <w:rsid w:val="00451663"/>
    <w:rsid w:val="0046380D"/>
    <w:rsid w:val="00485D50"/>
    <w:rsid w:val="004B66B5"/>
    <w:rsid w:val="00505434"/>
    <w:rsid w:val="005224EA"/>
    <w:rsid w:val="00542146"/>
    <w:rsid w:val="00542C04"/>
    <w:rsid w:val="00552AD8"/>
    <w:rsid w:val="00566972"/>
    <w:rsid w:val="00567819"/>
    <w:rsid w:val="005B7673"/>
    <w:rsid w:val="005C2FFE"/>
    <w:rsid w:val="005D5632"/>
    <w:rsid w:val="005F6666"/>
    <w:rsid w:val="00631674"/>
    <w:rsid w:val="0063228C"/>
    <w:rsid w:val="0063328A"/>
    <w:rsid w:val="0063533E"/>
    <w:rsid w:val="00653281"/>
    <w:rsid w:val="00694E37"/>
    <w:rsid w:val="006F1C82"/>
    <w:rsid w:val="007054C1"/>
    <w:rsid w:val="00710AD4"/>
    <w:rsid w:val="007220EF"/>
    <w:rsid w:val="0073684B"/>
    <w:rsid w:val="00764066"/>
    <w:rsid w:val="007B638A"/>
    <w:rsid w:val="007C40D5"/>
    <w:rsid w:val="007E3346"/>
    <w:rsid w:val="007E3866"/>
    <w:rsid w:val="008100C1"/>
    <w:rsid w:val="00820A9A"/>
    <w:rsid w:val="00827F9C"/>
    <w:rsid w:val="00842EAE"/>
    <w:rsid w:val="008476A4"/>
    <w:rsid w:val="00857318"/>
    <w:rsid w:val="00863037"/>
    <w:rsid w:val="0088418F"/>
    <w:rsid w:val="008B15E0"/>
    <w:rsid w:val="008B28D4"/>
    <w:rsid w:val="008E6927"/>
    <w:rsid w:val="0094090F"/>
    <w:rsid w:val="009416FE"/>
    <w:rsid w:val="00945599"/>
    <w:rsid w:val="00953435"/>
    <w:rsid w:val="00955D09"/>
    <w:rsid w:val="00981581"/>
    <w:rsid w:val="00996C14"/>
    <w:rsid w:val="00996E04"/>
    <w:rsid w:val="009B4E46"/>
    <w:rsid w:val="00A12202"/>
    <w:rsid w:val="00A44E98"/>
    <w:rsid w:val="00A73E55"/>
    <w:rsid w:val="00A804BD"/>
    <w:rsid w:val="00A9243B"/>
    <w:rsid w:val="00AF6724"/>
    <w:rsid w:val="00B41FC6"/>
    <w:rsid w:val="00B42473"/>
    <w:rsid w:val="00B473A5"/>
    <w:rsid w:val="00B70FCE"/>
    <w:rsid w:val="00B7284B"/>
    <w:rsid w:val="00B823E7"/>
    <w:rsid w:val="00C1553B"/>
    <w:rsid w:val="00C64B6A"/>
    <w:rsid w:val="00CB053D"/>
    <w:rsid w:val="00CB0AB8"/>
    <w:rsid w:val="00CB6B9D"/>
    <w:rsid w:val="00CE7598"/>
    <w:rsid w:val="00D252C2"/>
    <w:rsid w:val="00D45B90"/>
    <w:rsid w:val="00D55577"/>
    <w:rsid w:val="00D9400D"/>
    <w:rsid w:val="00D9775E"/>
    <w:rsid w:val="00DF2E91"/>
    <w:rsid w:val="00DF5A45"/>
    <w:rsid w:val="00DF5A6C"/>
    <w:rsid w:val="00DF5D7B"/>
    <w:rsid w:val="00F0761C"/>
    <w:rsid w:val="00F204B2"/>
    <w:rsid w:val="00F310E9"/>
    <w:rsid w:val="00F3120C"/>
    <w:rsid w:val="00F50506"/>
    <w:rsid w:val="00F970BC"/>
    <w:rsid w:val="00FA3E79"/>
    <w:rsid w:val="00FC5082"/>
    <w:rsid w:val="00FD3AC1"/>
    <w:rsid w:val="00FF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0"/>
        <o:r id="V:Rule2" type="connector" idref="#Прямая со стрелкой 8"/>
        <o:r id="V:Rule3" type="connector" idref="#Прямая со стрелкой 9"/>
        <o:r id="V:Rule4" type="connector" idref="#Прямая со стрелкой 7"/>
      </o:rules>
    </o:shapelayout>
  </w:shapeDefaults>
  <w:decimalSymbol w:val=","/>
  <w:listSeparator w:val=";"/>
  <w15:docId w15:val="{95E9232D-6BBC-4C7D-AA69-7554ACE3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4BD"/>
    <w:pPr>
      <w:ind w:left="720"/>
      <w:contextualSpacing/>
    </w:pPr>
  </w:style>
  <w:style w:type="table" w:styleId="a4">
    <w:name w:val="Table Grid"/>
    <w:basedOn w:val="a1"/>
    <w:uiPriority w:val="59"/>
    <w:rsid w:val="00B70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A2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41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876">
      <w:bodyDiv w:val="1"/>
      <w:marLeft w:val="0"/>
      <w:marRight w:val="0"/>
      <w:marTop w:val="0"/>
      <w:marBottom w:val="0"/>
      <w:divBdr>
        <w:top w:val="none" w:sz="0" w:space="0" w:color="auto"/>
        <w:left w:val="none" w:sz="0" w:space="0" w:color="auto"/>
        <w:bottom w:val="none" w:sz="0" w:space="0" w:color="auto"/>
        <w:right w:val="none" w:sz="0" w:space="0" w:color="auto"/>
      </w:divBdr>
    </w:div>
    <w:div w:id="27531066">
      <w:bodyDiv w:val="1"/>
      <w:marLeft w:val="0"/>
      <w:marRight w:val="0"/>
      <w:marTop w:val="0"/>
      <w:marBottom w:val="0"/>
      <w:divBdr>
        <w:top w:val="none" w:sz="0" w:space="0" w:color="auto"/>
        <w:left w:val="none" w:sz="0" w:space="0" w:color="auto"/>
        <w:bottom w:val="none" w:sz="0" w:space="0" w:color="auto"/>
        <w:right w:val="none" w:sz="0" w:space="0" w:color="auto"/>
      </w:divBdr>
    </w:div>
    <w:div w:id="161512534">
      <w:bodyDiv w:val="1"/>
      <w:marLeft w:val="0"/>
      <w:marRight w:val="0"/>
      <w:marTop w:val="0"/>
      <w:marBottom w:val="0"/>
      <w:divBdr>
        <w:top w:val="none" w:sz="0" w:space="0" w:color="auto"/>
        <w:left w:val="none" w:sz="0" w:space="0" w:color="auto"/>
        <w:bottom w:val="none" w:sz="0" w:space="0" w:color="auto"/>
        <w:right w:val="none" w:sz="0" w:space="0" w:color="auto"/>
      </w:divBdr>
    </w:div>
    <w:div w:id="203324785">
      <w:bodyDiv w:val="1"/>
      <w:marLeft w:val="0"/>
      <w:marRight w:val="0"/>
      <w:marTop w:val="0"/>
      <w:marBottom w:val="0"/>
      <w:divBdr>
        <w:top w:val="none" w:sz="0" w:space="0" w:color="auto"/>
        <w:left w:val="none" w:sz="0" w:space="0" w:color="auto"/>
        <w:bottom w:val="none" w:sz="0" w:space="0" w:color="auto"/>
        <w:right w:val="none" w:sz="0" w:space="0" w:color="auto"/>
      </w:divBdr>
    </w:div>
    <w:div w:id="498934051">
      <w:bodyDiv w:val="1"/>
      <w:marLeft w:val="0"/>
      <w:marRight w:val="0"/>
      <w:marTop w:val="0"/>
      <w:marBottom w:val="0"/>
      <w:divBdr>
        <w:top w:val="none" w:sz="0" w:space="0" w:color="auto"/>
        <w:left w:val="none" w:sz="0" w:space="0" w:color="auto"/>
        <w:bottom w:val="none" w:sz="0" w:space="0" w:color="auto"/>
        <w:right w:val="none" w:sz="0" w:space="0" w:color="auto"/>
      </w:divBdr>
    </w:div>
    <w:div w:id="536284179">
      <w:bodyDiv w:val="1"/>
      <w:marLeft w:val="0"/>
      <w:marRight w:val="0"/>
      <w:marTop w:val="0"/>
      <w:marBottom w:val="0"/>
      <w:divBdr>
        <w:top w:val="none" w:sz="0" w:space="0" w:color="auto"/>
        <w:left w:val="none" w:sz="0" w:space="0" w:color="auto"/>
        <w:bottom w:val="none" w:sz="0" w:space="0" w:color="auto"/>
        <w:right w:val="none" w:sz="0" w:space="0" w:color="auto"/>
      </w:divBdr>
    </w:div>
    <w:div w:id="1036541627">
      <w:bodyDiv w:val="1"/>
      <w:marLeft w:val="0"/>
      <w:marRight w:val="0"/>
      <w:marTop w:val="0"/>
      <w:marBottom w:val="0"/>
      <w:divBdr>
        <w:top w:val="none" w:sz="0" w:space="0" w:color="auto"/>
        <w:left w:val="none" w:sz="0" w:space="0" w:color="auto"/>
        <w:bottom w:val="none" w:sz="0" w:space="0" w:color="auto"/>
        <w:right w:val="none" w:sz="0" w:space="0" w:color="auto"/>
      </w:divBdr>
    </w:div>
    <w:div w:id="1083645646">
      <w:bodyDiv w:val="1"/>
      <w:marLeft w:val="0"/>
      <w:marRight w:val="0"/>
      <w:marTop w:val="0"/>
      <w:marBottom w:val="0"/>
      <w:divBdr>
        <w:top w:val="none" w:sz="0" w:space="0" w:color="auto"/>
        <w:left w:val="none" w:sz="0" w:space="0" w:color="auto"/>
        <w:bottom w:val="none" w:sz="0" w:space="0" w:color="auto"/>
        <w:right w:val="none" w:sz="0" w:space="0" w:color="auto"/>
      </w:divBdr>
    </w:div>
    <w:div w:id="1254390694">
      <w:bodyDiv w:val="1"/>
      <w:marLeft w:val="0"/>
      <w:marRight w:val="0"/>
      <w:marTop w:val="0"/>
      <w:marBottom w:val="0"/>
      <w:divBdr>
        <w:top w:val="none" w:sz="0" w:space="0" w:color="auto"/>
        <w:left w:val="none" w:sz="0" w:space="0" w:color="auto"/>
        <w:bottom w:val="none" w:sz="0" w:space="0" w:color="auto"/>
        <w:right w:val="none" w:sz="0" w:space="0" w:color="auto"/>
      </w:divBdr>
    </w:div>
    <w:div w:id="1278441187">
      <w:bodyDiv w:val="1"/>
      <w:marLeft w:val="0"/>
      <w:marRight w:val="0"/>
      <w:marTop w:val="0"/>
      <w:marBottom w:val="0"/>
      <w:divBdr>
        <w:top w:val="none" w:sz="0" w:space="0" w:color="auto"/>
        <w:left w:val="none" w:sz="0" w:space="0" w:color="auto"/>
        <w:bottom w:val="none" w:sz="0" w:space="0" w:color="auto"/>
        <w:right w:val="none" w:sz="0" w:space="0" w:color="auto"/>
      </w:divBdr>
    </w:div>
    <w:div w:id="1391071233">
      <w:bodyDiv w:val="1"/>
      <w:marLeft w:val="0"/>
      <w:marRight w:val="0"/>
      <w:marTop w:val="0"/>
      <w:marBottom w:val="0"/>
      <w:divBdr>
        <w:top w:val="none" w:sz="0" w:space="0" w:color="auto"/>
        <w:left w:val="none" w:sz="0" w:space="0" w:color="auto"/>
        <w:bottom w:val="none" w:sz="0" w:space="0" w:color="auto"/>
        <w:right w:val="none" w:sz="0" w:space="0" w:color="auto"/>
      </w:divBdr>
    </w:div>
    <w:div w:id="15675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terref.ru/otrujgotrqasqasot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n.org.ru/index.php/metodkabinet/41" TargetMode="External"/><Relationship Id="rId5" Type="http://schemas.openxmlformats.org/officeDocument/2006/relationships/hyperlink" Target="http://alwaysbusymama.com/obrazovanie/samorazvitie/item/1476-pisatel-nil-gejman-o-prirode-i-polze-chteni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12</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My</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Okcana</dc:creator>
  <cp:keywords/>
  <dc:description/>
  <cp:lastModifiedBy>ЕгороваЕИ</cp:lastModifiedBy>
  <cp:revision>48</cp:revision>
  <dcterms:created xsi:type="dcterms:W3CDTF">2018-05-22T15:35:00Z</dcterms:created>
  <dcterms:modified xsi:type="dcterms:W3CDTF">2018-05-02T23:25:00Z</dcterms:modified>
</cp:coreProperties>
</file>