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9D" w:rsidRDefault="00647B9D" w:rsidP="00647B9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БЕЗОПАСНЫЙ ИНТЕРНЕТ</w:t>
      </w:r>
    </w:p>
    <w:p w:rsidR="00647B9D" w:rsidRDefault="00647B9D" w:rsidP="00647B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статистики исследования образа жизни российских подростков в сети «Интернет» за последний год у 87% процентов детей возникали различные проблемы. Из них только 17% рассказали о них своим родителям. Причины: уверенность детей в незнании родителями решения их проблем; страх перед родителями; отсутствие возможности рассказать и поделиться с родителями своими проблемами.</w:t>
      </w:r>
    </w:p>
    <w:p w:rsidR="00647B9D" w:rsidRPr="00647B9D" w:rsidRDefault="00647B9D" w:rsidP="00647B9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647B9D">
        <w:rPr>
          <w:rFonts w:ascii="Times New Roman" w:hAnsi="Times New Roman" w:cs="Times New Roman"/>
          <w:sz w:val="24"/>
          <w:szCs w:val="24"/>
          <w:u w:val="single"/>
        </w:rPr>
        <w:t>ОСНОВНЫЕ СОВЕТЫ родителям (законным представителям):</w:t>
      </w:r>
    </w:p>
    <w:p w:rsidR="00647B9D" w:rsidRDefault="00647B9D" w:rsidP="00647B9D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– главный метод защиты.</w:t>
      </w:r>
    </w:p>
    <w:p w:rsidR="00647B9D" w:rsidRDefault="00647B9D" w:rsidP="00647B9D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Ваш ребенок имеет аккаунт на одном из социальных сервисов (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>
        <w:rPr>
          <w:rFonts w:ascii="Times New Roman" w:hAnsi="Times New Roman" w:cs="Times New Roman"/>
          <w:sz w:val="24"/>
          <w:szCs w:val="24"/>
        </w:rPr>
        <w:t xml:space="preserve">, blogs.mail.ru, vkontakte.ru и т.п.), внимательно изучите, какую информацию помещают его участники в своих профилях и блогах, включая фотографии и видео. </w:t>
      </w:r>
    </w:p>
    <w:p w:rsidR="00647B9D" w:rsidRDefault="00647B9D" w:rsidP="00647B9D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порносайт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сайт, на котором друг упоминает номер сотового телефона Вашего ребенка или Ваш домашний адрес);</w:t>
      </w:r>
    </w:p>
    <w:p w:rsidR="00647B9D" w:rsidRDefault="00647B9D" w:rsidP="00647B9D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647B9D" w:rsidRDefault="00647B9D" w:rsidP="00647B9D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647B9D" w:rsidRDefault="00647B9D" w:rsidP="00647B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045" w:rsidRPr="00647B9D" w:rsidRDefault="00647B9D" w:rsidP="00647B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647B9D">
        <w:rPr>
          <w:rFonts w:ascii="Times New Roman" w:hAnsi="Times New Roman" w:cs="Times New Roman"/>
          <w:sz w:val="20"/>
          <w:szCs w:val="20"/>
        </w:rPr>
        <w:t>использованы методические и информационные материалы Совета Федерации Федерального Собрания РФ</w:t>
      </w:r>
    </w:p>
    <w:sectPr w:rsidR="004B0045" w:rsidRPr="0064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3856"/>
    <w:multiLevelType w:val="hybridMultilevel"/>
    <w:tmpl w:val="F65E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00"/>
    <w:rsid w:val="0003513C"/>
    <w:rsid w:val="00064AAF"/>
    <w:rsid w:val="00082F00"/>
    <w:rsid w:val="001E3D6C"/>
    <w:rsid w:val="00226F55"/>
    <w:rsid w:val="00292D67"/>
    <w:rsid w:val="002E2C9F"/>
    <w:rsid w:val="0034271E"/>
    <w:rsid w:val="004B0045"/>
    <w:rsid w:val="00597644"/>
    <w:rsid w:val="00647B9D"/>
    <w:rsid w:val="00873C2A"/>
    <w:rsid w:val="009079FB"/>
    <w:rsid w:val="009521AF"/>
    <w:rsid w:val="00A83CD7"/>
    <w:rsid w:val="00B7790C"/>
    <w:rsid w:val="00BB272D"/>
    <w:rsid w:val="00C60863"/>
    <w:rsid w:val="00C916B8"/>
    <w:rsid w:val="00D33C63"/>
    <w:rsid w:val="00D55632"/>
    <w:rsid w:val="00D91BCA"/>
    <w:rsid w:val="00E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0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0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Ольга Николаевна</cp:lastModifiedBy>
  <cp:revision>12</cp:revision>
  <dcterms:created xsi:type="dcterms:W3CDTF">2017-12-06T23:52:00Z</dcterms:created>
  <dcterms:modified xsi:type="dcterms:W3CDTF">2017-12-10T21:49:00Z</dcterms:modified>
</cp:coreProperties>
</file>